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97642" w14:textId="77777777" w:rsidR="008376E8" w:rsidRPr="00212CA1" w:rsidRDefault="008376E8">
      <w:pPr>
        <w:rPr>
          <w:rFonts w:ascii="宋体" w:hAnsi="宋体" w:cstheme="minorBidi"/>
          <w:szCs w:val="22"/>
        </w:rPr>
      </w:pPr>
    </w:p>
    <w:p w14:paraId="535A7A3F" w14:textId="77777777" w:rsidR="008376E8" w:rsidRPr="00212CA1" w:rsidRDefault="008376E8">
      <w:pPr>
        <w:rPr>
          <w:rFonts w:ascii="宋体" w:hAnsi="宋体" w:cstheme="minorBidi"/>
          <w:szCs w:val="22"/>
        </w:rPr>
      </w:pPr>
    </w:p>
    <w:p w14:paraId="5110AC89" w14:textId="77777777" w:rsidR="008376E8" w:rsidRPr="00212CA1" w:rsidRDefault="00F42606">
      <w:pPr>
        <w:widowControl/>
        <w:jc w:val="center"/>
        <w:rPr>
          <w:rFonts w:ascii="宋体" w:hAnsi="宋体" w:cs="宋体"/>
          <w:b/>
          <w:kern w:val="0"/>
          <w:sz w:val="44"/>
          <w:szCs w:val="44"/>
          <w:lang w:val="zh-CN"/>
        </w:rPr>
      </w:pPr>
      <w:r w:rsidRPr="00212CA1">
        <w:rPr>
          <w:rFonts w:ascii="宋体" w:hAnsi="宋体" w:hint="eastAsia"/>
          <w:b/>
          <w:sz w:val="44"/>
          <w:szCs w:val="44"/>
        </w:rPr>
        <w:t>会泽县千亩马铃薯原种繁育基地建设项目</w:t>
      </w:r>
    </w:p>
    <w:p w14:paraId="07B7E1F5" w14:textId="77777777" w:rsidR="008376E8" w:rsidRPr="00212CA1" w:rsidRDefault="008376E8">
      <w:pPr>
        <w:rPr>
          <w:rFonts w:ascii="宋体" w:hAnsi="宋体"/>
        </w:rPr>
      </w:pPr>
    </w:p>
    <w:p w14:paraId="346433D8" w14:textId="77777777" w:rsidR="008376E8" w:rsidRPr="00212CA1" w:rsidRDefault="008376E8">
      <w:pPr>
        <w:rPr>
          <w:rFonts w:ascii="宋体" w:hAnsi="宋体"/>
        </w:rPr>
      </w:pPr>
    </w:p>
    <w:p w14:paraId="0325B605" w14:textId="77777777" w:rsidR="008376E8" w:rsidRPr="00212CA1" w:rsidRDefault="008376E8">
      <w:pPr>
        <w:rPr>
          <w:rFonts w:ascii="宋体" w:hAnsi="宋体"/>
        </w:rPr>
      </w:pPr>
    </w:p>
    <w:p w14:paraId="58C49B68" w14:textId="77777777" w:rsidR="008376E8" w:rsidRPr="00212CA1" w:rsidRDefault="008376E8">
      <w:pPr>
        <w:rPr>
          <w:rFonts w:ascii="宋体" w:hAnsi="宋体"/>
        </w:rPr>
      </w:pPr>
    </w:p>
    <w:p w14:paraId="098ACA77" w14:textId="77777777" w:rsidR="008376E8" w:rsidRPr="00212CA1" w:rsidRDefault="008376E8">
      <w:pPr>
        <w:rPr>
          <w:rFonts w:ascii="宋体" w:hAnsi="宋体"/>
        </w:rPr>
      </w:pPr>
    </w:p>
    <w:p w14:paraId="2C85EE01" w14:textId="77777777" w:rsidR="008376E8" w:rsidRPr="00212CA1" w:rsidRDefault="008376E8">
      <w:pPr>
        <w:rPr>
          <w:rFonts w:ascii="宋体" w:hAnsi="宋体"/>
        </w:rPr>
      </w:pPr>
    </w:p>
    <w:p w14:paraId="29086DBD" w14:textId="77777777" w:rsidR="008376E8" w:rsidRPr="00212CA1" w:rsidRDefault="008376E8">
      <w:pPr>
        <w:rPr>
          <w:rFonts w:ascii="宋体" w:hAnsi="宋体"/>
        </w:rPr>
      </w:pPr>
    </w:p>
    <w:p w14:paraId="4366A92D" w14:textId="77777777" w:rsidR="008376E8" w:rsidRPr="00212CA1" w:rsidRDefault="00F42606">
      <w:pPr>
        <w:jc w:val="center"/>
        <w:rPr>
          <w:rFonts w:ascii="宋体" w:hAnsi="宋体" w:cstheme="minorBidi"/>
          <w:szCs w:val="22"/>
        </w:rPr>
      </w:pPr>
      <w:r w:rsidRPr="00212CA1">
        <w:rPr>
          <w:rFonts w:ascii="宋体" w:hAnsi="宋体" w:cstheme="minorBidi" w:hint="eastAsia"/>
          <w:noProof/>
          <w:szCs w:val="22"/>
        </w:rPr>
        <w:drawing>
          <wp:inline distT="0" distB="0" distL="0" distR="0" wp14:anchorId="219E94C7" wp14:editId="5BBE6125">
            <wp:extent cx="1419225" cy="1575435"/>
            <wp:effectExtent l="0" t="0" r="0" b="0"/>
            <wp:docPr id="29" name="图片 2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未标题-1"/>
                    <pic:cNvPicPr>
                      <a:picLocks noChangeAspect="1" noChangeArrowheads="1"/>
                    </pic:cNvPicPr>
                  </pic:nvPicPr>
                  <pic:blipFill>
                    <a:blip r:embed="rId7" cstate="print"/>
                    <a:srcRect/>
                    <a:stretch>
                      <a:fillRect/>
                    </a:stretch>
                  </pic:blipFill>
                  <pic:spPr>
                    <a:xfrm>
                      <a:off x="0" y="0"/>
                      <a:ext cx="1419225" cy="1575435"/>
                    </a:xfrm>
                    <a:prstGeom prst="rect">
                      <a:avLst/>
                    </a:prstGeom>
                    <a:noFill/>
                    <a:ln w="9525">
                      <a:noFill/>
                      <a:miter lim="800000"/>
                      <a:headEnd/>
                      <a:tailEnd/>
                    </a:ln>
                  </pic:spPr>
                </pic:pic>
              </a:graphicData>
            </a:graphic>
          </wp:inline>
        </w:drawing>
      </w:r>
    </w:p>
    <w:p w14:paraId="5475020E" w14:textId="77777777" w:rsidR="008376E8" w:rsidRPr="00212CA1" w:rsidRDefault="00F42606">
      <w:pPr>
        <w:jc w:val="center"/>
        <w:rPr>
          <w:rFonts w:ascii="宋体" w:hAnsi="宋体" w:cstheme="minorBidi"/>
          <w:b/>
          <w:sz w:val="52"/>
          <w:szCs w:val="52"/>
        </w:rPr>
      </w:pPr>
      <w:r w:rsidRPr="00212CA1">
        <w:rPr>
          <w:rFonts w:ascii="宋体" w:hAnsi="宋体" w:cstheme="minorBidi" w:hint="eastAsia"/>
          <w:b/>
          <w:sz w:val="52"/>
          <w:szCs w:val="52"/>
        </w:rPr>
        <w:t>招</w:t>
      </w:r>
      <w:r w:rsidRPr="00212CA1">
        <w:rPr>
          <w:rFonts w:ascii="宋体" w:hAnsi="宋体" w:cstheme="minorBidi" w:hint="eastAsia"/>
          <w:b/>
          <w:sz w:val="52"/>
          <w:szCs w:val="52"/>
        </w:rPr>
        <w:t xml:space="preserve"> </w:t>
      </w:r>
      <w:r w:rsidRPr="00212CA1">
        <w:rPr>
          <w:rFonts w:ascii="宋体" w:hAnsi="宋体" w:cstheme="minorBidi" w:hint="eastAsia"/>
          <w:b/>
          <w:sz w:val="52"/>
          <w:szCs w:val="52"/>
        </w:rPr>
        <w:t>标</w:t>
      </w:r>
      <w:r w:rsidRPr="00212CA1">
        <w:rPr>
          <w:rFonts w:ascii="宋体" w:hAnsi="宋体" w:cstheme="minorBidi" w:hint="eastAsia"/>
          <w:b/>
          <w:sz w:val="52"/>
          <w:szCs w:val="52"/>
        </w:rPr>
        <w:t xml:space="preserve"> </w:t>
      </w:r>
      <w:r w:rsidRPr="00212CA1">
        <w:rPr>
          <w:rFonts w:ascii="宋体" w:hAnsi="宋体" w:cstheme="minorBidi" w:hint="eastAsia"/>
          <w:b/>
          <w:sz w:val="52"/>
          <w:szCs w:val="52"/>
        </w:rPr>
        <w:t>文</w:t>
      </w:r>
      <w:r w:rsidRPr="00212CA1">
        <w:rPr>
          <w:rFonts w:ascii="宋体" w:hAnsi="宋体" w:cstheme="minorBidi" w:hint="eastAsia"/>
          <w:b/>
          <w:sz w:val="52"/>
          <w:szCs w:val="52"/>
        </w:rPr>
        <w:t xml:space="preserve"> </w:t>
      </w:r>
      <w:r w:rsidRPr="00212CA1">
        <w:rPr>
          <w:rFonts w:ascii="宋体" w:hAnsi="宋体" w:cstheme="minorBidi" w:hint="eastAsia"/>
          <w:b/>
          <w:sz w:val="52"/>
          <w:szCs w:val="52"/>
        </w:rPr>
        <w:t>件</w:t>
      </w:r>
    </w:p>
    <w:p w14:paraId="27DCC3B4" w14:textId="77777777" w:rsidR="008376E8" w:rsidRPr="00212CA1" w:rsidRDefault="00F42606">
      <w:pPr>
        <w:jc w:val="center"/>
        <w:rPr>
          <w:rFonts w:ascii="宋体" w:hAnsi="宋体"/>
          <w:b/>
        </w:rPr>
      </w:pPr>
      <w:r w:rsidRPr="00212CA1">
        <w:rPr>
          <w:rFonts w:ascii="宋体" w:hAnsi="宋体" w:hint="eastAsia"/>
          <w:b/>
        </w:rPr>
        <w:t>招标编号：</w:t>
      </w:r>
      <w:r w:rsidRPr="00212CA1">
        <w:rPr>
          <w:rFonts w:ascii="宋体" w:hAnsi="宋体" w:hint="eastAsia"/>
          <w:b/>
        </w:rPr>
        <w:t>HZCG2026(</w:t>
      </w:r>
      <w:r w:rsidRPr="00212CA1">
        <w:rPr>
          <w:rFonts w:ascii="宋体" w:hAnsi="宋体" w:hint="eastAsia"/>
          <w:b/>
        </w:rPr>
        <w:t>公</w:t>
      </w:r>
      <w:r w:rsidRPr="00212CA1">
        <w:rPr>
          <w:rFonts w:ascii="宋体" w:hAnsi="宋体" w:hint="eastAsia"/>
          <w:b/>
        </w:rPr>
        <w:t>)NYJ-05</w:t>
      </w:r>
    </w:p>
    <w:p w14:paraId="5B4CAA74" w14:textId="77777777" w:rsidR="008376E8" w:rsidRPr="00212CA1" w:rsidRDefault="008376E8">
      <w:pPr>
        <w:rPr>
          <w:rFonts w:ascii="宋体" w:hAnsi="宋体"/>
        </w:rPr>
      </w:pPr>
    </w:p>
    <w:p w14:paraId="27340AB8" w14:textId="77777777" w:rsidR="008376E8" w:rsidRPr="00212CA1" w:rsidRDefault="008376E8">
      <w:pPr>
        <w:rPr>
          <w:rFonts w:ascii="宋体" w:hAnsi="宋体"/>
        </w:rPr>
      </w:pPr>
    </w:p>
    <w:p w14:paraId="128C01E0" w14:textId="77777777" w:rsidR="008376E8" w:rsidRPr="00212CA1" w:rsidRDefault="008376E8">
      <w:pPr>
        <w:rPr>
          <w:rFonts w:ascii="宋体" w:hAnsi="宋体"/>
        </w:rPr>
      </w:pPr>
    </w:p>
    <w:p w14:paraId="2030975D" w14:textId="77777777" w:rsidR="008376E8" w:rsidRPr="00212CA1" w:rsidRDefault="008376E8">
      <w:pPr>
        <w:rPr>
          <w:rFonts w:ascii="宋体" w:hAnsi="宋体"/>
        </w:rPr>
      </w:pPr>
    </w:p>
    <w:p w14:paraId="032B8BFA" w14:textId="77777777" w:rsidR="008376E8" w:rsidRPr="00212CA1" w:rsidRDefault="008376E8">
      <w:pPr>
        <w:rPr>
          <w:rFonts w:ascii="宋体" w:hAnsi="宋体"/>
        </w:rPr>
      </w:pPr>
    </w:p>
    <w:p w14:paraId="38A5AA59" w14:textId="77777777" w:rsidR="008376E8" w:rsidRPr="00212CA1" w:rsidRDefault="008376E8">
      <w:pPr>
        <w:rPr>
          <w:rFonts w:ascii="宋体" w:hAnsi="宋体"/>
        </w:rPr>
      </w:pPr>
    </w:p>
    <w:p w14:paraId="4684D879" w14:textId="77777777" w:rsidR="008376E8" w:rsidRPr="00212CA1" w:rsidRDefault="008376E8">
      <w:pPr>
        <w:rPr>
          <w:rFonts w:ascii="宋体" w:hAnsi="宋体"/>
        </w:rPr>
      </w:pPr>
    </w:p>
    <w:p w14:paraId="71717704" w14:textId="77777777" w:rsidR="008376E8" w:rsidRPr="00212CA1" w:rsidRDefault="008376E8">
      <w:pPr>
        <w:rPr>
          <w:rFonts w:ascii="宋体" w:hAnsi="宋体"/>
        </w:rPr>
      </w:pPr>
    </w:p>
    <w:p w14:paraId="28EFC539" w14:textId="77777777" w:rsidR="008376E8" w:rsidRPr="00212CA1" w:rsidRDefault="008376E8">
      <w:pPr>
        <w:rPr>
          <w:rFonts w:ascii="宋体" w:hAnsi="宋体"/>
        </w:rPr>
      </w:pPr>
    </w:p>
    <w:p w14:paraId="116DDD6C" w14:textId="77777777" w:rsidR="008376E8" w:rsidRPr="00212CA1" w:rsidRDefault="00F42606">
      <w:pPr>
        <w:spacing w:line="540" w:lineRule="exact"/>
        <w:ind w:rightChars="50" w:right="105" w:firstLineChars="652" w:firstLine="1833"/>
        <w:outlineLvl w:val="0"/>
        <w:rPr>
          <w:rFonts w:ascii="宋体" w:hAnsi="宋体" w:cs="方正小标宋_GBK"/>
          <w:b/>
          <w:bCs/>
          <w:kern w:val="0"/>
          <w:sz w:val="28"/>
          <w:szCs w:val="28"/>
        </w:rPr>
      </w:pPr>
      <w:r w:rsidRPr="00212CA1">
        <w:rPr>
          <w:rFonts w:ascii="宋体" w:hAnsi="宋体" w:cs="方正小标宋_GBK" w:hint="eastAsia"/>
          <w:b/>
          <w:bCs/>
          <w:kern w:val="0"/>
          <w:sz w:val="28"/>
          <w:szCs w:val="28"/>
        </w:rPr>
        <w:t>采购单位：会泽县农业农村局</w:t>
      </w:r>
    </w:p>
    <w:p w14:paraId="3ED4372D" w14:textId="77777777" w:rsidR="008376E8" w:rsidRPr="00212CA1" w:rsidRDefault="00F42606">
      <w:pPr>
        <w:widowControl/>
        <w:spacing w:line="540" w:lineRule="exact"/>
        <w:ind w:right="51" w:firstLineChars="652" w:firstLine="1833"/>
        <w:rPr>
          <w:rFonts w:ascii="宋体" w:hAnsi="宋体" w:cs="方正小标宋_GBK"/>
          <w:b/>
          <w:bCs/>
          <w:kern w:val="0"/>
          <w:sz w:val="28"/>
          <w:szCs w:val="28"/>
        </w:rPr>
      </w:pPr>
      <w:r w:rsidRPr="00212CA1">
        <w:rPr>
          <w:rFonts w:ascii="宋体" w:hAnsi="宋体" w:cs="方正小标宋_GBK" w:hint="eastAsia"/>
          <w:b/>
          <w:bCs/>
          <w:kern w:val="0"/>
          <w:sz w:val="28"/>
          <w:szCs w:val="28"/>
        </w:rPr>
        <w:t>招标代理机构：云南捷欧项目管理咨询有限公司</w:t>
      </w:r>
    </w:p>
    <w:p w14:paraId="6E558300" w14:textId="77777777" w:rsidR="008376E8" w:rsidRPr="00212CA1" w:rsidRDefault="00F42606">
      <w:pPr>
        <w:widowControl/>
        <w:spacing w:line="540" w:lineRule="exact"/>
        <w:ind w:firstLineChars="652" w:firstLine="1833"/>
        <w:jc w:val="left"/>
        <w:rPr>
          <w:rFonts w:ascii="宋体" w:hAnsi="宋体" w:cs="方正小标宋_GBK"/>
          <w:b/>
          <w:bCs/>
          <w:kern w:val="0"/>
          <w:sz w:val="28"/>
          <w:szCs w:val="28"/>
        </w:rPr>
      </w:pPr>
      <w:r w:rsidRPr="00212CA1">
        <w:rPr>
          <w:rFonts w:ascii="宋体" w:hAnsi="宋体" w:cs="方正小标宋_GBK" w:hint="eastAsia"/>
          <w:b/>
          <w:bCs/>
          <w:kern w:val="0"/>
          <w:sz w:val="28"/>
          <w:szCs w:val="28"/>
        </w:rPr>
        <w:t>日</w:t>
      </w:r>
      <w:r w:rsidRPr="00212CA1">
        <w:rPr>
          <w:rFonts w:ascii="宋体" w:hAnsi="宋体" w:cs="方正小标宋_GBK" w:hint="eastAsia"/>
          <w:b/>
          <w:bCs/>
          <w:kern w:val="0"/>
          <w:sz w:val="28"/>
          <w:szCs w:val="28"/>
        </w:rPr>
        <w:t xml:space="preserve">    </w:t>
      </w:r>
      <w:r w:rsidRPr="00212CA1">
        <w:rPr>
          <w:rFonts w:ascii="宋体" w:hAnsi="宋体" w:cs="方正小标宋_GBK" w:hint="eastAsia"/>
          <w:b/>
          <w:bCs/>
          <w:kern w:val="0"/>
          <w:sz w:val="28"/>
          <w:szCs w:val="28"/>
        </w:rPr>
        <w:t>期：</w:t>
      </w:r>
      <w:r w:rsidRPr="00212CA1">
        <w:rPr>
          <w:rFonts w:ascii="宋体" w:hAnsi="宋体" w:cs="方正小标宋_GBK" w:hint="eastAsia"/>
          <w:b/>
          <w:bCs/>
          <w:kern w:val="0"/>
          <w:sz w:val="28"/>
          <w:szCs w:val="28"/>
        </w:rPr>
        <w:t>202</w:t>
      </w:r>
      <w:r w:rsidRPr="00212CA1">
        <w:rPr>
          <w:rFonts w:ascii="宋体" w:hAnsi="宋体" w:cs="方正小标宋_GBK"/>
          <w:b/>
          <w:bCs/>
          <w:kern w:val="0"/>
          <w:sz w:val="28"/>
          <w:szCs w:val="28"/>
        </w:rPr>
        <w:t>6</w:t>
      </w:r>
      <w:r w:rsidRPr="00212CA1">
        <w:rPr>
          <w:rFonts w:ascii="宋体" w:hAnsi="宋体" w:cs="方正小标宋_GBK" w:hint="eastAsia"/>
          <w:b/>
          <w:bCs/>
          <w:kern w:val="0"/>
          <w:sz w:val="28"/>
          <w:szCs w:val="28"/>
        </w:rPr>
        <w:t>年</w:t>
      </w:r>
      <w:r w:rsidRPr="00212CA1">
        <w:rPr>
          <w:rFonts w:ascii="宋体" w:hAnsi="宋体" w:cs="方正小标宋_GBK" w:hint="eastAsia"/>
          <w:b/>
          <w:bCs/>
          <w:kern w:val="0"/>
          <w:sz w:val="28"/>
          <w:szCs w:val="28"/>
        </w:rPr>
        <w:t xml:space="preserve"> </w:t>
      </w:r>
      <w:r w:rsidRPr="00212CA1">
        <w:rPr>
          <w:rFonts w:ascii="宋体" w:hAnsi="宋体" w:cs="方正小标宋_GBK"/>
          <w:b/>
          <w:bCs/>
          <w:kern w:val="0"/>
          <w:sz w:val="28"/>
          <w:szCs w:val="28"/>
        </w:rPr>
        <w:t>5</w:t>
      </w:r>
      <w:r w:rsidRPr="00212CA1">
        <w:rPr>
          <w:rFonts w:ascii="宋体" w:hAnsi="宋体" w:cs="方正小标宋_GBK" w:hint="eastAsia"/>
          <w:b/>
          <w:bCs/>
          <w:kern w:val="0"/>
          <w:sz w:val="28"/>
          <w:szCs w:val="28"/>
        </w:rPr>
        <w:t xml:space="preserve"> </w:t>
      </w:r>
      <w:r w:rsidRPr="00212CA1">
        <w:rPr>
          <w:rFonts w:ascii="宋体" w:hAnsi="宋体" w:cs="方正小标宋_GBK" w:hint="eastAsia"/>
          <w:b/>
          <w:bCs/>
          <w:kern w:val="0"/>
          <w:sz w:val="28"/>
          <w:szCs w:val="28"/>
        </w:rPr>
        <w:t>月</w:t>
      </w:r>
    </w:p>
    <w:p w14:paraId="618F860B" w14:textId="77777777" w:rsidR="008376E8" w:rsidRPr="00212CA1" w:rsidRDefault="008376E8">
      <w:pPr>
        <w:widowControl/>
        <w:jc w:val="left"/>
        <w:rPr>
          <w:rFonts w:ascii="宋体" w:hAnsi="宋体"/>
        </w:rPr>
      </w:pPr>
    </w:p>
    <w:p w14:paraId="5A163554" w14:textId="77777777" w:rsidR="008376E8" w:rsidRPr="00212CA1" w:rsidRDefault="00F42606">
      <w:pPr>
        <w:widowControl/>
        <w:jc w:val="left"/>
        <w:rPr>
          <w:rFonts w:ascii="宋体" w:hAnsi="宋体"/>
        </w:rPr>
      </w:pPr>
      <w:r w:rsidRPr="00212CA1">
        <w:rPr>
          <w:rFonts w:ascii="宋体" w:hAnsi="宋体"/>
        </w:rPr>
        <w:br w:type="page"/>
      </w:r>
    </w:p>
    <w:p w14:paraId="2108AF7C" w14:textId="77777777" w:rsidR="008376E8" w:rsidRPr="00212CA1" w:rsidRDefault="008376E8">
      <w:pPr>
        <w:widowControl/>
        <w:jc w:val="left"/>
        <w:rPr>
          <w:rFonts w:ascii="宋体" w:hAnsi="宋体"/>
        </w:rPr>
      </w:pPr>
    </w:p>
    <w:p w14:paraId="6540E4F6" w14:textId="77777777" w:rsidR="008376E8" w:rsidRPr="00212CA1" w:rsidRDefault="00F42606">
      <w:pPr>
        <w:widowControl/>
        <w:spacing w:line="480" w:lineRule="exact"/>
        <w:jc w:val="center"/>
        <w:rPr>
          <w:rFonts w:ascii="宋体" w:hAnsi="宋体" w:cs="仿宋"/>
          <w:b/>
          <w:bCs/>
          <w:sz w:val="36"/>
          <w:szCs w:val="36"/>
        </w:rPr>
      </w:pPr>
      <w:r w:rsidRPr="00212CA1">
        <w:rPr>
          <w:rFonts w:ascii="宋体" w:hAnsi="宋体" w:cs="仿宋" w:hint="eastAsia"/>
          <w:b/>
          <w:bCs/>
          <w:sz w:val="36"/>
          <w:szCs w:val="36"/>
        </w:rPr>
        <w:t>目</w:t>
      </w:r>
      <w:r w:rsidRPr="00212CA1">
        <w:rPr>
          <w:rFonts w:ascii="宋体" w:hAnsi="宋体" w:cs="仿宋" w:hint="eastAsia"/>
          <w:b/>
          <w:bCs/>
          <w:sz w:val="36"/>
          <w:szCs w:val="36"/>
        </w:rPr>
        <w:t xml:space="preserve">  </w:t>
      </w:r>
      <w:r w:rsidRPr="00212CA1">
        <w:rPr>
          <w:rFonts w:ascii="宋体" w:hAnsi="宋体" w:cs="仿宋" w:hint="eastAsia"/>
          <w:b/>
          <w:bCs/>
          <w:sz w:val="36"/>
          <w:szCs w:val="36"/>
        </w:rPr>
        <w:t>录</w:t>
      </w:r>
    </w:p>
    <w:p w14:paraId="059CA50F" w14:textId="77777777" w:rsidR="008376E8" w:rsidRPr="00212CA1" w:rsidRDefault="008376E8">
      <w:pPr>
        <w:rPr>
          <w:rFonts w:ascii="宋体" w:hAnsi="宋体"/>
        </w:rPr>
      </w:pPr>
    </w:p>
    <w:p w14:paraId="6574F54E" w14:textId="77777777" w:rsidR="008376E8" w:rsidRPr="00212CA1" w:rsidRDefault="00F42606">
      <w:pPr>
        <w:spacing w:line="600" w:lineRule="exact"/>
        <w:jc w:val="left"/>
        <w:rPr>
          <w:rFonts w:ascii="宋体" w:hAnsi="宋体" w:cs="仿宋"/>
          <w:bCs/>
          <w:szCs w:val="21"/>
        </w:rPr>
      </w:pPr>
      <w:r w:rsidRPr="00212CA1">
        <w:rPr>
          <w:rFonts w:ascii="宋体" w:hAnsi="宋体" w:cs="仿宋" w:hint="eastAsia"/>
          <w:bCs/>
          <w:szCs w:val="21"/>
        </w:rPr>
        <w:t>第一章</w:t>
      </w:r>
      <w:r w:rsidRPr="00212CA1">
        <w:rPr>
          <w:rFonts w:ascii="宋体" w:hAnsi="宋体" w:cs="仿宋" w:hint="eastAsia"/>
          <w:bCs/>
          <w:szCs w:val="21"/>
        </w:rPr>
        <w:t xml:space="preserve">  </w:t>
      </w:r>
      <w:r w:rsidRPr="00212CA1">
        <w:rPr>
          <w:rFonts w:ascii="宋体" w:hAnsi="宋体" w:cs="仿宋" w:hint="eastAsia"/>
          <w:bCs/>
          <w:szCs w:val="21"/>
        </w:rPr>
        <w:t>招标公告</w:t>
      </w:r>
      <w:bookmarkStart w:id="0" w:name="OLE_LINK2"/>
      <w:r w:rsidRPr="00212CA1">
        <w:rPr>
          <w:rFonts w:ascii="宋体" w:hAnsi="宋体" w:cs="仿宋"/>
          <w:bCs/>
          <w:szCs w:val="21"/>
        </w:rPr>
        <w:t>…………………………………………………………………………</w:t>
      </w:r>
      <w:r w:rsidRPr="00212CA1">
        <w:rPr>
          <w:rFonts w:ascii="宋体" w:hAnsi="宋体" w:cs="仿宋" w:hint="eastAsia"/>
          <w:bCs/>
          <w:szCs w:val="21"/>
        </w:rPr>
        <w:t>第</w:t>
      </w:r>
      <w:r w:rsidRPr="00212CA1">
        <w:rPr>
          <w:rFonts w:ascii="宋体" w:hAnsi="宋体" w:cs="仿宋" w:hint="eastAsia"/>
          <w:bCs/>
          <w:szCs w:val="21"/>
        </w:rPr>
        <w:t>1</w:t>
      </w:r>
      <w:r w:rsidRPr="00212CA1">
        <w:rPr>
          <w:rFonts w:ascii="宋体" w:hAnsi="宋体" w:cs="仿宋" w:hint="eastAsia"/>
          <w:bCs/>
          <w:szCs w:val="21"/>
        </w:rPr>
        <w:t>页</w:t>
      </w:r>
      <w:bookmarkEnd w:id="0"/>
    </w:p>
    <w:p w14:paraId="52F3AEC4" w14:textId="77777777" w:rsidR="008376E8" w:rsidRPr="00212CA1" w:rsidRDefault="00F42606">
      <w:pPr>
        <w:spacing w:line="600" w:lineRule="exact"/>
        <w:jc w:val="left"/>
        <w:rPr>
          <w:rFonts w:ascii="宋体" w:hAnsi="宋体" w:cs="仿宋"/>
          <w:bCs/>
          <w:szCs w:val="21"/>
        </w:rPr>
      </w:pPr>
      <w:r w:rsidRPr="00212CA1">
        <w:rPr>
          <w:rFonts w:ascii="宋体" w:hAnsi="宋体" w:cs="仿宋" w:hint="eastAsia"/>
          <w:bCs/>
          <w:szCs w:val="21"/>
        </w:rPr>
        <w:t>第二章</w:t>
      </w:r>
      <w:r w:rsidRPr="00212CA1">
        <w:rPr>
          <w:rFonts w:ascii="宋体" w:hAnsi="宋体" w:cs="仿宋" w:hint="eastAsia"/>
          <w:bCs/>
          <w:szCs w:val="21"/>
        </w:rPr>
        <w:t xml:space="preserve">  </w:t>
      </w:r>
      <w:r w:rsidRPr="00212CA1">
        <w:rPr>
          <w:rFonts w:ascii="宋体" w:hAnsi="宋体" w:cs="仿宋" w:hint="eastAsia"/>
          <w:bCs/>
          <w:szCs w:val="21"/>
        </w:rPr>
        <w:t>招标文件说明和项目要求</w:t>
      </w:r>
      <w:r w:rsidRPr="00212CA1">
        <w:rPr>
          <w:rFonts w:ascii="宋体" w:hAnsi="宋体" w:cs="仿宋"/>
          <w:bCs/>
          <w:szCs w:val="21"/>
        </w:rPr>
        <w:t>………………………………………………………</w:t>
      </w:r>
      <w:r w:rsidRPr="00212CA1">
        <w:rPr>
          <w:rFonts w:ascii="宋体" w:hAnsi="宋体" w:cs="仿宋" w:hint="eastAsia"/>
          <w:bCs/>
          <w:szCs w:val="21"/>
        </w:rPr>
        <w:t>第</w:t>
      </w:r>
      <w:r w:rsidRPr="00212CA1">
        <w:rPr>
          <w:rFonts w:ascii="宋体" w:hAnsi="宋体" w:cs="仿宋"/>
          <w:bCs/>
          <w:szCs w:val="21"/>
        </w:rPr>
        <w:t>4</w:t>
      </w:r>
      <w:r w:rsidRPr="00212CA1">
        <w:rPr>
          <w:rFonts w:ascii="宋体" w:hAnsi="宋体" w:cs="仿宋" w:hint="eastAsia"/>
          <w:bCs/>
          <w:szCs w:val="21"/>
        </w:rPr>
        <w:t>页</w:t>
      </w:r>
    </w:p>
    <w:p w14:paraId="69847196" w14:textId="77777777" w:rsidR="008376E8" w:rsidRPr="00212CA1" w:rsidRDefault="00F42606">
      <w:pPr>
        <w:spacing w:line="600" w:lineRule="exact"/>
        <w:jc w:val="left"/>
        <w:rPr>
          <w:rFonts w:ascii="宋体" w:hAnsi="宋体" w:cs="仿宋"/>
          <w:bCs/>
          <w:szCs w:val="21"/>
        </w:rPr>
      </w:pPr>
      <w:r w:rsidRPr="00212CA1">
        <w:rPr>
          <w:rFonts w:ascii="宋体" w:hAnsi="宋体" w:cs="仿宋" w:hint="eastAsia"/>
          <w:bCs/>
          <w:szCs w:val="21"/>
        </w:rPr>
        <w:t>第三章</w:t>
      </w:r>
      <w:r w:rsidRPr="00212CA1">
        <w:rPr>
          <w:rFonts w:ascii="宋体" w:hAnsi="宋体" w:cs="仿宋" w:hint="eastAsia"/>
          <w:bCs/>
          <w:szCs w:val="21"/>
        </w:rPr>
        <w:t xml:space="preserve">  </w:t>
      </w:r>
      <w:r w:rsidRPr="00212CA1">
        <w:rPr>
          <w:rFonts w:ascii="宋体" w:hAnsi="宋体" w:cs="仿宋" w:hint="eastAsia"/>
          <w:bCs/>
          <w:szCs w:val="21"/>
        </w:rPr>
        <w:t>投标人须知</w:t>
      </w:r>
      <w:r w:rsidRPr="00212CA1">
        <w:rPr>
          <w:rFonts w:ascii="宋体" w:hAnsi="宋体" w:cs="仿宋"/>
          <w:bCs/>
          <w:szCs w:val="21"/>
        </w:rPr>
        <w:t>………………………………………………………………………</w:t>
      </w:r>
      <w:r w:rsidRPr="00212CA1">
        <w:rPr>
          <w:rFonts w:ascii="宋体" w:hAnsi="宋体" w:cs="仿宋" w:hint="eastAsia"/>
          <w:bCs/>
          <w:szCs w:val="21"/>
        </w:rPr>
        <w:t>第</w:t>
      </w:r>
      <w:r w:rsidRPr="00212CA1">
        <w:rPr>
          <w:rFonts w:ascii="宋体" w:hAnsi="宋体" w:cs="仿宋"/>
          <w:bCs/>
          <w:szCs w:val="21"/>
        </w:rPr>
        <w:t>6</w:t>
      </w:r>
      <w:r w:rsidRPr="00212CA1">
        <w:rPr>
          <w:rFonts w:ascii="宋体" w:hAnsi="宋体" w:cs="仿宋" w:hint="eastAsia"/>
          <w:bCs/>
          <w:szCs w:val="21"/>
        </w:rPr>
        <w:t>页</w:t>
      </w:r>
    </w:p>
    <w:p w14:paraId="19068646" w14:textId="77777777" w:rsidR="008376E8" w:rsidRPr="00212CA1" w:rsidRDefault="00F42606">
      <w:pPr>
        <w:spacing w:line="600" w:lineRule="exact"/>
        <w:jc w:val="left"/>
        <w:rPr>
          <w:rFonts w:ascii="宋体" w:hAnsi="宋体" w:cs="仿宋"/>
          <w:b/>
          <w:szCs w:val="21"/>
        </w:rPr>
      </w:pPr>
      <w:r w:rsidRPr="00212CA1">
        <w:rPr>
          <w:rFonts w:ascii="宋体" w:hAnsi="宋体" w:cs="仿宋" w:hint="eastAsia"/>
          <w:szCs w:val="21"/>
        </w:rPr>
        <w:t>第四章</w:t>
      </w:r>
      <w:r w:rsidRPr="00212CA1">
        <w:rPr>
          <w:rFonts w:ascii="宋体" w:hAnsi="宋体" w:cs="仿宋" w:hint="eastAsia"/>
          <w:szCs w:val="21"/>
        </w:rPr>
        <w:t xml:space="preserve">  </w:t>
      </w:r>
      <w:r w:rsidRPr="00212CA1">
        <w:rPr>
          <w:rFonts w:ascii="宋体" w:hAnsi="宋体" w:cs="仿宋" w:hint="eastAsia"/>
          <w:szCs w:val="21"/>
        </w:rPr>
        <w:t>合同条款及格式</w:t>
      </w:r>
      <w:r w:rsidRPr="00212CA1">
        <w:rPr>
          <w:rFonts w:ascii="宋体" w:hAnsi="宋体" w:cs="仿宋"/>
          <w:szCs w:val="21"/>
        </w:rPr>
        <w:t>…………………………………………………………………</w:t>
      </w:r>
      <w:r w:rsidRPr="00212CA1">
        <w:rPr>
          <w:rFonts w:ascii="宋体" w:hAnsi="宋体" w:cs="仿宋" w:hint="eastAsia"/>
          <w:szCs w:val="21"/>
        </w:rPr>
        <w:t>第</w:t>
      </w:r>
      <w:r w:rsidRPr="00212CA1">
        <w:rPr>
          <w:rFonts w:ascii="宋体" w:hAnsi="宋体" w:cs="仿宋"/>
          <w:szCs w:val="21"/>
        </w:rPr>
        <w:t>14</w:t>
      </w:r>
      <w:r w:rsidRPr="00212CA1">
        <w:rPr>
          <w:rFonts w:ascii="宋体" w:hAnsi="宋体" w:cs="仿宋" w:hint="eastAsia"/>
          <w:szCs w:val="21"/>
        </w:rPr>
        <w:t>页</w:t>
      </w:r>
    </w:p>
    <w:p w14:paraId="2A59EBCB" w14:textId="77777777" w:rsidR="008376E8" w:rsidRPr="00212CA1" w:rsidRDefault="00F42606">
      <w:pPr>
        <w:spacing w:line="600" w:lineRule="exact"/>
        <w:jc w:val="left"/>
        <w:rPr>
          <w:rFonts w:ascii="宋体" w:hAnsi="宋体" w:cs="仿宋"/>
          <w:b/>
          <w:szCs w:val="21"/>
        </w:rPr>
      </w:pPr>
      <w:r w:rsidRPr="00212CA1">
        <w:rPr>
          <w:rFonts w:ascii="宋体" w:hAnsi="宋体" w:cs="仿宋" w:hint="eastAsia"/>
          <w:szCs w:val="21"/>
        </w:rPr>
        <w:t>第五章</w:t>
      </w:r>
      <w:r w:rsidRPr="00212CA1">
        <w:rPr>
          <w:rFonts w:ascii="宋体" w:hAnsi="宋体" w:cs="仿宋" w:hint="eastAsia"/>
          <w:szCs w:val="21"/>
        </w:rPr>
        <w:t xml:space="preserve">  </w:t>
      </w:r>
      <w:r w:rsidRPr="00212CA1">
        <w:rPr>
          <w:rFonts w:ascii="宋体" w:hAnsi="宋体" w:cs="仿宋" w:hint="eastAsia"/>
          <w:szCs w:val="21"/>
        </w:rPr>
        <w:t>评标办法及评标标准……………</w:t>
      </w:r>
      <w:r w:rsidRPr="00212CA1">
        <w:rPr>
          <w:rFonts w:ascii="宋体" w:hAnsi="宋体" w:cs="仿宋"/>
          <w:szCs w:val="21"/>
        </w:rPr>
        <w:t>……………………………………………</w:t>
      </w:r>
      <w:r w:rsidRPr="00212CA1">
        <w:rPr>
          <w:rFonts w:ascii="宋体" w:hAnsi="宋体" w:cs="仿宋" w:hint="eastAsia"/>
          <w:szCs w:val="21"/>
        </w:rPr>
        <w:t>…第</w:t>
      </w:r>
      <w:r w:rsidRPr="00212CA1">
        <w:rPr>
          <w:rFonts w:ascii="宋体" w:hAnsi="宋体" w:cs="仿宋"/>
          <w:szCs w:val="21"/>
        </w:rPr>
        <w:t>20</w:t>
      </w:r>
      <w:r w:rsidRPr="00212CA1">
        <w:rPr>
          <w:rFonts w:ascii="宋体" w:hAnsi="宋体" w:cs="仿宋" w:hint="eastAsia"/>
          <w:szCs w:val="21"/>
        </w:rPr>
        <w:t>页</w:t>
      </w:r>
    </w:p>
    <w:p w14:paraId="56B7A5B5" w14:textId="77777777" w:rsidR="008376E8" w:rsidRPr="00212CA1" w:rsidRDefault="00F42606">
      <w:pPr>
        <w:spacing w:line="600" w:lineRule="exact"/>
        <w:jc w:val="left"/>
        <w:rPr>
          <w:rFonts w:ascii="宋体" w:hAnsi="宋体" w:cs="仿宋"/>
          <w:bCs/>
          <w:szCs w:val="21"/>
        </w:rPr>
      </w:pPr>
      <w:r w:rsidRPr="00212CA1">
        <w:rPr>
          <w:rFonts w:ascii="宋体" w:hAnsi="宋体" w:cs="仿宋" w:hint="eastAsia"/>
          <w:bCs/>
          <w:szCs w:val="21"/>
        </w:rPr>
        <w:t>第六章</w:t>
      </w:r>
      <w:r w:rsidRPr="00212CA1">
        <w:rPr>
          <w:rFonts w:ascii="宋体" w:hAnsi="宋体" w:cs="仿宋" w:hint="eastAsia"/>
          <w:bCs/>
          <w:szCs w:val="21"/>
        </w:rPr>
        <w:t xml:space="preserve">  </w:t>
      </w:r>
      <w:r w:rsidRPr="00212CA1">
        <w:rPr>
          <w:rFonts w:ascii="宋体" w:hAnsi="宋体" w:cs="仿宋" w:hint="eastAsia"/>
          <w:bCs/>
          <w:szCs w:val="21"/>
        </w:rPr>
        <w:t>投标文件格式……………</w:t>
      </w:r>
      <w:r w:rsidRPr="00212CA1">
        <w:rPr>
          <w:rFonts w:ascii="宋体" w:hAnsi="宋体" w:cs="仿宋"/>
          <w:bCs/>
          <w:szCs w:val="21"/>
        </w:rPr>
        <w:t>……………………………………………</w:t>
      </w:r>
      <w:r w:rsidRPr="00212CA1">
        <w:rPr>
          <w:rFonts w:ascii="宋体" w:hAnsi="宋体" w:cs="仿宋" w:hint="eastAsia"/>
          <w:bCs/>
          <w:szCs w:val="21"/>
        </w:rPr>
        <w:t>…………第</w:t>
      </w:r>
      <w:r w:rsidRPr="00212CA1">
        <w:rPr>
          <w:rFonts w:ascii="宋体" w:hAnsi="宋体" w:cs="仿宋"/>
          <w:bCs/>
          <w:szCs w:val="21"/>
        </w:rPr>
        <w:t>25</w:t>
      </w:r>
      <w:r w:rsidRPr="00212CA1">
        <w:rPr>
          <w:rFonts w:ascii="宋体" w:hAnsi="宋体" w:cs="仿宋" w:hint="eastAsia"/>
          <w:bCs/>
          <w:szCs w:val="21"/>
        </w:rPr>
        <w:t>页</w:t>
      </w:r>
    </w:p>
    <w:p w14:paraId="5E5CFE39" w14:textId="77777777" w:rsidR="008376E8" w:rsidRPr="00212CA1" w:rsidRDefault="00F42606">
      <w:pPr>
        <w:spacing w:line="600" w:lineRule="exact"/>
        <w:jc w:val="left"/>
        <w:rPr>
          <w:rFonts w:ascii="宋体" w:hAnsi="宋体" w:cs="仿宋"/>
          <w:bCs/>
          <w:szCs w:val="21"/>
        </w:rPr>
      </w:pPr>
      <w:r w:rsidRPr="00212CA1">
        <w:rPr>
          <w:rFonts w:ascii="宋体" w:hAnsi="宋体" w:cs="仿宋" w:hint="eastAsia"/>
          <w:bCs/>
          <w:szCs w:val="21"/>
        </w:rPr>
        <w:t>第七章</w:t>
      </w:r>
      <w:r w:rsidRPr="00212CA1">
        <w:rPr>
          <w:rFonts w:ascii="宋体" w:hAnsi="宋体" w:cs="仿宋" w:hint="eastAsia"/>
          <w:bCs/>
          <w:szCs w:val="21"/>
        </w:rPr>
        <w:t xml:space="preserve">  </w:t>
      </w:r>
      <w:r w:rsidRPr="00212CA1">
        <w:rPr>
          <w:rFonts w:ascii="宋体" w:hAnsi="宋体" w:cs="仿宋" w:hint="eastAsia"/>
          <w:bCs/>
          <w:szCs w:val="21"/>
        </w:rPr>
        <w:t>会薯</w:t>
      </w:r>
      <w:r w:rsidRPr="00212CA1">
        <w:rPr>
          <w:rFonts w:ascii="宋体" w:hAnsi="宋体" w:cs="仿宋" w:hint="eastAsia"/>
          <w:bCs/>
          <w:szCs w:val="21"/>
        </w:rPr>
        <w:t>19</w:t>
      </w:r>
      <w:r w:rsidRPr="00212CA1">
        <w:rPr>
          <w:rFonts w:ascii="宋体" w:hAnsi="宋体" w:cs="仿宋" w:hint="eastAsia"/>
          <w:bCs/>
          <w:szCs w:val="21"/>
        </w:rPr>
        <w:t>号、合作</w:t>
      </w:r>
      <w:r w:rsidRPr="00212CA1">
        <w:rPr>
          <w:rFonts w:ascii="宋体" w:hAnsi="宋体" w:cs="仿宋" w:hint="eastAsia"/>
          <w:bCs/>
          <w:szCs w:val="21"/>
        </w:rPr>
        <w:t>88</w:t>
      </w:r>
      <w:r w:rsidRPr="00212CA1">
        <w:rPr>
          <w:rFonts w:ascii="宋体" w:hAnsi="宋体" w:cs="仿宋" w:hint="eastAsia"/>
          <w:bCs/>
          <w:szCs w:val="21"/>
        </w:rPr>
        <w:t>号脱毒原种采购参数</w:t>
      </w:r>
      <w:r w:rsidRPr="00212CA1">
        <w:rPr>
          <w:rFonts w:ascii="宋体" w:hAnsi="宋体" w:cs="仿宋"/>
          <w:bCs/>
          <w:szCs w:val="21"/>
        </w:rPr>
        <w:t>……………………………………</w:t>
      </w:r>
      <w:r w:rsidRPr="00212CA1">
        <w:rPr>
          <w:rFonts w:ascii="宋体" w:hAnsi="宋体" w:cs="仿宋" w:hint="eastAsia"/>
          <w:bCs/>
          <w:szCs w:val="21"/>
        </w:rPr>
        <w:t>第</w:t>
      </w:r>
      <w:r w:rsidRPr="00212CA1">
        <w:rPr>
          <w:rFonts w:ascii="宋体" w:hAnsi="宋体" w:cs="仿宋"/>
          <w:bCs/>
          <w:szCs w:val="21"/>
        </w:rPr>
        <w:t>47</w:t>
      </w:r>
      <w:r w:rsidRPr="00212CA1">
        <w:rPr>
          <w:rFonts w:ascii="宋体" w:hAnsi="宋体" w:cs="仿宋" w:hint="eastAsia"/>
          <w:bCs/>
          <w:szCs w:val="21"/>
        </w:rPr>
        <w:t>页</w:t>
      </w:r>
    </w:p>
    <w:p w14:paraId="3091B902" w14:textId="77777777" w:rsidR="008376E8" w:rsidRPr="00212CA1" w:rsidRDefault="008376E8">
      <w:pPr>
        <w:widowControl/>
        <w:jc w:val="left"/>
        <w:rPr>
          <w:rFonts w:ascii="宋体" w:hAnsi="宋体"/>
        </w:rPr>
      </w:pPr>
    </w:p>
    <w:p w14:paraId="61735592" w14:textId="77777777" w:rsidR="008376E8" w:rsidRPr="00212CA1" w:rsidRDefault="008376E8">
      <w:pPr>
        <w:widowControl/>
        <w:jc w:val="left"/>
        <w:rPr>
          <w:rFonts w:ascii="宋体" w:hAnsi="宋体"/>
        </w:rPr>
      </w:pPr>
    </w:p>
    <w:p w14:paraId="20A6A5B2" w14:textId="77777777" w:rsidR="008376E8" w:rsidRPr="00212CA1" w:rsidRDefault="008376E8">
      <w:pPr>
        <w:rPr>
          <w:rFonts w:ascii="宋体" w:hAnsi="宋体"/>
        </w:rPr>
      </w:pPr>
    </w:p>
    <w:p w14:paraId="342F6778" w14:textId="77777777" w:rsidR="008376E8" w:rsidRPr="00212CA1" w:rsidRDefault="008376E8">
      <w:pPr>
        <w:widowControl/>
        <w:jc w:val="left"/>
        <w:rPr>
          <w:rFonts w:ascii="宋体" w:hAnsi="宋体"/>
        </w:rPr>
        <w:sectPr w:rsidR="008376E8" w:rsidRPr="00212CA1">
          <w:footerReference w:type="default" r:id="rId8"/>
          <w:footerReference w:type="first" r:id="rId9"/>
          <w:pgSz w:w="11906" w:h="16838"/>
          <w:pgMar w:top="1418" w:right="1701" w:bottom="1418" w:left="1701" w:header="851" w:footer="992" w:gutter="0"/>
          <w:pgNumType w:fmt="numberInDash" w:start="1"/>
          <w:cols w:space="720"/>
          <w:docGrid w:type="linesAndChars" w:linePitch="326"/>
        </w:sectPr>
      </w:pPr>
    </w:p>
    <w:p w14:paraId="19A13D37" w14:textId="77777777" w:rsidR="008376E8" w:rsidRPr="00212CA1" w:rsidRDefault="00F42606">
      <w:pPr>
        <w:jc w:val="center"/>
        <w:rPr>
          <w:rFonts w:ascii="宋体" w:hAnsi="宋体"/>
          <w:b/>
          <w:sz w:val="32"/>
          <w:szCs w:val="32"/>
        </w:rPr>
      </w:pPr>
      <w:r w:rsidRPr="00212CA1">
        <w:rPr>
          <w:rFonts w:ascii="宋体" w:hAnsi="宋体" w:hint="eastAsia"/>
          <w:b/>
          <w:sz w:val="32"/>
          <w:szCs w:val="32"/>
        </w:rPr>
        <w:lastRenderedPageBreak/>
        <w:t>第一章</w:t>
      </w:r>
      <w:r w:rsidRPr="00212CA1">
        <w:rPr>
          <w:rFonts w:ascii="宋体" w:hAnsi="宋体" w:hint="eastAsia"/>
          <w:b/>
          <w:sz w:val="32"/>
          <w:szCs w:val="32"/>
        </w:rPr>
        <w:t xml:space="preserve">  </w:t>
      </w:r>
      <w:r w:rsidRPr="00212CA1">
        <w:rPr>
          <w:rFonts w:ascii="宋体" w:hAnsi="宋体" w:hint="eastAsia"/>
          <w:b/>
          <w:sz w:val="32"/>
          <w:szCs w:val="32"/>
        </w:rPr>
        <w:t>招标公告</w:t>
      </w:r>
    </w:p>
    <w:p w14:paraId="59B6198E" w14:textId="77777777" w:rsidR="008376E8" w:rsidRPr="00212CA1" w:rsidRDefault="00F42606">
      <w:pPr>
        <w:jc w:val="center"/>
        <w:rPr>
          <w:rFonts w:ascii="宋体" w:hAnsi="宋体"/>
          <w:b/>
          <w:sz w:val="30"/>
          <w:szCs w:val="30"/>
        </w:rPr>
      </w:pPr>
      <w:r w:rsidRPr="00212CA1">
        <w:rPr>
          <w:rFonts w:ascii="宋体" w:hAnsi="宋体" w:hint="eastAsia"/>
          <w:b/>
          <w:sz w:val="30"/>
          <w:szCs w:val="30"/>
        </w:rPr>
        <w:t>会泽县千亩马铃薯原种繁育基地建设项目招标公告</w:t>
      </w:r>
    </w:p>
    <w:tbl>
      <w:tblPr>
        <w:tblW w:w="84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9"/>
      </w:tblGrid>
      <w:tr w:rsidR="00212CA1" w:rsidRPr="00212CA1" w14:paraId="7E426573" w14:textId="77777777">
        <w:trPr>
          <w:trHeight w:val="258"/>
          <w:jc w:val="center"/>
        </w:trPr>
        <w:tc>
          <w:tcPr>
            <w:tcW w:w="8469" w:type="dxa"/>
          </w:tcPr>
          <w:p w14:paraId="39FF4DBA" w14:textId="77777777" w:rsidR="008376E8" w:rsidRPr="00212CA1" w:rsidRDefault="00F42606">
            <w:pPr>
              <w:ind w:firstLine="422"/>
              <w:rPr>
                <w:rFonts w:ascii="宋体" w:hAnsi="宋体"/>
                <w:b/>
                <w:bCs/>
              </w:rPr>
            </w:pPr>
            <w:bookmarkStart w:id="1" w:name="_Hlk24379207"/>
            <w:r w:rsidRPr="00212CA1">
              <w:rPr>
                <w:rFonts w:ascii="宋体" w:hAnsi="宋体" w:hint="eastAsia"/>
                <w:b/>
                <w:bCs/>
              </w:rPr>
              <w:t>项目概况</w:t>
            </w:r>
          </w:p>
          <w:p w14:paraId="1255BD0D" w14:textId="77777777" w:rsidR="008376E8" w:rsidRPr="00212CA1" w:rsidRDefault="00F42606">
            <w:pPr>
              <w:ind w:firstLine="422"/>
              <w:rPr>
                <w:rFonts w:ascii="宋体" w:hAnsi="宋体" w:cstheme="minorBidi"/>
              </w:rPr>
            </w:pPr>
            <w:r w:rsidRPr="00212CA1">
              <w:rPr>
                <w:rFonts w:ascii="宋体" w:hAnsi="宋体" w:cstheme="minorBidi" w:hint="eastAsia"/>
                <w:b/>
                <w:u w:val="single"/>
              </w:rPr>
              <w:t>会泽县千亩马铃薯原种繁育基地建设项目</w:t>
            </w:r>
            <w:r w:rsidRPr="00212CA1">
              <w:rPr>
                <w:rFonts w:ascii="宋体" w:hAnsi="宋体" w:cstheme="minorBidi" w:hint="eastAsia"/>
              </w:rPr>
              <w:t>的潜在投标人应在</w:t>
            </w:r>
            <w:r w:rsidRPr="00212CA1">
              <w:rPr>
                <w:rFonts w:ascii="宋体" w:hAnsi="宋体" w:cstheme="minorBidi" w:hint="eastAsia"/>
                <w:b/>
                <w:bCs/>
              </w:rPr>
              <w:t>政采云平台（</w:t>
            </w:r>
            <w:hyperlink r:id="rId10" w:history="1">
              <w:r w:rsidRPr="00212CA1">
                <w:rPr>
                  <w:rStyle w:val="aff3"/>
                  <w:rFonts w:ascii="宋体" w:hAnsi="宋体" w:cstheme="minorBidi" w:hint="eastAsia"/>
                  <w:b/>
                  <w:bCs/>
                  <w:color w:val="auto"/>
                </w:rPr>
                <w:t>https://www.zcygov.cn/</w:t>
              </w:r>
              <w:r w:rsidRPr="00212CA1">
                <w:rPr>
                  <w:rStyle w:val="aff3"/>
                  <w:rFonts w:ascii="宋体" w:hAnsi="宋体" w:cstheme="minorBidi" w:hint="eastAsia"/>
                  <w:b/>
                  <w:bCs/>
                  <w:color w:val="auto"/>
                </w:rPr>
                <w:t>）获取采购文件</w:t>
              </w:r>
              <w:r w:rsidRPr="00212CA1">
                <w:rPr>
                  <w:rStyle w:val="aff3"/>
                  <w:rFonts w:ascii="宋体" w:hAnsi="宋体" w:cstheme="minorBidi" w:hint="eastAsia"/>
                  <w:color w:val="auto"/>
                </w:rPr>
                <w:t>，并于</w:t>
              </w:r>
              <w:r w:rsidRPr="00212CA1">
                <w:rPr>
                  <w:rStyle w:val="aff3"/>
                  <w:rFonts w:ascii="宋体" w:hAnsi="宋体" w:cstheme="minorBidi" w:hint="eastAsia"/>
                  <w:b/>
                  <w:color w:val="auto"/>
                </w:rPr>
                <w:t>202</w:t>
              </w:r>
              <w:r w:rsidRPr="00212CA1">
                <w:rPr>
                  <w:rStyle w:val="aff3"/>
                  <w:rFonts w:ascii="宋体" w:hAnsi="宋体" w:cstheme="minorBidi"/>
                  <w:b/>
                  <w:color w:val="auto"/>
                </w:rPr>
                <w:t>6</w:t>
              </w:r>
              <w:r w:rsidRPr="00212CA1">
                <w:rPr>
                  <w:rStyle w:val="aff3"/>
                  <w:rFonts w:ascii="宋体" w:hAnsi="宋体" w:cstheme="minorBidi" w:hint="eastAsia"/>
                  <w:b/>
                  <w:color w:val="auto"/>
                </w:rPr>
                <w:t>年</w:t>
              </w:r>
            </w:hyperlink>
            <w:r w:rsidRPr="00212CA1">
              <w:rPr>
                <w:rFonts w:ascii="宋体" w:hAnsi="宋体" w:cstheme="minorBidi"/>
                <w:b/>
                <w:u w:val="single"/>
              </w:rPr>
              <w:t>6</w:t>
            </w:r>
            <w:r w:rsidRPr="00212CA1">
              <w:rPr>
                <w:rFonts w:ascii="宋体" w:hAnsi="宋体" w:cstheme="minorBidi" w:hint="eastAsia"/>
                <w:b/>
                <w:u w:val="single"/>
              </w:rPr>
              <w:t>月</w:t>
            </w:r>
            <w:r w:rsidRPr="00212CA1">
              <w:rPr>
                <w:rFonts w:ascii="宋体" w:hAnsi="宋体" w:cstheme="minorBidi"/>
                <w:b/>
                <w:u w:val="single"/>
              </w:rPr>
              <w:t>2</w:t>
            </w:r>
            <w:r w:rsidRPr="00212CA1">
              <w:rPr>
                <w:rFonts w:ascii="宋体" w:hAnsi="宋体" w:cstheme="minorBidi" w:hint="eastAsia"/>
                <w:b/>
                <w:u w:val="single"/>
              </w:rPr>
              <w:t>日</w:t>
            </w:r>
            <w:r w:rsidRPr="00212CA1">
              <w:rPr>
                <w:rFonts w:ascii="宋体" w:hAnsi="宋体" w:cstheme="minorBidi"/>
                <w:b/>
                <w:u w:val="single"/>
              </w:rPr>
              <w:t>09</w:t>
            </w:r>
            <w:r w:rsidRPr="00212CA1">
              <w:rPr>
                <w:rFonts w:ascii="宋体" w:hAnsi="宋体" w:cstheme="minorBidi" w:hint="eastAsia"/>
                <w:b/>
                <w:u w:val="single"/>
              </w:rPr>
              <w:t>点</w:t>
            </w:r>
            <w:r w:rsidRPr="00212CA1">
              <w:rPr>
                <w:rFonts w:ascii="宋体" w:hAnsi="宋体" w:cstheme="minorBidi" w:hint="eastAsia"/>
                <w:b/>
                <w:u w:val="single"/>
              </w:rPr>
              <w:t>00</w:t>
            </w:r>
            <w:r w:rsidRPr="00212CA1">
              <w:rPr>
                <w:rFonts w:ascii="宋体" w:hAnsi="宋体" w:cstheme="minorBidi" w:hint="eastAsia"/>
                <w:b/>
                <w:u w:val="single"/>
              </w:rPr>
              <w:t>分</w:t>
            </w:r>
            <w:r w:rsidRPr="00212CA1">
              <w:rPr>
                <w:rFonts w:ascii="宋体" w:hAnsi="宋体" w:cstheme="minorBidi" w:hint="eastAsia"/>
              </w:rPr>
              <w:t>（北京时间）前递交投标文件。</w:t>
            </w:r>
          </w:p>
        </w:tc>
      </w:tr>
    </w:tbl>
    <w:p w14:paraId="543AE2CA" w14:textId="77777777" w:rsidR="008376E8" w:rsidRPr="00212CA1" w:rsidRDefault="00F42606">
      <w:pPr>
        <w:spacing w:line="400" w:lineRule="exact"/>
        <w:rPr>
          <w:rFonts w:ascii="宋体" w:hAnsi="宋体" w:cs="宋体"/>
          <w:b/>
          <w:bCs/>
          <w:szCs w:val="21"/>
        </w:rPr>
      </w:pPr>
      <w:bookmarkStart w:id="2" w:name="_Hlk229219196"/>
      <w:r w:rsidRPr="00212CA1">
        <w:rPr>
          <w:rFonts w:ascii="宋体" w:hAnsi="宋体" w:cs="宋体" w:hint="eastAsia"/>
          <w:b/>
          <w:bCs/>
          <w:szCs w:val="21"/>
        </w:rPr>
        <w:t>一、项目基本情况</w:t>
      </w:r>
    </w:p>
    <w:p w14:paraId="721B3C84" w14:textId="77777777" w:rsidR="008376E8" w:rsidRPr="00212CA1" w:rsidRDefault="00F42606">
      <w:pPr>
        <w:spacing w:line="400" w:lineRule="exact"/>
        <w:rPr>
          <w:rFonts w:ascii="宋体" w:hAnsi="宋体"/>
          <w:szCs w:val="21"/>
        </w:rPr>
      </w:pPr>
      <w:r w:rsidRPr="00212CA1">
        <w:rPr>
          <w:rFonts w:ascii="宋体" w:hAnsi="宋体" w:hint="eastAsia"/>
          <w:b/>
          <w:szCs w:val="21"/>
        </w:rPr>
        <w:t>项目编号：</w:t>
      </w:r>
      <w:r w:rsidRPr="00212CA1">
        <w:rPr>
          <w:rFonts w:ascii="宋体" w:hAnsi="宋体" w:hint="eastAsia"/>
          <w:szCs w:val="21"/>
        </w:rPr>
        <w:t>HZCG2026(</w:t>
      </w:r>
      <w:r w:rsidRPr="00212CA1">
        <w:rPr>
          <w:rFonts w:ascii="宋体" w:hAnsi="宋体" w:hint="eastAsia"/>
          <w:szCs w:val="21"/>
        </w:rPr>
        <w:t>公</w:t>
      </w:r>
      <w:r w:rsidRPr="00212CA1">
        <w:rPr>
          <w:rFonts w:ascii="宋体" w:hAnsi="宋体" w:hint="eastAsia"/>
          <w:szCs w:val="21"/>
        </w:rPr>
        <w:t>)NYJ-05</w:t>
      </w:r>
    </w:p>
    <w:p w14:paraId="19ED8BB1" w14:textId="77777777" w:rsidR="008376E8" w:rsidRPr="00212CA1" w:rsidRDefault="00F42606">
      <w:pPr>
        <w:spacing w:line="400" w:lineRule="exact"/>
        <w:rPr>
          <w:rFonts w:ascii="宋体" w:hAnsi="宋体"/>
          <w:b/>
          <w:szCs w:val="21"/>
        </w:rPr>
      </w:pPr>
      <w:r w:rsidRPr="00212CA1">
        <w:rPr>
          <w:rFonts w:ascii="宋体" w:hAnsi="宋体" w:hint="eastAsia"/>
          <w:b/>
          <w:szCs w:val="21"/>
        </w:rPr>
        <w:t>项目名称：</w:t>
      </w:r>
      <w:bookmarkEnd w:id="1"/>
      <w:r w:rsidRPr="00212CA1">
        <w:rPr>
          <w:rFonts w:ascii="宋体" w:hAnsi="宋体" w:hint="eastAsia"/>
          <w:b/>
          <w:szCs w:val="21"/>
        </w:rPr>
        <w:t>会泽县千亩马铃薯原种繁育基地建设项目</w:t>
      </w:r>
    </w:p>
    <w:p w14:paraId="4914C2F7" w14:textId="77777777" w:rsidR="008376E8" w:rsidRPr="00212CA1" w:rsidRDefault="00F42606">
      <w:pPr>
        <w:spacing w:line="400" w:lineRule="exact"/>
        <w:rPr>
          <w:rFonts w:ascii="宋体" w:hAnsi="宋体"/>
          <w:szCs w:val="21"/>
        </w:rPr>
      </w:pPr>
      <w:r w:rsidRPr="00212CA1">
        <w:rPr>
          <w:rFonts w:ascii="宋体" w:hAnsi="宋体" w:hint="eastAsia"/>
          <w:szCs w:val="21"/>
        </w:rPr>
        <w:t>预算金额（万元）：</w:t>
      </w:r>
      <w:r w:rsidRPr="00212CA1">
        <w:rPr>
          <w:rFonts w:ascii="宋体" w:hAnsi="宋体"/>
          <w:szCs w:val="21"/>
        </w:rPr>
        <w:t>540</w:t>
      </w:r>
    </w:p>
    <w:p w14:paraId="3C886A61" w14:textId="77777777" w:rsidR="008376E8" w:rsidRPr="00212CA1" w:rsidRDefault="00F42606">
      <w:pPr>
        <w:spacing w:line="400" w:lineRule="exact"/>
        <w:rPr>
          <w:rFonts w:ascii="宋体" w:hAnsi="宋体"/>
          <w:szCs w:val="21"/>
        </w:rPr>
      </w:pPr>
      <w:r w:rsidRPr="00212CA1">
        <w:rPr>
          <w:rFonts w:ascii="宋体" w:hAnsi="宋体" w:hint="eastAsia"/>
          <w:szCs w:val="21"/>
        </w:rPr>
        <w:t>最高限价（万元）：</w:t>
      </w:r>
      <w:r w:rsidRPr="00212CA1">
        <w:rPr>
          <w:rFonts w:ascii="宋体" w:hAnsi="宋体"/>
          <w:szCs w:val="21"/>
        </w:rPr>
        <w:t>540</w:t>
      </w:r>
    </w:p>
    <w:p w14:paraId="5865CD40" w14:textId="77777777" w:rsidR="008376E8" w:rsidRPr="00212CA1" w:rsidRDefault="00F42606">
      <w:pPr>
        <w:spacing w:line="400" w:lineRule="exact"/>
        <w:rPr>
          <w:rFonts w:ascii="宋体" w:hAnsi="宋体" w:cs="宋体"/>
          <w:b/>
          <w:bCs/>
          <w:szCs w:val="21"/>
        </w:rPr>
      </w:pPr>
      <w:bookmarkStart w:id="3" w:name="_Toc35393791"/>
      <w:bookmarkStart w:id="4" w:name="_Toc28359080"/>
      <w:bookmarkStart w:id="5" w:name="_Toc35393622"/>
      <w:bookmarkStart w:id="6" w:name="_Toc28359003"/>
      <w:r w:rsidRPr="00212CA1">
        <w:rPr>
          <w:rFonts w:ascii="宋体" w:hAnsi="宋体" w:cs="宋体" w:hint="eastAsia"/>
          <w:b/>
          <w:bCs/>
          <w:szCs w:val="21"/>
        </w:rPr>
        <w:t>采购需求：</w:t>
      </w:r>
    </w:p>
    <w:tbl>
      <w:tblPr>
        <w:tblStyle w:val="34"/>
        <w:tblpPr w:leftFromText="180" w:rightFromText="180" w:vertAnchor="text" w:horzAnchor="page" w:tblpXSpec="center" w:tblpY="314"/>
        <w:tblOverlap w:val="never"/>
        <w:tblW w:w="8443" w:type="dxa"/>
        <w:tblLayout w:type="fixed"/>
        <w:tblLook w:val="04A0" w:firstRow="1" w:lastRow="0" w:firstColumn="1" w:lastColumn="0" w:noHBand="0" w:noVBand="1"/>
      </w:tblPr>
      <w:tblGrid>
        <w:gridCol w:w="851"/>
        <w:gridCol w:w="3686"/>
        <w:gridCol w:w="1126"/>
        <w:gridCol w:w="993"/>
        <w:gridCol w:w="1787"/>
      </w:tblGrid>
      <w:tr w:rsidR="00212CA1" w:rsidRPr="00212CA1" w14:paraId="2783F615" w14:textId="77777777">
        <w:trPr>
          <w:trHeight w:val="562"/>
        </w:trPr>
        <w:tc>
          <w:tcPr>
            <w:tcW w:w="851" w:type="dxa"/>
            <w:vAlign w:val="center"/>
          </w:tcPr>
          <w:p w14:paraId="547FEB10" w14:textId="77777777" w:rsidR="008376E8" w:rsidRPr="00212CA1" w:rsidRDefault="00F42606">
            <w:pPr>
              <w:spacing w:line="400" w:lineRule="exact"/>
              <w:jc w:val="center"/>
              <w:rPr>
                <w:rFonts w:ascii="宋体" w:eastAsiaTheme="minorEastAsia" w:hAnsi="宋体" w:cs="宋体"/>
                <w:b/>
                <w:bCs/>
                <w:szCs w:val="21"/>
              </w:rPr>
            </w:pPr>
            <w:r w:rsidRPr="00212CA1">
              <w:rPr>
                <w:rFonts w:ascii="宋体" w:eastAsiaTheme="minorEastAsia" w:hAnsi="宋体" w:cs="宋体" w:hint="eastAsia"/>
                <w:b/>
                <w:bCs/>
                <w:szCs w:val="21"/>
              </w:rPr>
              <w:t>序号</w:t>
            </w:r>
          </w:p>
        </w:tc>
        <w:tc>
          <w:tcPr>
            <w:tcW w:w="3686" w:type="dxa"/>
            <w:vAlign w:val="center"/>
          </w:tcPr>
          <w:p w14:paraId="4A69A459" w14:textId="77777777" w:rsidR="008376E8" w:rsidRPr="00212CA1" w:rsidRDefault="00F42606">
            <w:pPr>
              <w:spacing w:line="400" w:lineRule="exact"/>
              <w:jc w:val="center"/>
              <w:rPr>
                <w:rFonts w:ascii="宋体" w:eastAsiaTheme="minorEastAsia" w:hAnsi="宋体" w:cs="宋体"/>
                <w:b/>
                <w:bCs/>
                <w:szCs w:val="21"/>
              </w:rPr>
            </w:pPr>
            <w:r w:rsidRPr="00212CA1">
              <w:rPr>
                <w:rFonts w:ascii="宋体" w:eastAsiaTheme="minorEastAsia" w:hAnsi="宋体" w:cs="宋体" w:hint="eastAsia"/>
                <w:b/>
                <w:bCs/>
                <w:szCs w:val="21"/>
              </w:rPr>
              <w:t>采购内容</w:t>
            </w:r>
          </w:p>
        </w:tc>
        <w:tc>
          <w:tcPr>
            <w:tcW w:w="1126" w:type="dxa"/>
            <w:vAlign w:val="center"/>
          </w:tcPr>
          <w:p w14:paraId="51D2B483" w14:textId="77777777" w:rsidR="008376E8" w:rsidRPr="00212CA1" w:rsidRDefault="00F42606">
            <w:pPr>
              <w:spacing w:line="400" w:lineRule="exact"/>
              <w:jc w:val="center"/>
              <w:rPr>
                <w:rFonts w:ascii="宋体" w:eastAsiaTheme="minorEastAsia" w:hAnsi="宋体" w:cs="宋体"/>
                <w:b/>
                <w:bCs/>
                <w:szCs w:val="21"/>
              </w:rPr>
            </w:pPr>
            <w:r w:rsidRPr="00212CA1">
              <w:rPr>
                <w:rFonts w:ascii="宋体" w:eastAsiaTheme="minorEastAsia" w:hAnsi="宋体" w:cs="宋体" w:hint="eastAsia"/>
                <w:b/>
                <w:bCs/>
                <w:szCs w:val="21"/>
              </w:rPr>
              <w:t>数量</w:t>
            </w:r>
          </w:p>
        </w:tc>
        <w:tc>
          <w:tcPr>
            <w:tcW w:w="993" w:type="dxa"/>
            <w:vAlign w:val="center"/>
          </w:tcPr>
          <w:p w14:paraId="1B63D8B0" w14:textId="77777777" w:rsidR="008376E8" w:rsidRPr="00212CA1" w:rsidRDefault="00F42606">
            <w:pPr>
              <w:spacing w:line="400" w:lineRule="exact"/>
              <w:jc w:val="center"/>
              <w:rPr>
                <w:rFonts w:ascii="宋体" w:eastAsiaTheme="minorEastAsia" w:hAnsi="宋体" w:cs="宋体"/>
                <w:b/>
                <w:bCs/>
                <w:szCs w:val="21"/>
              </w:rPr>
            </w:pPr>
            <w:r w:rsidRPr="00212CA1">
              <w:rPr>
                <w:rFonts w:ascii="宋体" w:eastAsiaTheme="minorEastAsia" w:hAnsi="宋体" w:cs="宋体" w:hint="eastAsia"/>
                <w:b/>
                <w:bCs/>
                <w:szCs w:val="21"/>
              </w:rPr>
              <w:t>单位</w:t>
            </w:r>
          </w:p>
        </w:tc>
        <w:tc>
          <w:tcPr>
            <w:tcW w:w="1787" w:type="dxa"/>
            <w:vAlign w:val="center"/>
          </w:tcPr>
          <w:p w14:paraId="607C9C45" w14:textId="77777777" w:rsidR="008376E8" w:rsidRPr="00212CA1" w:rsidRDefault="00F42606">
            <w:pPr>
              <w:spacing w:line="400" w:lineRule="exact"/>
              <w:jc w:val="center"/>
              <w:rPr>
                <w:rFonts w:ascii="宋体" w:eastAsiaTheme="minorEastAsia" w:hAnsi="宋体" w:cstheme="minorBidi"/>
                <w:b/>
                <w:bCs/>
                <w:szCs w:val="22"/>
              </w:rPr>
            </w:pPr>
            <w:r w:rsidRPr="00212CA1">
              <w:rPr>
                <w:rFonts w:ascii="宋体" w:eastAsiaTheme="minorEastAsia" w:hAnsi="宋体" w:cstheme="minorBidi" w:hint="eastAsia"/>
                <w:b/>
                <w:bCs/>
                <w:szCs w:val="22"/>
              </w:rPr>
              <w:t>最高限价（元）</w:t>
            </w:r>
          </w:p>
        </w:tc>
      </w:tr>
      <w:tr w:rsidR="00212CA1" w:rsidRPr="00212CA1" w14:paraId="5AF44EF3" w14:textId="77777777">
        <w:trPr>
          <w:trHeight w:val="556"/>
        </w:trPr>
        <w:tc>
          <w:tcPr>
            <w:tcW w:w="851" w:type="dxa"/>
            <w:vAlign w:val="center"/>
          </w:tcPr>
          <w:p w14:paraId="0C845681" w14:textId="77777777" w:rsidR="008376E8" w:rsidRPr="00212CA1" w:rsidRDefault="00F42606">
            <w:pPr>
              <w:spacing w:line="400" w:lineRule="exact"/>
              <w:jc w:val="center"/>
              <w:rPr>
                <w:rFonts w:ascii="宋体" w:eastAsiaTheme="minorEastAsia" w:hAnsi="宋体" w:cs="宋体"/>
                <w:szCs w:val="21"/>
              </w:rPr>
            </w:pPr>
            <w:r w:rsidRPr="00212CA1">
              <w:rPr>
                <w:rFonts w:ascii="宋体" w:eastAsiaTheme="minorEastAsia" w:hAnsi="宋体" w:cs="宋体" w:hint="eastAsia"/>
                <w:szCs w:val="21"/>
              </w:rPr>
              <w:t>1</w:t>
            </w:r>
          </w:p>
        </w:tc>
        <w:tc>
          <w:tcPr>
            <w:tcW w:w="3686" w:type="dxa"/>
            <w:vAlign w:val="center"/>
          </w:tcPr>
          <w:p w14:paraId="4BF7424B" w14:textId="77777777" w:rsidR="008376E8" w:rsidRPr="00212CA1" w:rsidRDefault="00F42606">
            <w:pPr>
              <w:spacing w:line="400" w:lineRule="exact"/>
              <w:jc w:val="center"/>
              <w:rPr>
                <w:rFonts w:ascii="宋体" w:eastAsiaTheme="minorEastAsia" w:hAnsi="宋体" w:cs="宋体"/>
                <w:szCs w:val="21"/>
              </w:rPr>
            </w:pPr>
            <w:r w:rsidRPr="00212CA1">
              <w:rPr>
                <w:rFonts w:ascii="宋体" w:eastAsiaTheme="minorEastAsia" w:hAnsi="宋体" w:cstheme="minorBidi" w:hint="eastAsia"/>
              </w:rPr>
              <w:t>采购优质种薯生产企业扩繁会薯</w:t>
            </w:r>
            <w:r w:rsidRPr="00212CA1">
              <w:rPr>
                <w:rFonts w:ascii="宋体" w:eastAsiaTheme="minorEastAsia" w:hAnsi="宋体" w:cstheme="minorBidi" w:hint="eastAsia"/>
              </w:rPr>
              <w:t>19</w:t>
            </w:r>
            <w:r w:rsidRPr="00212CA1">
              <w:rPr>
                <w:rFonts w:ascii="宋体" w:eastAsiaTheme="minorEastAsia" w:hAnsi="宋体" w:cstheme="minorBidi" w:hint="eastAsia"/>
              </w:rPr>
              <w:t>号、合作</w:t>
            </w:r>
            <w:r w:rsidRPr="00212CA1">
              <w:rPr>
                <w:rFonts w:ascii="宋体" w:eastAsiaTheme="minorEastAsia" w:hAnsi="宋体" w:cstheme="minorBidi" w:hint="eastAsia"/>
              </w:rPr>
              <w:t>88</w:t>
            </w:r>
            <w:r w:rsidRPr="00212CA1">
              <w:rPr>
                <w:rFonts w:ascii="宋体" w:eastAsiaTheme="minorEastAsia" w:hAnsi="宋体" w:cstheme="minorBidi" w:hint="eastAsia"/>
              </w:rPr>
              <w:t>号脱毒原种</w:t>
            </w:r>
          </w:p>
        </w:tc>
        <w:tc>
          <w:tcPr>
            <w:tcW w:w="1126" w:type="dxa"/>
            <w:vAlign w:val="center"/>
          </w:tcPr>
          <w:p w14:paraId="67B71042" w14:textId="77777777" w:rsidR="008376E8" w:rsidRPr="00212CA1" w:rsidRDefault="00F42606">
            <w:pPr>
              <w:spacing w:line="400" w:lineRule="exact"/>
              <w:jc w:val="center"/>
              <w:rPr>
                <w:rFonts w:ascii="宋体" w:eastAsiaTheme="minorEastAsia" w:hAnsi="宋体" w:cs="宋体"/>
                <w:szCs w:val="21"/>
              </w:rPr>
            </w:pPr>
            <w:r w:rsidRPr="00212CA1">
              <w:rPr>
                <w:rFonts w:ascii="宋体" w:eastAsiaTheme="minorEastAsia" w:hAnsi="宋体" w:cs="宋体" w:hint="eastAsia"/>
                <w:szCs w:val="21"/>
              </w:rPr>
              <w:t>1</w:t>
            </w:r>
            <w:r w:rsidRPr="00212CA1">
              <w:rPr>
                <w:rFonts w:ascii="宋体" w:eastAsiaTheme="minorEastAsia" w:hAnsi="宋体" w:cs="宋体"/>
                <w:szCs w:val="21"/>
              </w:rPr>
              <w:t>500</w:t>
            </w:r>
          </w:p>
        </w:tc>
        <w:tc>
          <w:tcPr>
            <w:tcW w:w="993" w:type="dxa"/>
            <w:vAlign w:val="center"/>
          </w:tcPr>
          <w:p w14:paraId="74F7AC15" w14:textId="77777777" w:rsidR="008376E8" w:rsidRPr="00212CA1" w:rsidRDefault="00F42606">
            <w:pPr>
              <w:spacing w:line="400" w:lineRule="exact"/>
              <w:jc w:val="center"/>
              <w:rPr>
                <w:rFonts w:ascii="宋体" w:eastAsiaTheme="minorEastAsia" w:hAnsi="宋体" w:cs="宋体"/>
                <w:szCs w:val="21"/>
              </w:rPr>
            </w:pPr>
            <w:r w:rsidRPr="00212CA1">
              <w:rPr>
                <w:rFonts w:ascii="宋体" w:eastAsiaTheme="minorEastAsia" w:hAnsi="宋体" w:cs="宋体" w:hint="eastAsia"/>
                <w:szCs w:val="21"/>
              </w:rPr>
              <w:t>吨</w:t>
            </w:r>
          </w:p>
        </w:tc>
        <w:tc>
          <w:tcPr>
            <w:tcW w:w="1787" w:type="dxa"/>
            <w:vAlign w:val="center"/>
          </w:tcPr>
          <w:p w14:paraId="5C91A859" w14:textId="77777777" w:rsidR="008376E8" w:rsidRPr="00212CA1" w:rsidRDefault="00F42606">
            <w:pPr>
              <w:spacing w:line="400" w:lineRule="exact"/>
              <w:jc w:val="center"/>
              <w:rPr>
                <w:rFonts w:ascii="宋体" w:eastAsiaTheme="minorEastAsia" w:hAnsi="宋体" w:cstheme="minorBidi"/>
                <w:b/>
                <w:bCs/>
                <w:szCs w:val="22"/>
              </w:rPr>
            </w:pPr>
            <w:r w:rsidRPr="00212CA1">
              <w:rPr>
                <w:rFonts w:ascii="宋体" w:eastAsiaTheme="minorEastAsia" w:hAnsi="宋体" w:cstheme="minorBidi" w:hint="eastAsia"/>
                <w:b/>
                <w:bCs/>
                <w:szCs w:val="22"/>
              </w:rPr>
              <w:t>5</w:t>
            </w:r>
            <w:r w:rsidRPr="00212CA1">
              <w:rPr>
                <w:rFonts w:ascii="宋体" w:eastAsiaTheme="minorEastAsia" w:hAnsi="宋体" w:cstheme="minorBidi"/>
                <w:b/>
                <w:bCs/>
                <w:szCs w:val="22"/>
              </w:rPr>
              <w:t>400000.00</w:t>
            </w:r>
          </w:p>
        </w:tc>
      </w:tr>
    </w:tbl>
    <w:p w14:paraId="69859A57" w14:textId="77777777" w:rsidR="008376E8" w:rsidRPr="00212CA1" w:rsidRDefault="008376E8"/>
    <w:p w14:paraId="457EE22F" w14:textId="77777777" w:rsidR="008376E8" w:rsidRPr="00212CA1" w:rsidRDefault="00F42606">
      <w:pPr>
        <w:spacing w:line="400" w:lineRule="exact"/>
        <w:ind w:firstLineChars="200" w:firstLine="420"/>
        <w:rPr>
          <w:rFonts w:ascii="宋体" w:hAnsi="宋体"/>
          <w:szCs w:val="21"/>
        </w:rPr>
      </w:pPr>
      <w:r w:rsidRPr="00212CA1">
        <w:rPr>
          <w:rFonts w:ascii="宋体" w:hAnsi="宋体" w:hint="eastAsia"/>
          <w:szCs w:val="21"/>
        </w:rPr>
        <w:t>为促进会泽马铃薯产业发展，拓宽农户增收渠道，结合会泽马铃薯产业发展实际及国家级种薯基地县建设要求，推广适合会泽县大面积生产应用及一级种薯销售情况良好的马铃薯品种，采购优质种薯生产企业，按照</w:t>
      </w:r>
      <w:r w:rsidRPr="00212CA1">
        <w:rPr>
          <w:rFonts w:ascii="宋体" w:hAnsi="宋体" w:cs="宋体" w:hint="eastAsia"/>
          <w:bCs/>
          <w:szCs w:val="21"/>
        </w:rPr>
        <w:t>GB3243-82</w:t>
      </w:r>
      <w:r w:rsidRPr="00212CA1">
        <w:rPr>
          <w:rFonts w:ascii="宋体" w:hAnsi="宋体" w:cs="宋体" w:hint="eastAsia"/>
          <w:bCs/>
          <w:szCs w:val="21"/>
        </w:rPr>
        <w:t>《中华人民共和国马铃薯种薯生产技术操作规程》（原种生产要求）</w:t>
      </w:r>
      <w:r w:rsidRPr="00212CA1">
        <w:rPr>
          <w:rFonts w:ascii="宋体" w:hAnsi="宋体" w:hint="eastAsia"/>
          <w:szCs w:val="21"/>
        </w:rPr>
        <w:t>扩繁会薯</w:t>
      </w:r>
      <w:r w:rsidRPr="00212CA1">
        <w:rPr>
          <w:rFonts w:ascii="宋体" w:hAnsi="宋体" w:hint="eastAsia"/>
          <w:szCs w:val="21"/>
        </w:rPr>
        <w:t>19</w:t>
      </w:r>
      <w:r w:rsidRPr="00212CA1">
        <w:rPr>
          <w:rFonts w:ascii="宋体" w:hAnsi="宋体" w:hint="eastAsia"/>
          <w:szCs w:val="21"/>
        </w:rPr>
        <w:t>号、合作</w:t>
      </w:r>
      <w:r w:rsidRPr="00212CA1">
        <w:rPr>
          <w:rFonts w:ascii="宋体" w:hAnsi="宋体" w:hint="eastAsia"/>
          <w:szCs w:val="21"/>
        </w:rPr>
        <w:t>88</w:t>
      </w:r>
      <w:r w:rsidRPr="00212CA1">
        <w:rPr>
          <w:rFonts w:ascii="宋体" w:hAnsi="宋体" w:hint="eastAsia"/>
          <w:szCs w:val="21"/>
        </w:rPr>
        <w:t>号脱毒原种</w:t>
      </w:r>
      <w:r w:rsidRPr="00212CA1">
        <w:rPr>
          <w:rFonts w:ascii="宋体" w:hAnsi="宋体" w:hint="eastAsia"/>
          <w:szCs w:val="21"/>
        </w:rPr>
        <w:t>1500</w:t>
      </w:r>
      <w:r w:rsidRPr="00212CA1">
        <w:rPr>
          <w:rFonts w:ascii="宋体" w:hAnsi="宋体" w:hint="eastAsia"/>
          <w:szCs w:val="21"/>
        </w:rPr>
        <w:t>吨。</w:t>
      </w:r>
    </w:p>
    <w:p w14:paraId="2FB7F21A" w14:textId="77777777" w:rsidR="008376E8" w:rsidRPr="00212CA1" w:rsidRDefault="00F42606">
      <w:pPr>
        <w:spacing w:line="400" w:lineRule="exact"/>
        <w:ind w:firstLineChars="200" w:firstLine="422"/>
        <w:rPr>
          <w:rFonts w:ascii="宋体" w:hAnsi="宋体"/>
          <w:szCs w:val="21"/>
        </w:rPr>
      </w:pPr>
      <w:r w:rsidRPr="00212CA1">
        <w:rPr>
          <w:rFonts w:ascii="宋体" w:hAnsi="宋体" w:cs="宋体" w:hint="eastAsia"/>
          <w:b/>
          <w:bCs/>
          <w:szCs w:val="21"/>
        </w:rPr>
        <w:t>合同履行期限：合同签订后马铃薯一个生产周期结束。</w:t>
      </w:r>
    </w:p>
    <w:p w14:paraId="3ECF9ECB" w14:textId="77777777" w:rsidR="008376E8" w:rsidRPr="00212CA1" w:rsidRDefault="00F42606">
      <w:pPr>
        <w:spacing w:line="400" w:lineRule="exact"/>
        <w:rPr>
          <w:rFonts w:ascii="宋体" w:hAnsi="宋体" w:cs="宋体"/>
          <w:b/>
          <w:bCs/>
          <w:szCs w:val="21"/>
        </w:rPr>
      </w:pPr>
      <w:r w:rsidRPr="00212CA1">
        <w:rPr>
          <w:rFonts w:ascii="宋体" w:hAnsi="宋体" w:cs="宋体" w:hint="eastAsia"/>
          <w:b/>
          <w:bCs/>
          <w:szCs w:val="21"/>
        </w:rPr>
        <w:t>本项目不接受联合体。</w:t>
      </w:r>
    </w:p>
    <w:p w14:paraId="3E0BB94C" w14:textId="77777777" w:rsidR="008376E8" w:rsidRPr="00212CA1" w:rsidRDefault="00F42606">
      <w:pPr>
        <w:adjustRightInd w:val="0"/>
        <w:snapToGrid w:val="0"/>
        <w:spacing w:line="400" w:lineRule="exact"/>
        <w:rPr>
          <w:rFonts w:ascii="宋体" w:hAnsi="宋体" w:cs="仿宋_GB2312"/>
          <w:b/>
          <w:bCs/>
          <w:szCs w:val="21"/>
        </w:rPr>
      </w:pPr>
      <w:r w:rsidRPr="00212CA1">
        <w:rPr>
          <w:rFonts w:ascii="宋体" w:hAnsi="宋体" w:cs="仿宋_GB2312" w:hint="eastAsia"/>
          <w:b/>
          <w:bCs/>
          <w:szCs w:val="21"/>
        </w:rPr>
        <w:t>二、申请人的资格要求：</w:t>
      </w:r>
      <w:bookmarkEnd w:id="3"/>
      <w:bookmarkEnd w:id="4"/>
      <w:bookmarkEnd w:id="5"/>
      <w:bookmarkEnd w:id="6"/>
    </w:p>
    <w:p w14:paraId="62D0737F" w14:textId="77777777" w:rsidR="008376E8" w:rsidRPr="00212CA1" w:rsidRDefault="00F42606">
      <w:pPr>
        <w:spacing w:line="400" w:lineRule="exact"/>
        <w:ind w:firstLineChars="200" w:firstLine="422"/>
        <w:rPr>
          <w:rFonts w:ascii="宋体" w:hAnsi="宋体" w:cs="宋体"/>
          <w:bCs/>
          <w:szCs w:val="21"/>
        </w:rPr>
      </w:pPr>
      <w:r w:rsidRPr="00212CA1">
        <w:rPr>
          <w:rFonts w:ascii="宋体" w:hAnsi="宋体" w:cs="仿宋" w:hint="eastAsia"/>
          <w:b/>
          <w:szCs w:val="21"/>
        </w:rPr>
        <w:t>1.</w:t>
      </w:r>
      <w:r w:rsidRPr="00212CA1">
        <w:rPr>
          <w:rFonts w:ascii="宋体" w:hAnsi="宋体" w:cs="仿宋" w:hint="eastAsia"/>
          <w:b/>
          <w:szCs w:val="21"/>
        </w:rPr>
        <w:t>满足《中华人民共和国政府采购法》第二十二条规定。提供资格条件承诺函，不再需要提供相应证明资料。</w:t>
      </w:r>
    </w:p>
    <w:p w14:paraId="71EBB5A3" w14:textId="77777777" w:rsidR="008376E8" w:rsidRPr="00212CA1" w:rsidRDefault="00F42606">
      <w:pPr>
        <w:spacing w:line="400" w:lineRule="exact"/>
        <w:ind w:firstLineChars="200" w:firstLine="422"/>
        <w:rPr>
          <w:rFonts w:ascii="宋体" w:hAnsi="宋体" w:cs="宋体"/>
          <w:b/>
          <w:szCs w:val="21"/>
        </w:rPr>
      </w:pPr>
      <w:r w:rsidRPr="00212CA1">
        <w:rPr>
          <w:rFonts w:ascii="宋体" w:hAnsi="宋体" w:cs="宋体" w:hint="eastAsia"/>
          <w:b/>
          <w:szCs w:val="21"/>
        </w:rPr>
        <w:t>2.</w:t>
      </w:r>
      <w:r w:rsidRPr="00212CA1">
        <w:rPr>
          <w:rFonts w:hint="eastAsia"/>
        </w:rPr>
        <w:t xml:space="preserve"> </w:t>
      </w:r>
      <w:r w:rsidRPr="00212CA1">
        <w:rPr>
          <w:rFonts w:ascii="宋体" w:hAnsi="宋体" w:cs="宋体" w:hint="eastAsia"/>
          <w:b/>
          <w:szCs w:val="21"/>
        </w:rPr>
        <w:t>落实政府采购政策需满足的资格要求：本项目属于专门面向中小企业采购的项目，需提供《中小企业声明函》或《残疾人福利性单位声明函》或《监狱企业证明》。</w:t>
      </w:r>
    </w:p>
    <w:p w14:paraId="7AA41AA2" w14:textId="77777777" w:rsidR="008376E8" w:rsidRPr="00212CA1" w:rsidRDefault="00F42606">
      <w:pPr>
        <w:adjustRightInd w:val="0"/>
        <w:snapToGrid w:val="0"/>
        <w:spacing w:line="400" w:lineRule="exact"/>
        <w:ind w:firstLineChars="200" w:firstLine="422"/>
        <w:rPr>
          <w:rFonts w:ascii="宋体" w:hAnsi="宋体" w:cs="宋体"/>
          <w:b/>
          <w:szCs w:val="21"/>
        </w:rPr>
      </w:pPr>
      <w:r w:rsidRPr="00212CA1">
        <w:rPr>
          <w:rFonts w:ascii="宋体" w:hAnsi="宋体" w:cs="宋体" w:hint="eastAsia"/>
          <w:b/>
          <w:szCs w:val="21"/>
        </w:rPr>
        <w:t>3.</w:t>
      </w:r>
      <w:r w:rsidRPr="00212CA1">
        <w:rPr>
          <w:rFonts w:ascii="宋体" w:hAnsi="宋体" w:cs="宋体" w:hint="eastAsia"/>
          <w:b/>
          <w:szCs w:val="21"/>
        </w:rPr>
        <w:t>本项目的特定资格要求：具备《农作物种子生产经营许可证》。</w:t>
      </w:r>
      <w:bookmarkEnd w:id="2"/>
    </w:p>
    <w:p w14:paraId="049EB2C4" w14:textId="77777777" w:rsidR="008376E8" w:rsidRPr="00212CA1" w:rsidRDefault="00F42606">
      <w:pPr>
        <w:widowControl/>
        <w:spacing w:line="400" w:lineRule="exact"/>
        <w:ind w:firstLineChars="202" w:firstLine="426"/>
        <w:rPr>
          <w:rFonts w:ascii="宋体" w:hAnsi="宋体" w:cs="宋体"/>
          <w:b/>
          <w:kern w:val="0"/>
          <w:szCs w:val="21"/>
        </w:rPr>
      </w:pPr>
      <w:r w:rsidRPr="00212CA1">
        <w:rPr>
          <w:rFonts w:ascii="宋体" w:hAnsi="宋体" w:cs="宋体" w:hint="eastAsia"/>
          <w:b/>
          <w:kern w:val="0"/>
          <w:szCs w:val="21"/>
        </w:rPr>
        <w:t>三、获取采购文件：</w:t>
      </w:r>
    </w:p>
    <w:p w14:paraId="573CAAB2" w14:textId="77777777" w:rsidR="008376E8" w:rsidRPr="00212CA1" w:rsidRDefault="00F42606">
      <w:pPr>
        <w:widowControl/>
        <w:spacing w:line="400" w:lineRule="exact"/>
        <w:ind w:firstLineChars="202" w:firstLine="424"/>
        <w:rPr>
          <w:rFonts w:ascii="宋体" w:hAnsi="宋体" w:cs="宋体"/>
          <w:kern w:val="0"/>
          <w:szCs w:val="21"/>
        </w:rPr>
      </w:pPr>
      <w:r w:rsidRPr="00212CA1">
        <w:rPr>
          <w:rFonts w:ascii="宋体" w:hAnsi="宋体" w:cs="宋体" w:hint="eastAsia"/>
          <w:kern w:val="0"/>
          <w:szCs w:val="21"/>
        </w:rPr>
        <w:t>时间：</w:t>
      </w:r>
      <w:r w:rsidRPr="00212CA1">
        <w:rPr>
          <w:rFonts w:ascii="宋体" w:hAnsi="宋体" w:cs="宋体" w:hint="eastAsia"/>
          <w:b/>
          <w:bCs/>
          <w:kern w:val="0"/>
          <w:szCs w:val="21"/>
        </w:rPr>
        <w:t>202</w:t>
      </w:r>
      <w:r w:rsidRPr="00212CA1">
        <w:rPr>
          <w:rFonts w:ascii="宋体" w:hAnsi="宋体" w:cs="宋体"/>
          <w:b/>
          <w:bCs/>
          <w:kern w:val="0"/>
          <w:szCs w:val="21"/>
        </w:rPr>
        <w:t>6</w:t>
      </w:r>
      <w:r w:rsidRPr="00212CA1">
        <w:rPr>
          <w:rFonts w:ascii="宋体" w:hAnsi="宋体" w:cs="宋体" w:hint="eastAsia"/>
          <w:b/>
          <w:bCs/>
          <w:kern w:val="0"/>
          <w:szCs w:val="21"/>
        </w:rPr>
        <w:t>-</w:t>
      </w:r>
      <w:r w:rsidRPr="00212CA1">
        <w:rPr>
          <w:rFonts w:ascii="宋体" w:hAnsi="宋体" w:cs="宋体"/>
          <w:b/>
          <w:bCs/>
          <w:kern w:val="0"/>
          <w:szCs w:val="21"/>
        </w:rPr>
        <w:t>05</w:t>
      </w:r>
      <w:r w:rsidRPr="00212CA1">
        <w:rPr>
          <w:rFonts w:ascii="宋体" w:hAnsi="宋体" w:cs="宋体" w:hint="eastAsia"/>
          <w:b/>
          <w:bCs/>
          <w:kern w:val="0"/>
          <w:szCs w:val="21"/>
        </w:rPr>
        <w:t>-</w:t>
      </w:r>
      <w:r w:rsidRPr="00212CA1">
        <w:rPr>
          <w:rFonts w:ascii="宋体" w:hAnsi="宋体" w:cs="宋体"/>
          <w:b/>
          <w:bCs/>
          <w:kern w:val="0"/>
          <w:szCs w:val="21"/>
        </w:rPr>
        <w:t>11</w:t>
      </w:r>
      <w:r w:rsidRPr="00212CA1">
        <w:rPr>
          <w:rFonts w:ascii="宋体" w:hAnsi="宋体" w:cs="宋体" w:hint="eastAsia"/>
          <w:b/>
          <w:bCs/>
          <w:kern w:val="0"/>
          <w:szCs w:val="21"/>
        </w:rPr>
        <w:t>至</w:t>
      </w:r>
      <w:r w:rsidRPr="00212CA1">
        <w:rPr>
          <w:rFonts w:ascii="宋体" w:hAnsi="宋体" w:cs="宋体" w:hint="eastAsia"/>
          <w:b/>
          <w:bCs/>
          <w:kern w:val="0"/>
          <w:szCs w:val="21"/>
        </w:rPr>
        <w:t>202</w:t>
      </w:r>
      <w:r w:rsidRPr="00212CA1">
        <w:rPr>
          <w:rFonts w:ascii="宋体" w:hAnsi="宋体" w:cs="宋体"/>
          <w:b/>
          <w:bCs/>
          <w:kern w:val="0"/>
          <w:szCs w:val="21"/>
        </w:rPr>
        <w:t>6</w:t>
      </w:r>
      <w:r w:rsidRPr="00212CA1">
        <w:rPr>
          <w:rFonts w:ascii="宋体" w:hAnsi="宋体" w:cs="宋体" w:hint="eastAsia"/>
          <w:b/>
          <w:bCs/>
          <w:kern w:val="0"/>
          <w:szCs w:val="21"/>
        </w:rPr>
        <w:t>-</w:t>
      </w:r>
      <w:r w:rsidRPr="00212CA1">
        <w:rPr>
          <w:rFonts w:ascii="宋体" w:hAnsi="宋体" w:cs="宋体"/>
          <w:b/>
          <w:bCs/>
          <w:kern w:val="0"/>
          <w:szCs w:val="21"/>
        </w:rPr>
        <w:t>05</w:t>
      </w:r>
      <w:r w:rsidRPr="00212CA1">
        <w:rPr>
          <w:rFonts w:ascii="宋体" w:hAnsi="宋体" w:cs="宋体" w:hint="eastAsia"/>
          <w:b/>
          <w:bCs/>
          <w:kern w:val="0"/>
          <w:szCs w:val="21"/>
        </w:rPr>
        <w:t>-</w:t>
      </w:r>
      <w:r w:rsidRPr="00212CA1">
        <w:rPr>
          <w:rFonts w:ascii="宋体" w:hAnsi="宋体" w:cs="宋体"/>
          <w:b/>
          <w:bCs/>
          <w:kern w:val="0"/>
          <w:szCs w:val="21"/>
        </w:rPr>
        <w:t>18</w:t>
      </w:r>
      <w:r w:rsidRPr="00212CA1">
        <w:rPr>
          <w:rFonts w:ascii="宋体" w:hAnsi="宋体" w:cs="宋体" w:hint="eastAsia"/>
          <w:b/>
          <w:bCs/>
          <w:kern w:val="0"/>
          <w:szCs w:val="21"/>
        </w:rPr>
        <w:t>，</w:t>
      </w:r>
      <w:r w:rsidRPr="00212CA1">
        <w:rPr>
          <w:rFonts w:ascii="宋体" w:hAnsi="宋体" w:cs="宋体" w:hint="eastAsia"/>
          <w:kern w:val="0"/>
          <w:szCs w:val="21"/>
        </w:rPr>
        <w:t>每天</w:t>
      </w:r>
      <w:r w:rsidRPr="00212CA1">
        <w:rPr>
          <w:rFonts w:ascii="宋体" w:hAnsi="宋体" w:cs="宋体" w:hint="eastAsia"/>
          <w:kern w:val="0"/>
          <w:szCs w:val="21"/>
        </w:rPr>
        <w:t>0</w:t>
      </w:r>
      <w:r w:rsidRPr="00212CA1">
        <w:rPr>
          <w:rFonts w:ascii="宋体" w:hAnsi="宋体" w:cs="宋体"/>
          <w:kern w:val="0"/>
          <w:szCs w:val="21"/>
        </w:rPr>
        <w:t>6</w:t>
      </w:r>
      <w:r w:rsidRPr="00212CA1">
        <w:rPr>
          <w:rFonts w:ascii="宋体" w:hAnsi="宋体" w:cs="宋体" w:hint="eastAsia"/>
          <w:kern w:val="0"/>
          <w:szCs w:val="21"/>
        </w:rPr>
        <w:t>:00</w:t>
      </w:r>
      <w:r w:rsidRPr="00212CA1">
        <w:rPr>
          <w:rFonts w:ascii="宋体" w:hAnsi="宋体" w:cs="宋体" w:hint="eastAsia"/>
          <w:kern w:val="0"/>
          <w:szCs w:val="21"/>
        </w:rPr>
        <w:t>至</w:t>
      </w:r>
      <w:r w:rsidRPr="00212CA1">
        <w:rPr>
          <w:rFonts w:ascii="宋体" w:hAnsi="宋体" w:cs="宋体" w:hint="eastAsia"/>
          <w:kern w:val="0"/>
          <w:szCs w:val="21"/>
        </w:rPr>
        <w:t>1</w:t>
      </w:r>
      <w:r w:rsidRPr="00212CA1">
        <w:rPr>
          <w:rFonts w:ascii="宋体" w:hAnsi="宋体" w:cs="宋体"/>
          <w:kern w:val="0"/>
          <w:szCs w:val="21"/>
        </w:rPr>
        <w:t>2</w:t>
      </w:r>
      <w:r w:rsidRPr="00212CA1">
        <w:rPr>
          <w:rFonts w:ascii="宋体" w:hAnsi="宋体" w:cs="宋体" w:hint="eastAsia"/>
          <w:kern w:val="0"/>
          <w:szCs w:val="21"/>
        </w:rPr>
        <w:t>:</w:t>
      </w:r>
      <w:r w:rsidRPr="00212CA1">
        <w:rPr>
          <w:rFonts w:ascii="宋体" w:hAnsi="宋体" w:cs="宋体"/>
          <w:kern w:val="0"/>
          <w:szCs w:val="21"/>
        </w:rPr>
        <w:t>00</w:t>
      </w:r>
      <w:r w:rsidRPr="00212CA1">
        <w:rPr>
          <w:rFonts w:ascii="宋体" w:hAnsi="宋体" w:cs="宋体" w:hint="eastAsia"/>
          <w:kern w:val="0"/>
          <w:szCs w:val="21"/>
        </w:rPr>
        <w:t>，</w:t>
      </w:r>
      <w:r w:rsidRPr="00212CA1">
        <w:rPr>
          <w:rFonts w:ascii="宋体" w:hAnsi="宋体" w:cs="宋体"/>
          <w:kern w:val="0"/>
          <w:szCs w:val="21"/>
        </w:rPr>
        <w:t>12</w:t>
      </w:r>
      <w:r w:rsidRPr="00212CA1">
        <w:rPr>
          <w:rFonts w:ascii="宋体" w:hAnsi="宋体" w:cs="宋体" w:hint="eastAsia"/>
          <w:kern w:val="0"/>
          <w:szCs w:val="21"/>
        </w:rPr>
        <w:t>:</w:t>
      </w:r>
      <w:r w:rsidRPr="00212CA1">
        <w:rPr>
          <w:rFonts w:ascii="宋体" w:hAnsi="宋体" w:cs="宋体"/>
          <w:kern w:val="0"/>
          <w:szCs w:val="21"/>
        </w:rPr>
        <w:t>00</w:t>
      </w:r>
      <w:r w:rsidRPr="00212CA1">
        <w:rPr>
          <w:rFonts w:ascii="宋体" w:hAnsi="宋体" w:cs="宋体" w:hint="eastAsia"/>
          <w:kern w:val="0"/>
          <w:szCs w:val="21"/>
        </w:rPr>
        <w:t>至</w:t>
      </w:r>
      <w:r w:rsidRPr="00212CA1">
        <w:rPr>
          <w:rFonts w:ascii="宋体" w:hAnsi="宋体" w:cs="宋体"/>
          <w:kern w:val="0"/>
          <w:szCs w:val="21"/>
        </w:rPr>
        <w:t>23</w:t>
      </w:r>
      <w:r w:rsidRPr="00212CA1">
        <w:rPr>
          <w:rFonts w:ascii="宋体" w:hAnsi="宋体" w:cs="宋体" w:hint="eastAsia"/>
          <w:kern w:val="0"/>
          <w:szCs w:val="21"/>
        </w:rPr>
        <w:t>:</w:t>
      </w:r>
      <w:r w:rsidRPr="00212CA1">
        <w:rPr>
          <w:rFonts w:ascii="宋体" w:hAnsi="宋体" w:cs="宋体"/>
          <w:kern w:val="0"/>
          <w:szCs w:val="21"/>
        </w:rPr>
        <w:t>59</w:t>
      </w:r>
      <w:r w:rsidRPr="00212CA1">
        <w:rPr>
          <w:rFonts w:ascii="宋体" w:hAnsi="宋体" w:cs="宋体" w:hint="eastAsia"/>
          <w:kern w:val="0"/>
          <w:szCs w:val="21"/>
        </w:rPr>
        <w:t>（北京时间，法定节假日除外）。</w:t>
      </w:r>
    </w:p>
    <w:p w14:paraId="4D6D4FEC" w14:textId="77777777" w:rsidR="008376E8" w:rsidRPr="00212CA1" w:rsidRDefault="00F42606">
      <w:pPr>
        <w:widowControl/>
        <w:spacing w:line="400" w:lineRule="exact"/>
        <w:ind w:firstLineChars="202" w:firstLine="424"/>
        <w:rPr>
          <w:rFonts w:ascii="宋体" w:hAnsi="宋体" w:cs="宋体"/>
          <w:kern w:val="0"/>
          <w:szCs w:val="21"/>
        </w:rPr>
      </w:pPr>
      <w:r w:rsidRPr="00212CA1">
        <w:rPr>
          <w:rFonts w:ascii="宋体" w:hAnsi="宋体" w:cs="宋体" w:hint="eastAsia"/>
          <w:kern w:val="0"/>
          <w:szCs w:val="21"/>
        </w:rPr>
        <w:t>地点：政采云平台线上获取（</w:t>
      </w:r>
      <w:r w:rsidRPr="00212CA1">
        <w:rPr>
          <w:rFonts w:ascii="宋体" w:hAnsi="宋体" w:cs="宋体" w:hint="eastAsia"/>
          <w:kern w:val="0"/>
          <w:szCs w:val="21"/>
        </w:rPr>
        <w:t>https://www.zcygov.cn/</w:t>
      </w:r>
      <w:r w:rsidRPr="00212CA1">
        <w:rPr>
          <w:rFonts w:ascii="宋体" w:hAnsi="宋体" w:cs="宋体" w:hint="eastAsia"/>
          <w:kern w:val="0"/>
          <w:szCs w:val="21"/>
        </w:rPr>
        <w:t>）。</w:t>
      </w:r>
    </w:p>
    <w:p w14:paraId="759FE1BB" w14:textId="77777777" w:rsidR="008376E8" w:rsidRPr="00212CA1" w:rsidRDefault="00F42606">
      <w:pPr>
        <w:widowControl/>
        <w:spacing w:line="400" w:lineRule="exact"/>
        <w:ind w:firstLineChars="202" w:firstLine="424"/>
        <w:rPr>
          <w:rFonts w:ascii="宋体" w:hAnsi="宋体" w:cs="宋体"/>
          <w:kern w:val="0"/>
          <w:szCs w:val="21"/>
        </w:rPr>
      </w:pPr>
      <w:r w:rsidRPr="00212CA1">
        <w:rPr>
          <w:rFonts w:ascii="宋体" w:hAnsi="宋体" w:cs="宋体" w:hint="eastAsia"/>
          <w:kern w:val="0"/>
          <w:szCs w:val="21"/>
        </w:rPr>
        <w:t>方式：</w:t>
      </w:r>
    </w:p>
    <w:p w14:paraId="11A3AA56" w14:textId="77777777" w:rsidR="008376E8" w:rsidRPr="00212CA1" w:rsidRDefault="00F42606">
      <w:pPr>
        <w:widowControl/>
        <w:spacing w:line="400" w:lineRule="exact"/>
        <w:ind w:firstLineChars="202" w:firstLine="424"/>
        <w:rPr>
          <w:rFonts w:ascii="宋体" w:hAnsi="宋体" w:cs="宋体"/>
          <w:kern w:val="0"/>
          <w:szCs w:val="21"/>
        </w:rPr>
      </w:pPr>
      <w:r w:rsidRPr="00212CA1">
        <w:rPr>
          <w:rFonts w:ascii="宋体" w:hAnsi="宋体" w:cs="宋体" w:hint="eastAsia"/>
          <w:kern w:val="0"/>
          <w:szCs w:val="21"/>
        </w:rPr>
        <w:lastRenderedPageBreak/>
        <w:t>1.</w:t>
      </w:r>
      <w:r w:rsidRPr="00212CA1">
        <w:rPr>
          <w:rFonts w:ascii="宋体" w:hAnsi="宋体" w:cs="宋体" w:hint="eastAsia"/>
          <w:kern w:val="0"/>
          <w:szCs w:val="21"/>
        </w:rPr>
        <w:t>凡有意参加投标者，须在政采云平台办理数字证书（</w:t>
      </w:r>
      <w:r w:rsidRPr="00212CA1">
        <w:rPr>
          <w:rFonts w:ascii="宋体" w:hAnsi="宋体" w:cs="宋体" w:hint="eastAsia"/>
          <w:kern w:val="0"/>
          <w:szCs w:val="21"/>
        </w:rPr>
        <w:t>CA</w:t>
      </w:r>
      <w:r w:rsidRPr="00212CA1">
        <w:rPr>
          <w:rFonts w:ascii="宋体" w:hAnsi="宋体" w:cs="宋体" w:hint="eastAsia"/>
          <w:kern w:val="0"/>
          <w:szCs w:val="21"/>
        </w:rPr>
        <w:t>），</w:t>
      </w:r>
      <w:r w:rsidRPr="00212CA1">
        <w:rPr>
          <w:rFonts w:ascii="宋体" w:hAnsi="宋体" w:cs="宋体" w:hint="eastAsia"/>
          <w:kern w:val="0"/>
          <w:szCs w:val="21"/>
        </w:rPr>
        <w:t>CA</w:t>
      </w:r>
      <w:r w:rsidRPr="00212CA1">
        <w:rPr>
          <w:rFonts w:ascii="宋体" w:hAnsi="宋体" w:cs="宋体" w:hint="eastAsia"/>
          <w:kern w:val="0"/>
          <w:szCs w:val="21"/>
        </w:rPr>
        <w:t>申领链接：</w:t>
      </w:r>
      <w:r w:rsidRPr="00212CA1">
        <w:rPr>
          <w:rFonts w:ascii="宋体" w:hAnsi="宋体" w:cs="宋体" w:hint="eastAsia"/>
          <w:kern w:val="0"/>
          <w:szCs w:val="21"/>
        </w:rPr>
        <w:t>https://middle.zcygov.cn/ca/apply/list?_app_=zcy.sys</w:t>
      </w:r>
      <w:r w:rsidRPr="00212CA1">
        <w:rPr>
          <w:rFonts w:ascii="宋体" w:hAnsi="宋体" w:cs="宋体" w:hint="eastAsia"/>
          <w:kern w:val="0"/>
          <w:szCs w:val="21"/>
        </w:rPr>
        <w:t>，并在政采云绑定数字证书（</w:t>
      </w:r>
      <w:r w:rsidRPr="00212CA1">
        <w:rPr>
          <w:rFonts w:ascii="宋体" w:hAnsi="宋体" w:cs="宋体" w:hint="eastAsia"/>
          <w:kern w:val="0"/>
          <w:szCs w:val="21"/>
        </w:rPr>
        <w:t>CA</w:t>
      </w:r>
      <w:r w:rsidRPr="00212CA1">
        <w:rPr>
          <w:rFonts w:ascii="宋体" w:hAnsi="宋体" w:cs="宋体" w:hint="eastAsia"/>
          <w:kern w:val="0"/>
          <w:szCs w:val="21"/>
        </w:rPr>
        <w:t>）后在网上获取采购文件及其它采购资料，数字证书（</w:t>
      </w:r>
      <w:r w:rsidRPr="00212CA1">
        <w:rPr>
          <w:rFonts w:ascii="宋体" w:hAnsi="宋体" w:cs="宋体" w:hint="eastAsia"/>
          <w:kern w:val="0"/>
          <w:szCs w:val="21"/>
        </w:rPr>
        <w:t>CA</w:t>
      </w:r>
      <w:r w:rsidRPr="00212CA1">
        <w:rPr>
          <w:rFonts w:ascii="宋体" w:hAnsi="宋体" w:cs="宋体" w:hint="eastAsia"/>
          <w:kern w:val="0"/>
          <w:szCs w:val="21"/>
        </w:rPr>
        <w:t>）详见其办理流程。注：云南本地供应商如之前已在云南</w:t>
      </w:r>
      <w:r w:rsidRPr="00212CA1">
        <w:rPr>
          <w:rFonts w:ascii="宋体" w:hAnsi="宋体" w:cs="宋体" w:hint="eastAsia"/>
          <w:kern w:val="0"/>
          <w:szCs w:val="21"/>
        </w:rPr>
        <w:t>CA</w:t>
      </w:r>
      <w:r w:rsidRPr="00212CA1">
        <w:rPr>
          <w:rFonts w:ascii="宋体" w:hAnsi="宋体" w:cs="宋体" w:hint="eastAsia"/>
          <w:kern w:val="0"/>
          <w:szCs w:val="21"/>
        </w:rPr>
        <w:t>在线数字证书办理网进行过注册并办理过企业数字证书（</w:t>
      </w:r>
      <w:r w:rsidRPr="00212CA1">
        <w:rPr>
          <w:rFonts w:ascii="宋体" w:hAnsi="宋体" w:cs="宋体" w:hint="eastAsia"/>
          <w:kern w:val="0"/>
          <w:szCs w:val="21"/>
        </w:rPr>
        <w:t>CA</w:t>
      </w:r>
      <w:r w:rsidRPr="00212CA1">
        <w:rPr>
          <w:rFonts w:ascii="宋体" w:hAnsi="宋体" w:cs="宋体" w:hint="eastAsia"/>
          <w:kern w:val="0"/>
          <w:szCs w:val="21"/>
        </w:rPr>
        <w:t>），直接绑定即可，无需重复办理（</w:t>
      </w:r>
      <w:r w:rsidRPr="00212CA1">
        <w:rPr>
          <w:rFonts w:ascii="宋体" w:hAnsi="宋体" w:cs="宋体" w:hint="eastAsia"/>
          <w:kern w:val="0"/>
          <w:szCs w:val="21"/>
        </w:rPr>
        <w:t>2022</w:t>
      </w:r>
      <w:r w:rsidRPr="00212CA1">
        <w:rPr>
          <w:rFonts w:ascii="宋体" w:hAnsi="宋体" w:cs="宋体" w:hint="eastAsia"/>
          <w:kern w:val="0"/>
          <w:szCs w:val="21"/>
        </w:rPr>
        <w:t>年</w:t>
      </w:r>
      <w:r w:rsidRPr="00212CA1">
        <w:rPr>
          <w:rFonts w:ascii="宋体" w:hAnsi="宋体" w:cs="宋体" w:hint="eastAsia"/>
          <w:kern w:val="0"/>
          <w:szCs w:val="21"/>
        </w:rPr>
        <w:t>1</w:t>
      </w:r>
      <w:r w:rsidRPr="00212CA1">
        <w:rPr>
          <w:rFonts w:ascii="宋体" w:hAnsi="宋体" w:cs="宋体" w:hint="eastAsia"/>
          <w:kern w:val="0"/>
          <w:szCs w:val="21"/>
        </w:rPr>
        <w:t>月</w:t>
      </w:r>
      <w:r w:rsidRPr="00212CA1">
        <w:rPr>
          <w:rFonts w:ascii="宋体" w:hAnsi="宋体" w:cs="宋体" w:hint="eastAsia"/>
          <w:kern w:val="0"/>
          <w:szCs w:val="21"/>
        </w:rPr>
        <w:t>1</w:t>
      </w:r>
      <w:r w:rsidRPr="00212CA1">
        <w:rPr>
          <w:rFonts w:ascii="宋体" w:hAnsi="宋体" w:cs="宋体" w:hint="eastAsia"/>
          <w:kern w:val="0"/>
          <w:szCs w:val="21"/>
        </w:rPr>
        <w:t>日前办理的云南</w:t>
      </w:r>
      <w:r w:rsidRPr="00212CA1">
        <w:rPr>
          <w:rFonts w:ascii="宋体" w:hAnsi="宋体" w:cs="宋体" w:hint="eastAsia"/>
          <w:kern w:val="0"/>
          <w:szCs w:val="21"/>
        </w:rPr>
        <w:t>CA</w:t>
      </w:r>
      <w:r w:rsidRPr="00212CA1">
        <w:rPr>
          <w:rFonts w:ascii="宋体" w:hAnsi="宋体" w:cs="宋体" w:hint="eastAsia"/>
          <w:kern w:val="0"/>
          <w:szCs w:val="21"/>
        </w:rPr>
        <w:t>需到云南</w:t>
      </w:r>
      <w:r w:rsidRPr="00212CA1">
        <w:rPr>
          <w:rFonts w:ascii="宋体" w:hAnsi="宋体" w:cs="宋体" w:hint="eastAsia"/>
          <w:kern w:val="0"/>
          <w:szCs w:val="21"/>
        </w:rPr>
        <w:t>CA</w:t>
      </w:r>
      <w:r w:rsidRPr="00212CA1">
        <w:rPr>
          <w:rFonts w:ascii="宋体" w:hAnsi="宋体" w:cs="宋体" w:hint="eastAsia"/>
          <w:kern w:val="0"/>
          <w:szCs w:val="21"/>
        </w:rPr>
        <w:t>办理处进行升级）。外省供应商在政采云平台办理的其他</w:t>
      </w:r>
      <w:r w:rsidRPr="00212CA1">
        <w:rPr>
          <w:rFonts w:ascii="宋体" w:hAnsi="宋体" w:cs="宋体" w:hint="eastAsia"/>
          <w:kern w:val="0"/>
          <w:szCs w:val="21"/>
        </w:rPr>
        <w:t>CA</w:t>
      </w:r>
      <w:r w:rsidRPr="00212CA1">
        <w:rPr>
          <w:rFonts w:ascii="宋体" w:hAnsi="宋体" w:cs="宋体" w:hint="eastAsia"/>
          <w:kern w:val="0"/>
          <w:szCs w:val="21"/>
        </w:rPr>
        <w:t>可直接使用，无需重复办理。</w:t>
      </w:r>
    </w:p>
    <w:p w14:paraId="4ECA7231" w14:textId="77777777" w:rsidR="008376E8" w:rsidRPr="00212CA1" w:rsidRDefault="00F42606">
      <w:pPr>
        <w:widowControl/>
        <w:spacing w:line="400" w:lineRule="exact"/>
        <w:ind w:firstLineChars="202" w:firstLine="424"/>
        <w:rPr>
          <w:rFonts w:ascii="宋体" w:hAnsi="宋体" w:cs="宋体"/>
          <w:kern w:val="0"/>
          <w:szCs w:val="21"/>
        </w:rPr>
      </w:pPr>
      <w:r w:rsidRPr="00212CA1">
        <w:rPr>
          <w:rFonts w:ascii="宋体" w:hAnsi="宋体" w:cs="宋体" w:hint="eastAsia"/>
          <w:kern w:val="0"/>
          <w:szCs w:val="21"/>
        </w:rPr>
        <w:t>2.</w:t>
      </w:r>
      <w:r w:rsidRPr="00212CA1">
        <w:rPr>
          <w:rFonts w:ascii="宋体" w:hAnsi="宋体" w:cs="宋体" w:hint="eastAsia"/>
          <w:kern w:val="0"/>
          <w:szCs w:val="21"/>
        </w:rPr>
        <w:t>按上述要求获取文件的供应商视为合法获取了本项目采购文件，具备本项目的投标资格。</w:t>
      </w:r>
    </w:p>
    <w:p w14:paraId="478BB08B" w14:textId="77777777" w:rsidR="008376E8" w:rsidRPr="00212CA1" w:rsidRDefault="00F42606">
      <w:pPr>
        <w:widowControl/>
        <w:spacing w:line="400" w:lineRule="exact"/>
        <w:ind w:firstLineChars="202" w:firstLine="426"/>
        <w:rPr>
          <w:rFonts w:ascii="宋体" w:hAnsi="宋体" w:cs="宋体"/>
          <w:b/>
          <w:kern w:val="0"/>
          <w:szCs w:val="21"/>
        </w:rPr>
      </w:pPr>
      <w:r w:rsidRPr="00212CA1">
        <w:rPr>
          <w:rFonts w:ascii="宋体" w:hAnsi="宋体" w:cs="宋体" w:hint="eastAsia"/>
          <w:b/>
          <w:kern w:val="0"/>
          <w:szCs w:val="21"/>
        </w:rPr>
        <w:t>售价（元）：</w:t>
      </w:r>
      <w:r w:rsidRPr="00212CA1">
        <w:rPr>
          <w:rFonts w:ascii="宋体" w:hAnsi="宋体" w:cs="宋体" w:hint="eastAsia"/>
          <w:b/>
          <w:kern w:val="0"/>
          <w:szCs w:val="21"/>
        </w:rPr>
        <w:t>0</w:t>
      </w:r>
    </w:p>
    <w:p w14:paraId="5500B02B" w14:textId="77777777" w:rsidR="008376E8" w:rsidRPr="00212CA1" w:rsidRDefault="00F42606">
      <w:pPr>
        <w:widowControl/>
        <w:spacing w:line="400" w:lineRule="exact"/>
        <w:ind w:firstLineChars="202" w:firstLine="426"/>
        <w:rPr>
          <w:rFonts w:ascii="宋体" w:hAnsi="宋体" w:cs="宋体"/>
          <w:b/>
          <w:kern w:val="0"/>
          <w:szCs w:val="21"/>
        </w:rPr>
      </w:pPr>
      <w:r w:rsidRPr="00212CA1">
        <w:rPr>
          <w:rFonts w:ascii="宋体" w:hAnsi="宋体" w:cs="宋体" w:hint="eastAsia"/>
          <w:b/>
          <w:kern w:val="0"/>
          <w:szCs w:val="21"/>
        </w:rPr>
        <w:t>四、响应文件提交：</w:t>
      </w:r>
    </w:p>
    <w:p w14:paraId="16733C23" w14:textId="77777777" w:rsidR="008376E8" w:rsidRPr="00212CA1" w:rsidRDefault="00F42606">
      <w:pPr>
        <w:widowControl/>
        <w:spacing w:line="400" w:lineRule="exact"/>
        <w:ind w:firstLineChars="202" w:firstLine="424"/>
        <w:rPr>
          <w:rFonts w:ascii="宋体" w:hAnsi="宋体" w:cs="宋体"/>
          <w:kern w:val="0"/>
          <w:szCs w:val="21"/>
        </w:rPr>
      </w:pPr>
      <w:r w:rsidRPr="00212CA1">
        <w:rPr>
          <w:rFonts w:ascii="宋体" w:hAnsi="宋体" w:cs="宋体" w:hint="eastAsia"/>
          <w:kern w:val="0"/>
          <w:szCs w:val="21"/>
        </w:rPr>
        <w:t>1.</w:t>
      </w:r>
      <w:r w:rsidRPr="00212CA1">
        <w:rPr>
          <w:rFonts w:ascii="宋体" w:hAnsi="宋体" w:cs="宋体" w:hint="eastAsia"/>
          <w:kern w:val="0"/>
          <w:szCs w:val="21"/>
        </w:rPr>
        <w:t>截止时间：</w:t>
      </w:r>
      <w:r w:rsidRPr="00212CA1">
        <w:rPr>
          <w:rFonts w:ascii="宋体" w:hAnsi="宋体" w:cs="宋体" w:hint="eastAsia"/>
          <w:b/>
          <w:bCs/>
          <w:kern w:val="0"/>
          <w:szCs w:val="21"/>
        </w:rPr>
        <w:t>202</w:t>
      </w:r>
      <w:r w:rsidRPr="00212CA1">
        <w:rPr>
          <w:rFonts w:ascii="宋体" w:hAnsi="宋体" w:cs="宋体"/>
          <w:b/>
          <w:bCs/>
          <w:kern w:val="0"/>
          <w:szCs w:val="21"/>
        </w:rPr>
        <w:t>6</w:t>
      </w:r>
      <w:r w:rsidRPr="00212CA1">
        <w:rPr>
          <w:rFonts w:ascii="宋体" w:hAnsi="宋体" w:cs="宋体" w:hint="eastAsia"/>
          <w:b/>
          <w:bCs/>
          <w:kern w:val="0"/>
          <w:szCs w:val="21"/>
        </w:rPr>
        <w:t>年</w:t>
      </w:r>
      <w:r w:rsidRPr="00212CA1">
        <w:rPr>
          <w:rFonts w:ascii="宋体" w:hAnsi="宋体" w:cs="宋体"/>
          <w:b/>
          <w:bCs/>
          <w:kern w:val="0"/>
          <w:szCs w:val="21"/>
        </w:rPr>
        <w:t>6</w:t>
      </w:r>
      <w:r w:rsidRPr="00212CA1">
        <w:rPr>
          <w:rFonts w:ascii="宋体" w:hAnsi="宋体" w:cs="宋体" w:hint="eastAsia"/>
          <w:b/>
          <w:bCs/>
          <w:kern w:val="0"/>
          <w:szCs w:val="21"/>
        </w:rPr>
        <w:t>月</w:t>
      </w:r>
      <w:r w:rsidRPr="00212CA1">
        <w:rPr>
          <w:rFonts w:ascii="宋体" w:hAnsi="宋体" w:cs="宋体"/>
          <w:b/>
          <w:bCs/>
          <w:kern w:val="0"/>
          <w:szCs w:val="21"/>
        </w:rPr>
        <w:t>2</w:t>
      </w:r>
      <w:r w:rsidRPr="00212CA1">
        <w:rPr>
          <w:rFonts w:ascii="宋体" w:hAnsi="宋体" w:cs="宋体" w:hint="eastAsia"/>
          <w:b/>
          <w:bCs/>
          <w:kern w:val="0"/>
          <w:szCs w:val="21"/>
        </w:rPr>
        <w:t>日</w:t>
      </w:r>
      <w:r w:rsidRPr="00212CA1">
        <w:rPr>
          <w:rFonts w:ascii="宋体" w:hAnsi="宋体" w:cs="宋体" w:hint="eastAsia"/>
          <w:b/>
          <w:bCs/>
          <w:kern w:val="0"/>
          <w:szCs w:val="21"/>
        </w:rPr>
        <w:t xml:space="preserve"> 09:00</w:t>
      </w:r>
      <w:r w:rsidRPr="00212CA1">
        <w:rPr>
          <w:rFonts w:ascii="宋体" w:hAnsi="宋体" w:cs="宋体" w:hint="eastAsia"/>
          <w:kern w:val="0"/>
          <w:szCs w:val="21"/>
        </w:rPr>
        <w:t>（北京时间）。</w:t>
      </w:r>
    </w:p>
    <w:p w14:paraId="5DD6CE60" w14:textId="77777777" w:rsidR="008376E8" w:rsidRPr="00212CA1" w:rsidRDefault="00F42606">
      <w:pPr>
        <w:widowControl/>
        <w:spacing w:line="400" w:lineRule="exact"/>
        <w:ind w:firstLineChars="202" w:firstLine="424"/>
        <w:rPr>
          <w:rFonts w:ascii="宋体" w:hAnsi="宋体" w:cs="宋体"/>
          <w:kern w:val="0"/>
          <w:szCs w:val="21"/>
        </w:rPr>
      </w:pPr>
      <w:r w:rsidRPr="00212CA1">
        <w:rPr>
          <w:rFonts w:ascii="宋体" w:hAnsi="宋体" w:cs="宋体" w:hint="eastAsia"/>
          <w:kern w:val="0"/>
          <w:szCs w:val="21"/>
        </w:rPr>
        <w:t>2.</w:t>
      </w:r>
      <w:r w:rsidRPr="00212CA1">
        <w:rPr>
          <w:rFonts w:ascii="宋体" w:hAnsi="宋体" w:cs="宋体" w:hint="eastAsia"/>
          <w:kern w:val="0"/>
          <w:szCs w:val="21"/>
        </w:rPr>
        <w:t>地</w:t>
      </w:r>
      <w:r w:rsidRPr="00212CA1">
        <w:rPr>
          <w:rFonts w:ascii="宋体" w:hAnsi="宋体" w:cs="宋体" w:hint="eastAsia"/>
          <w:kern w:val="0"/>
          <w:szCs w:val="21"/>
        </w:rPr>
        <w:t xml:space="preserve"> </w:t>
      </w:r>
      <w:r w:rsidRPr="00212CA1">
        <w:rPr>
          <w:rFonts w:ascii="宋体" w:hAnsi="宋体" w:cs="宋体"/>
          <w:kern w:val="0"/>
          <w:szCs w:val="21"/>
        </w:rPr>
        <w:t xml:space="preserve">   </w:t>
      </w:r>
      <w:r w:rsidRPr="00212CA1">
        <w:rPr>
          <w:rFonts w:ascii="宋体" w:hAnsi="宋体" w:cs="宋体" w:hint="eastAsia"/>
          <w:kern w:val="0"/>
          <w:szCs w:val="21"/>
        </w:rPr>
        <w:t>点：“政采云”平台项目对应开标大厅。</w:t>
      </w:r>
    </w:p>
    <w:p w14:paraId="14B8138B" w14:textId="77777777" w:rsidR="008376E8" w:rsidRPr="00212CA1" w:rsidRDefault="00F42606">
      <w:pPr>
        <w:widowControl/>
        <w:spacing w:line="400" w:lineRule="exact"/>
        <w:ind w:firstLineChars="202" w:firstLine="426"/>
        <w:rPr>
          <w:rFonts w:ascii="宋体" w:hAnsi="宋体" w:cs="宋体"/>
          <w:b/>
          <w:kern w:val="0"/>
          <w:szCs w:val="21"/>
        </w:rPr>
      </w:pPr>
      <w:r w:rsidRPr="00212CA1">
        <w:rPr>
          <w:rFonts w:ascii="宋体" w:hAnsi="宋体" w:cs="宋体" w:hint="eastAsia"/>
          <w:b/>
          <w:kern w:val="0"/>
          <w:szCs w:val="21"/>
        </w:rPr>
        <w:t>五、开启：</w:t>
      </w:r>
    </w:p>
    <w:p w14:paraId="74D266BA" w14:textId="77777777" w:rsidR="008376E8" w:rsidRPr="00212CA1" w:rsidRDefault="00F42606">
      <w:pPr>
        <w:widowControl/>
        <w:spacing w:line="400" w:lineRule="exact"/>
        <w:ind w:firstLineChars="202" w:firstLine="424"/>
        <w:rPr>
          <w:rFonts w:ascii="宋体" w:hAnsi="宋体" w:cs="宋体"/>
          <w:kern w:val="0"/>
          <w:szCs w:val="21"/>
        </w:rPr>
      </w:pPr>
      <w:r w:rsidRPr="00212CA1">
        <w:rPr>
          <w:rFonts w:ascii="宋体" w:hAnsi="宋体" w:cs="宋体" w:hint="eastAsia"/>
          <w:kern w:val="0"/>
          <w:szCs w:val="21"/>
        </w:rPr>
        <w:t>1.</w:t>
      </w:r>
      <w:r w:rsidRPr="00212CA1">
        <w:rPr>
          <w:rFonts w:ascii="宋体" w:hAnsi="宋体" w:cs="宋体" w:hint="eastAsia"/>
          <w:kern w:val="0"/>
          <w:szCs w:val="21"/>
        </w:rPr>
        <w:t>时</w:t>
      </w:r>
      <w:r w:rsidRPr="00212CA1">
        <w:rPr>
          <w:rFonts w:ascii="宋体" w:hAnsi="宋体" w:cs="宋体" w:hint="eastAsia"/>
          <w:kern w:val="0"/>
          <w:szCs w:val="21"/>
        </w:rPr>
        <w:t xml:space="preserve"> </w:t>
      </w:r>
      <w:r w:rsidRPr="00212CA1">
        <w:rPr>
          <w:rFonts w:ascii="宋体" w:hAnsi="宋体" w:cs="宋体"/>
          <w:kern w:val="0"/>
          <w:szCs w:val="21"/>
        </w:rPr>
        <w:t xml:space="preserve">   </w:t>
      </w:r>
      <w:r w:rsidRPr="00212CA1">
        <w:rPr>
          <w:rFonts w:ascii="宋体" w:hAnsi="宋体" w:cs="宋体" w:hint="eastAsia"/>
          <w:kern w:val="0"/>
          <w:szCs w:val="21"/>
        </w:rPr>
        <w:t>间：</w:t>
      </w:r>
      <w:r w:rsidRPr="00212CA1">
        <w:rPr>
          <w:rFonts w:ascii="宋体" w:hAnsi="宋体" w:cs="宋体" w:hint="eastAsia"/>
          <w:b/>
          <w:bCs/>
          <w:kern w:val="0"/>
          <w:szCs w:val="21"/>
        </w:rPr>
        <w:t>2026</w:t>
      </w:r>
      <w:r w:rsidRPr="00212CA1">
        <w:rPr>
          <w:rFonts w:ascii="宋体" w:hAnsi="宋体" w:cs="宋体" w:hint="eastAsia"/>
          <w:b/>
          <w:bCs/>
          <w:kern w:val="0"/>
          <w:szCs w:val="21"/>
        </w:rPr>
        <w:t>年</w:t>
      </w:r>
      <w:r w:rsidRPr="00212CA1">
        <w:rPr>
          <w:rFonts w:ascii="宋体" w:hAnsi="宋体" w:cs="宋体"/>
          <w:b/>
          <w:bCs/>
          <w:kern w:val="0"/>
          <w:szCs w:val="21"/>
        </w:rPr>
        <w:t>6</w:t>
      </w:r>
      <w:r w:rsidRPr="00212CA1">
        <w:rPr>
          <w:rFonts w:ascii="宋体" w:hAnsi="宋体" w:cs="宋体" w:hint="eastAsia"/>
          <w:b/>
          <w:bCs/>
          <w:kern w:val="0"/>
          <w:szCs w:val="21"/>
        </w:rPr>
        <w:t>月</w:t>
      </w:r>
      <w:r w:rsidRPr="00212CA1">
        <w:rPr>
          <w:rFonts w:ascii="宋体" w:hAnsi="宋体" w:cs="宋体"/>
          <w:b/>
          <w:bCs/>
          <w:kern w:val="0"/>
          <w:szCs w:val="21"/>
        </w:rPr>
        <w:t>2</w:t>
      </w:r>
      <w:r w:rsidRPr="00212CA1">
        <w:rPr>
          <w:rFonts w:ascii="宋体" w:hAnsi="宋体" w:cs="宋体" w:hint="eastAsia"/>
          <w:b/>
          <w:bCs/>
          <w:kern w:val="0"/>
          <w:szCs w:val="21"/>
        </w:rPr>
        <w:t>日</w:t>
      </w:r>
      <w:r w:rsidRPr="00212CA1">
        <w:rPr>
          <w:rFonts w:ascii="宋体" w:hAnsi="宋体" w:cs="宋体" w:hint="eastAsia"/>
          <w:b/>
          <w:bCs/>
          <w:kern w:val="0"/>
          <w:szCs w:val="21"/>
        </w:rPr>
        <w:t xml:space="preserve"> 09:00</w:t>
      </w:r>
      <w:r w:rsidRPr="00212CA1">
        <w:rPr>
          <w:rFonts w:ascii="宋体" w:hAnsi="宋体" w:cs="宋体" w:hint="eastAsia"/>
          <w:kern w:val="0"/>
          <w:szCs w:val="21"/>
        </w:rPr>
        <w:t>（北京时间）。</w:t>
      </w:r>
    </w:p>
    <w:p w14:paraId="46BBE65B" w14:textId="77777777" w:rsidR="008376E8" w:rsidRPr="00212CA1" w:rsidRDefault="00F42606">
      <w:pPr>
        <w:widowControl/>
        <w:spacing w:line="400" w:lineRule="exact"/>
        <w:ind w:firstLineChars="202" w:firstLine="424"/>
        <w:rPr>
          <w:rFonts w:ascii="宋体" w:hAnsi="宋体" w:cs="宋体"/>
          <w:kern w:val="0"/>
          <w:szCs w:val="21"/>
        </w:rPr>
      </w:pPr>
      <w:r w:rsidRPr="00212CA1">
        <w:rPr>
          <w:rFonts w:ascii="宋体" w:hAnsi="宋体" w:cs="宋体" w:hint="eastAsia"/>
          <w:kern w:val="0"/>
          <w:szCs w:val="21"/>
        </w:rPr>
        <w:t>2.</w:t>
      </w:r>
      <w:r w:rsidRPr="00212CA1">
        <w:rPr>
          <w:rFonts w:ascii="宋体" w:hAnsi="宋体" w:cs="宋体" w:hint="eastAsia"/>
          <w:kern w:val="0"/>
          <w:szCs w:val="21"/>
        </w:rPr>
        <w:t>地</w:t>
      </w:r>
      <w:r w:rsidRPr="00212CA1">
        <w:rPr>
          <w:rFonts w:ascii="宋体" w:hAnsi="宋体" w:cs="宋体" w:hint="eastAsia"/>
          <w:kern w:val="0"/>
          <w:szCs w:val="21"/>
        </w:rPr>
        <w:t xml:space="preserve"> </w:t>
      </w:r>
      <w:r w:rsidRPr="00212CA1">
        <w:rPr>
          <w:rFonts w:ascii="宋体" w:hAnsi="宋体" w:cs="宋体"/>
          <w:kern w:val="0"/>
          <w:szCs w:val="21"/>
        </w:rPr>
        <w:t xml:space="preserve">   </w:t>
      </w:r>
      <w:r w:rsidRPr="00212CA1">
        <w:rPr>
          <w:rFonts w:ascii="宋体" w:hAnsi="宋体" w:cs="宋体" w:hint="eastAsia"/>
          <w:kern w:val="0"/>
          <w:szCs w:val="21"/>
        </w:rPr>
        <w:t>点：“政采云”平台项目对应开标大厅。</w:t>
      </w:r>
    </w:p>
    <w:p w14:paraId="31810368" w14:textId="77777777" w:rsidR="008376E8" w:rsidRPr="00212CA1" w:rsidRDefault="00F42606">
      <w:pPr>
        <w:widowControl/>
        <w:spacing w:line="400" w:lineRule="exact"/>
        <w:ind w:firstLineChars="202" w:firstLine="426"/>
        <w:rPr>
          <w:rFonts w:ascii="宋体" w:hAnsi="宋体" w:cs="宋体"/>
          <w:b/>
          <w:kern w:val="0"/>
          <w:szCs w:val="21"/>
        </w:rPr>
      </w:pPr>
      <w:r w:rsidRPr="00212CA1">
        <w:rPr>
          <w:rFonts w:ascii="宋体" w:hAnsi="宋体" w:cs="宋体" w:hint="eastAsia"/>
          <w:b/>
          <w:kern w:val="0"/>
          <w:szCs w:val="21"/>
        </w:rPr>
        <w:t>六、公告期限：</w:t>
      </w:r>
    </w:p>
    <w:p w14:paraId="3D6C7829" w14:textId="77777777" w:rsidR="008376E8" w:rsidRPr="00212CA1" w:rsidRDefault="00F42606">
      <w:pPr>
        <w:widowControl/>
        <w:spacing w:line="400" w:lineRule="exact"/>
        <w:ind w:firstLineChars="202" w:firstLine="424"/>
        <w:rPr>
          <w:rFonts w:ascii="宋体" w:hAnsi="宋体" w:cs="宋体"/>
          <w:b/>
          <w:kern w:val="0"/>
          <w:szCs w:val="21"/>
        </w:rPr>
      </w:pPr>
      <w:r w:rsidRPr="00212CA1">
        <w:rPr>
          <w:rFonts w:ascii="宋体" w:hAnsi="宋体" w:cs="宋体" w:hint="eastAsia"/>
          <w:kern w:val="0"/>
          <w:szCs w:val="21"/>
        </w:rPr>
        <w:t>自本公告发布之日起</w:t>
      </w:r>
      <w:r w:rsidRPr="00212CA1">
        <w:rPr>
          <w:rFonts w:ascii="宋体" w:hAnsi="宋体" w:cs="宋体" w:hint="eastAsia"/>
          <w:kern w:val="0"/>
          <w:szCs w:val="21"/>
        </w:rPr>
        <w:t>5</w:t>
      </w:r>
      <w:r w:rsidRPr="00212CA1">
        <w:rPr>
          <w:rFonts w:ascii="宋体" w:hAnsi="宋体" w:cs="宋体" w:hint="eastAsia"/>
          <w:kern w:val="0"/>
          <w:szCs w:val="21"/>
        </w:rPr>
        <w:t>个工作日。</w:t>
      </w:r>
    </w:p>
    <w:p w14:paraId="054A8C66" w14:textId="77777777" w:rsidR="008376E8" w:rsidRPr="00212CA1" w:rsidRDefault="00F42606">
      <w:pPr>
        <w:widowControl/>
        <w:spacing w:line="400" w:lineRule="exact"/>
        <w:ind w:firstLineChars="202" w:firstLine="426"/>
        <w:rPr>
          <w:rFonts w:ascii="宋体" w:hAnsi="宋体" w:cs="宋体"/>
          <w:b/>
          <w:kern w:val="0"/>
          <w:szCs w:val="21"/>
        </w:rPr>
      </w:pPr>
      <w:r w:rsidRPr="00212CA1">
        <w:rPr>
          <w:rFonts w:ascii="宋体" w:hAnsi="宋体" w:cs="宋体" w:hint="eastAsia"/>
          <w:b/>
          <w:kern w:val="0"/>
          <w:szCs w:val="21"/>
        </w:rPr>
        <w:t>七、其他补充事宜：</w:t>
      </w:r>
    </w:p>
    <w:p w14:paraId="17F8CDD2" w14:textId="77777777" w:rsidR="008376E8" w:rsidRPr="00212CA1" w:rsidRDefault="00F42606">
      <w:pPr>
        <w:spacing w:line="400" w:lineRule="exact"/>
        <w:ind w:firstLineChars="200" w:firstLine="420"/>
        <w:rPr>
          <w:rFonts w:ascii="宋体" w:hAnsi="宋体" w:cs="宋体"/>
          <w:bCs/>
          <w:szCs w:val="21"/>
        </w:rPr>
      </w:pPr>
      <w:r w:rsidRPr="00212CA1">
        <w:rPr>
          <w:rFonts w:ascii="宋体" w:hAnsi="宋体" w:cs="宋体" w:hint="eastAsia"/>
          <w:bCs/>
          <w:szCs w:val="21"/>
        </w:rPr>
        <w:t>1.</w:t>
      </w:r>
      <w:r w:rsidRPr="00212CA1">
        <w:rPr>
          <w:rFonts w:ascii="宋体" w:hAnsi="宋体" w:cs="宋体" w:hint="eastAsia"/>
          <w:bCs/>
          <w:szCs w:val="21"/>
        </w:rPr>
        <w:t>开标方式：网上开标。</w:t>
      </w:r>
    </w:p>
    <w:p w14:paraId="3EFC9D92" w14:textId="77777777" w:rsidR="008376E8" w:rsidRPr="00212CA1" w:rsidRDefault="00F42606">
      <w:pPr>
        <w:spacing w:line="400" w:lineRule="exact"/>
        <w:ind w:firstLineChars="200" w:firstLine="420"/>
        <w:rPr>
          <w:rFonts w:ascii="宋体" w:hAnsi="宋体" w:cs="宋体"/>
          <w:bCs/>
          <w:szCs w:val="21"/>
        </w:rPr>
      </w:pPr>
      <w:r w:rsidRPr="00212CA1">
        <w:rPr>
          <w:rFonts w:ascii="宋体" w:hAnsi="宋体" w:cs="宋体" w:hint="eastAsia"/>
          <w:bCs/>
          <w:szCs w:val="21"/>
        </w:rPr>
        <w:t>2.</w:t>
      </w:r>
      <w:r w:rsidRPr="00212CA1">
        <w:rPr>
          <w:rFonts w:ascii="宋体" w:hAnsi="宋体" w:cs="宋体" w:hint="eastAsia"/>
          <w:bCs/>
          <w:szCs w:val="21"/>
        </w:rPr>
        <w:t>是否需要缴纳投标保证金：否。</w:t>
      </w:r>
    </w:p>
    <w:p w14:paraId="7C35D149" w14:textId="77777777" w:rsidR="008376E8" w:rsidRPr="00212CA1" w:rsidRDefault="00F42606">
      <w:pPr>
        <w:spacing w:line="400" w:lineRule="exact"/>
        <w:ind w:firstLineChars="200" w:firstLine="420"/>
        <w:rPr>
          <w:rFonts w:ascii="宋体" w:hAnsi="宋体" w:cs="宋体"/>
          <w:bCs/>
          <w:szCs w:val="21"/>
        </w:rPr>
      </w:pPr>
      <w:r w:rsidRPr="00212CA1">
        <w:rPr>
          <w:rFonts w:ascii="宋体" w:hAnsi="宋体" w:cs="宋体" w:hint="eastAsia"/>
          <w:bCs/>
          <w:szCs w:val="21"/>
        </w:rPr>
        <w:t>3.</w:t>
      </w:r>
      <w:r w:rsidRPr="00212CA1">
        <w:rPr>
          <w:rFonts w:ascii="宋体" w:hAnsi="宋体" w:cs="宋体" w:hint="eastAsia"/>
          <w:bCs/>
          <w:szCs w:val="21"/>
        </w:rPr>
        <w:t>扩繁要求：种薯扩繁基地应选择</w:t>
      </w:r>
      <w:r w:rsidRPr="00212CA1">
        <w:rPr>
          <w:rFonts w:ascii="宋体" w:hAnsi="宋体" w:cs="宋体" w:hint="eastAsia"/>
          <w:bCs/>
          <w:szCs w:val="21"/>
        </w:rPr>
        <w:t>2300</w:t>
      </w:r>
      <w:r w:rsidRPr="00212CA1">
        <w:rPr>
          <w:rFonts w:ascii="宋体" w:hAnsi="宋体" w:cs="宋体" w:hint="eastAsia"/>
          <w:bCs/>
          <w:szCs w:val="21"/>
        </w:rPr>
        <w:t>米及以上地区，</w:t>
      </w:r>
      <w:r w:rsidRPr="00212CA1">
        <w:rPr>
          <w:rFonts w:ascii="宋体" w:hAnsi="宋体" w:hint="eastAsia"/>
          <w:szCs w:val="21"/>
        </w:rPr>
        <w:t>按照</w:t>
      </w:r>
      <w:r w:rsidRPr="00212CA1">
        <w:rPr>
          <w:rFonts w:ascii="宋体" w:hAnsi="宋体" w:cs="宋体" w:hint="eastAsia"/>
          <w:bCs/>
          <w:szCs w:val="21"/>
        </w:rPr>
        <w:t>GB3243-82</w:t>
      </w:r>
      <w:r w:rsidRPr="00212CA1">
        <w:rPr>
          <w:rFonts w:ascii="宋体" w:hAnsi="宋体" w:cs="宋体" w:hint="eastAsia"/>
          <w:bCs/>
          <w:szCs w:val="21"/>
        </w:rPr>
        <w:t>《中华人民共和国马铃薯种薯生产技术操作规程》（原种生产要求）进行扩繁。</w:t>
      </w:r>
    </w:p>
    <w:p w14:paraId="37AAE943" w14:textId="77777777" w:rsidR="008376E8" w:rsidRPr="00212CA1" w:rsidRDefault="00F42606">
      <w:pPr>
        <w:spacing w:line="400" w:lineRule="exact"/>
        <w:ind w:firstLineChars="200" w:firstLine="422"/>
        <w:rPr>
          <w:rFonts w:ascii="宋体" w:hAnsi="宋体" w:cs="宋体"/>
          <w:bCs/>
          <w:szCs w:val="21"/>
        </w:rPr>
      </w:pPr>
      <w:r w:rsidRPr="00212CA1">
        <w:rPr>
          <w:rFonts w:ascii="宋体" w:hAnsi="宋体" w:cs="宋体" w:hint="eastAsia"/>
          <w:b/>
          <w:szCs w:val="21"/>
        </w:rPr>
        <w:t>4</w:t>
      </w:r>
      <w:r w:rsidRPr="00212CA1">
        <w:rPr>
          <w:rFonts w:ascii="宋体" w:hAnsi="宋体" w:cs="宋体"/>
          <w:b/>
          <w:szCs w:val="21"/>
        </w:rPr>
        <w:t>.</w:t>
      </w:r>
      <w:r w:rsidRPr="00212CA1">
        <w:rPr>
          <w:rFonts w:ascii="宋体" w:hAnsi="宋体" w:cs="宋体" w:hint="eastAsia"/>
          <w:b/>
          <w:szCs w:val="21"/>
        </w:rPr>
        <w:t>质量要求</w:t>
      </w:r>
      <w:bookmarkStart w:id="7" w:name="_Hlk229233238"/>
      <w:r w:rsidRPr="00212CA1">
        <w:rPr>
          <w:rFonts w:ascii="宋体" w:hAnsi="宋体" w:cs="宋体" w:hint="eastAsia"/>
          <w:b/>
          <w:szCs w:val="21"/>
        </w:rPr>
        <w:t>：</w:t>
      </w:r>
      <w:r w:rsidRPr="00212CA1">
        <w:rPr>
          <w:rFonts w:ascii="宋体" w:hAnsi="宋体" w:cs="宋体" w:hint="eastAsia"/>
          <w:bCs/>
          <w:szCs w:val="21"/>
        </w:rPr>
        <w:t>符合中华人民共和国国家标准：</w:t>
      </w:r>
      <w:r w:rsidRPr="00212CA1">
        <w:rPr>
          <w:rFonts w:ascii="宋体" w:hAnsi="宋体" w:cs="宋体" w:hint="eastAsia"/>
          <w:bCs/>
          <w:szCs w:val="21"/>
        </w:rPr>
        <w:t>GB18133-2012</w:t>
      </w:r>
      <w:r w:rsidRPr="00212CA1">
        <w:rPr>
          <w:rFonts w:ascii="宋体" w:hAnsi="宋体" w:cs="宋体" w:hint="eastAsia"/>
          <w:bCs/>
          <w:szCs w:val="21"/>
        </w:rPr>
        <w:t>《马铃薯种薯》（原种），验收合格。</w:t>
      </w:r>
      <w:bookmarkEnd w:id="7"/>
    </w:p>
    <w:p w14:paraId="32C3800A" w14:textId="4640A2A6" w:rsidR="008376E8" w:rsidRPr="00212CA1" w:rsidRDefault="00F42606">
      <w:pPr>
        <w:spacing w:line="400" w:lineRule="exact"/>
        <w:ind w:firstLineChars="200" w:firstLine="422"/>
        <w:rPr>
          <w:rFonts w:ascii="宋体" w:hAnsi="宋体" w:cs="宋体"/>
          <w:bCs/>
          <w:szCs w:val="21"/>
        </w:rPr>
      </w:pPr>
      <w:r w:rsidRPr="00212CA1">
        <w:rPr>
          <w:rFonts w:ascii="宋体" w:hAnsi="宋体" w:cs="宋体" w:hint="eastAsia"/>
          <w:b/>
          <w:szCs w:val="21"/>
        </w:rPr>
        <w:t>5</w:t>
      </w:r>
      <w:r w:rsidRPr="00212CA1">
        <w:rPr>
          <w:rFonts w:ascii="宋体" w:hAnsi="宋体" w:cs="宋体"/>
          <w:b/>
          <w:szCs w:val="21"/>
        </w:rPr>
        <w:t>.</w:t>
      </w:r>
      <w:r w:rsidR="004278C3" w:rsidRPr="00212CA1">
        <w:rPr>
          <w:rFonts w:ascii="宋体" w:hAnsi="宋体" w:cs="宋体" w:hint="eastAsia"/>
          <w:b/>
          <w:szCs w:val="21"/>
        </w:rPr>
        <w:t>种薯发放区域</w:t>
      </w:r>
      <w:r w:rsidRPr="00212CA1">
        <w:rPr>
          <w:rFonts w:ascii="宋体" w:hAnsi="宋体" w:cs="宋体" w:hint="eastAsia"/>
          <w:b/>
          <w:szCs w:val="21"/>
        </w:rPr>
        <w:t>：</w:t>
      </w:r>
      <w:r w:rsidRPr="00212CA1">
        <w:rPr>
          <w:rFonts w:ascii="宋体" w:hAnsi="宋体" w:cs="宋体" w:hint="eastAsia"/>
          <w:bCs/>
          <w:szCs w:val="21"/>
        </w:rPr>
        <w:t>会泽县驾车、矿山、火红、马路、大海、大桥、者海等马铃薯主产区。</w:t>
      </w:r>
    </w:p>
    <w:p w14:paraId="1113CB2A" w14:textId="77777777" w:rsidR="008376E8" w:rsidRPr="00212CA1" w:rsidRDefault="00F42606">
      <w:pPr>
        <w:spacing w:line="400" w:lineRule="exact"/>
        <w:ind w:firstLineChars="200" w:firstLine="422"/>
        <w:rPr>
          <w:rFonts w:ascii="宋体" w:hAnsi="宋体"/>
          <w:b/>
          <w:bCs/>
          <w:szCs w:val="21"/>
        </w:rPr>
      </w:pPr>
      <w:r w:rsidRPr="00212CA1">
        <w:rPr>
          <w:rFonts w:ascii="宋体" w:hAnsi="宋体"/>
          <w:b/>
          <w:bCs/>
          <w:szCs w:val="21"/>
        </w:rPr>
        <w:t>6</w:t>
      </w:r>
      <w:r w:rsidRPr="00212CA1">
        <w:rPr>
          <w:rFonts w:ascii="宋体" w:hAnsi="宋体" w:hint="eastAsia"/>
          <w:b/>
          <w:bCs/>
          <w:szCs w:val="21"/>
        </w:rPr>
        <w:t>.</w:t>
      </w:r>
      <w:r w:rsidRPr="00212CA1">
        <w:rPr>
          <w:rFonts w:ascii="宋体" w:hAnsi="宋体" w:hint="eastAsia"/>
          <w:b/>
          <w:bCs/>
          <w:szCs w:val="21"/>
        </w:rPr>
        <w:t>其他：</w:t>
      </w:r>
    </w:p>
    <w:p w14:paraId="3F65C155" w14:textId="77777777" w:rsidR="008376E8" w:rsidRPr="00212CA1" w:rsidRDefault="00F42606">
      <w:pPr>
        <w:spacing w:line="400" w:lineRule="exact"/>
        <w:ind w:firstLineChars="200" w:firstLine="420"/>
        <w:rPr>
          <w:rFonts w:ascii="宋体" w:hAnsi="宋体" w:cs="宋体"/>
          <w:bCs/>
          <w:szCs w:val="21"/>
        </w:rPr>
      </w:pPr>
      <w:bookmarkStart w:id="8" w:name="_Toc28359008"/>
      <w:bookmarkStart w:id="9" w:name="_Toc35393627"/>
      <w:bookmarkStart w:id="10" w:name="_Toc35393796"/>
      <w:bookmarkStart w:id="11" w:name="_Toc28359085"/>
      <w:r w:rsidRPr="00212CA1">
        <w:rPr>
          <w:rFonts w:ascii="宋体" w:hAnsi="宋体" w:cs="宋体" w:hint="eastAsia"/>
          <w:bCs/>
          <w:szCs w:val="21"/>
        </w:rPr>
        <w:t>（</w:t>
      </w:r>
      <w:r w:rsidRPr="00212CA1">
        <w:rPr>
          <w:rFonts w:ascii="宋体" w:hAnsi="宋体" w:cs="宋体" w:hint="eastAsia"/>
          <w:bCs/>
          <w:szCs w:val="21"/>
        </w:rPr>
        <w:t>1</w:t>
      </w:r>
      <w:r w:rsidRPr="00212CA1">
        <w:rPr>
          <w:rFonts w:ascii="宋体" w:hAnsi="宋体" w:cs="宋体" w:hint="eastAsia"/>
          <w:bCs/>
          <w:szCs w:val="21"/>
        </w:rPr>
        <w:t>）发布公告的媒介：本次招标公告在《云南省政府采购网》、《政府采购云平台》上发布，采购人及采购代理机构对其他网站发布或转载的公告内容不承担任何责任；</w:t>
      </w:r>
    </w:p>
    <w:p w14:paraId="3DB6A0C3" w14:textId="77777777" w:rsidR="008376E8" w:rsidRPr="00212CA1" w:rsidRDefault="00F42606">
      <w:pPr>
        <w:spacing w:line="400" w:lineRule="exact"/>
        <w:ind w:firstLineChars="200" w:firstLine="420"/>
        <w:rPr>
          <w:rFonts w:ascii="宋体" w:hAnsi="宋体" w:cs="宋体"/>
          <w:bCs/>
          <w:szCs w:val="21"/>
        </w:rPr>
      </w:pPr>
      <w:r w:rsidRPr="00212CA1">
        <w:rPr>
          <w:rFonts w:ascii="宋体" w:hAnsi="宋体" w:cs="宋体" w:hint="eastAsia"/>
          <w:bCs/>
          <w:szCs w:val="21"/>
        </w:rPr>
        <w:t>（</w:t>
      </w:r>
      <w:r w:rsidRPr="00212CA1">
        <w:rPr>
          <w:rFonts w:ascii="宋体" w:hAnsi="宋体" w:cs="宋体" w:hint="eastAsia"/>
          <w:bCs/>
          <w:szCs w:val="21"/>
        </w:rPr>
        <w:t>2</w:t>
      </w:r>
      <w:r w:rsidRPr="00212CA1">
        <w:rPr>
          <w:rFonts w:ascii="宋体" w:hAnsi="宋体" w:cs="宋体" w:hint="eastAsia"/>
          <w:bCs/>
          <w:szCs w:val="21"/>
        </w:rPr>
        <w:t>）本项目实行网上投标，采用电子投标（响应）文件；</w:t>
      </w:r>
    </w:p>
    <w:p w14:paraId="22422C3D" w14:textId="77777777" w:rsidR="008376E8" w:rsidRPr="00212CA1" w:rsidRDefault="00F42606">
      <w:pPr>
        <w:spacing w:line="400" w:lineRule="exact"/>
        <w:ind w:firstLineChars="200" w:firstLine="420"/>
        <w:rPr>
          <w:rFonts w:ascii="宋体" w:hAnsi="宋体" w:cs="宋体"/>
          <w:bCs/>
          <w:szCs w:val="21"/>
        </w:rPr>
      </w:pPr>
      <w:r w:rsidRPr="00212CA1">
        <w:rPr>
          <w:rFonts w:ascii="宋体" w:hAnsi="宋体" w:cs="宋体" w:hint="eastAsia"/>
          <w:bCs/>
          <w:szCs w:val="21"/>
        </w:rPr>
        <w:t>（</w:t>
      </w:r>
      <w:r w:rsidRPr="00212CA1">
        <w:rPr>
          <w:rFonts w:ascii="宋体" w:hAnsi="宋体" w:cs="宋体" w:hint="eastAsia"/>
          <w:bCs/>
          <w:szCs w:val="21"/>
        </w:rPr>
        <w:t>3</w:t>
      </w:r>
      <w:r w:rsidRPr="00212CA1">
        <w:rPr>
          <w:rFonts w:ascii="宋体" w:hAnsi="宋体" w:cs="宋体" w:hint="eastAsia"/>
          <w:bCs/>
          <w:szCs w:val="21"/>
        </w:rPr>
        <w:t>）各供应商应确保成为政采云平台供应商，并完成</w:t>
      </w:r>
      <w:r w:rsidRPr="00212CA1">
        <w:rPr>
          <w:rFonts w:ascii="宋体" w:hAnsi="宋体" w:cs="宋体" w:hint="eastAsia"/>
          <w:bCs/>
          <w:szCs w:val="21"/>
        </w:rPr>
        <w:t>CA</w:t>
      </w:r>
      <w:r w:rsidRPr="00212CA1">
        <w:rPr>
          <w:rFonts w:ascii="宋体" w:hAnsi="宋体" w:cs="宋体" w:hint="eastAsia"/>
          <w:bCs/>
          <w:szCs w:val="21"/>
        </w:rPr>
        <w:t>数字证书申领。因未注册入库、未办理</w:t>
      </w:r>
      <w:r w:rsidRPr="00212CA1">
        <w:rPr>
          <w:rFonts w:ascii="宋体" w:hAnsi="宋体" w:cs="宋体" w:hint="eastAsia"/>
          <w:bCs/>
          <w:szCs w:val="21"/>
        </w:rPr>
        <w:t>CA</w:t>
      </w:r>
      <w:r w:rsidRPr="00212CA1">
        <w:rPr>
          <w:rFonts w:ascii="宋体" w:hAnsi="宋体" w:cs="宋体" w:hint="eastAsia"/>
          <w:bCs/>
          <w:szCs w:val="21"/>
        </w:rPr>
        <w:t>数字证书等原因造成无法投标或投标失败等后果由供应商自行承担。凡有意参加投标的投标人，须在政采云平台办理数字证书（</w:t>
      </w:r>
      <w:r w:rsidRPr="00212CA1">
        <w:rPr>
          <w:rFonts w:ascii="宋体" w:hAnsi="宋体" w:cs="宋体" w:hint="eastAsia"/>
          <w:bCs/>
          <w:szCs w:val="21"/>
        </w:rPr>
        <w:t>CA</w:t>
      </w:r>
      <w:r w:rsidRPr="00212CA1">
        <w:rPr>
          <w:rFonts w:ascii="宋体" w:hAnsi="宋体" w:cs="宋体" w:hint="eastAsia"/>
          <w:bCs/>
          <w:szCs w:val="21"/>
        </w:rPr>
        <w:t>）</w:t>
      </w:r>
      <w:r w:rsidRPr="00212CA1">
        <w:rPr>
          <w:rFonts w:ascii="宋体" w:hAnsi="宋体" w:cs="宋体" w:hint="eastAsia"/>
          <w:bCs/>
          <w:szCs w:val="21"/>
        </w:rPr>
        <w:t>CA</w:t>
      </w:r>
      <w:r w:rsidRPr="00212CA1">
        <w:rPr>
          <w:rFonts w:ascii="宋体" w:hAnsi="宋体" w:cs="宋体" w:hint="eastAsia"/>
          <w:bCs/>
          <w:szCs w:val="21"/>
        </w:rPr>
        <w:t>申领链接：</w:t>
      </w:r>
      <w:r w:rsidRPr="00212CA1">
        <w:rPr>
          <w:rFonts w:ascii="宋体" w:hAnsi="宋体" w:cs="宋体" w:hint="eastAsia"/>
          <w:bCs/>
          <w:szCs w:val="21"/>
        </w:rPr>
        <w:t>https://middle.zcygov.cn/ca/apply/list?_ap</w:t>
      </w:r>
      <w:r w:rsidRPr="00212CA1">
        <w:rPr>
          <w:rFonts w:ascii="宋体" w:hAnsi="宋体" w:cs="宋体" w:hint="eastAsia"/>
          <w:bCs/>
          <w:szCs w:val="21"/>
        </w:rPr>
        <w:t>p_=zcy.sys</w:t>
      </w:r>
      <w:r w:rsidRPr="00212CA1">
        <w:rPr>
          <w:rFonts w:ascii="宋体" w:hAnsi="宋体" w:cs="宋体" w:hint="eastAsia"/>
          <w:bCs/>
          <w:szCs w:val="21"/>
        </w:rPr>
        <w:t>，并通过政采云绑定数字证书（</w:t>
      </w:r>
      <w:r w:rsidRPr="00212CA1">
        <w:rPr>
          <w:rFonts w:ascii="宋体" w:hAnsi="宋体" w:cs="宋体" w:hint="eastAsia"/>
          <w:bCs/>
          <w:szCs w:val="21"/>
        </w:rPr>
        <w:t>CA</w:t>
      </w:r>
      <w:r w:rsidRPr="00212CA1">
        <w:rPr>
          <w:rFonts w:ascii="宋体" w:hAnsi="宋体" w:cs="宋体" w:hint="eastAsia"/>
          <w:bCs/>
          <w:szCs w:val="21"/>
        </w:rPr>
        <w:t>）后在网上获取采购文件及其它采购资料，数字证书（</w:t>
      </w:r>
      <w:r w:rsidRPr="00212CA1">
        <w:rPr>
          <w:rFonts w:ascii="宋体" w:hAnsi="宋体" w:cs="宋体" w:hint="eastAsia"/>
          <w:bCs/>
          <w:szCs w:val="21"/>
        </w:rPr>
        <w:t>CA</w:t>
      </w:r>
      <w:r w:rsidRPr="00212CA1">
        <w:rPr>
          <w:rFonts w:ascii="宋体" w:hAnsi="宋体" w:cs="宋体" w:hint="eastAsia"/>
          <w:bCs/>
          <w:szCs w:val="21"/>
        </w:rPr>
        <w:t>）详见其办理流程；</w:t>
      </w:r>
    </w:p>
    <w:p w14:paraId="5FA7DA01" w14:textId="77777777" w:rsidR="008376E8" w:rsidRPr="00212CA1" w:rsidRDefault="00F42606">
      <w:pPr>
        <w:spacing w:line="400" w:lineRule="exact"/>
        <w:ind w:firstLineChars="200" w:firstLine="420"/>
        <w:rPr>
          <w:rFonts w:ascii="宋体" w:hAnsi="宋体" w:cs="宋体"/>
          <w:bCs/>
          <w:szCs w:val="21"/>
        </w:rPr>
      </w:pPr>
      <w:r w:rsidRPr="00212CA1">
        <w:rPr>
          <w:rFonts w:ascii="宋体" w:hAnsi="宋体" w:cs="宋体" w:hint="eastAsia"/>
          <w:bCs/>
          <w:szCs w:val="21"/>
        </w:rPr>
        <w:lastRenderedPageBreak/>
        <w:t>（</w:t>
      </w:r>
      <w:r w:rsidRPr="00212CA1">
        <w:rPr>
          <w:rFonts w:ascii="宋体" w:hAnsi="宋体" w:cs="宋体" w:hint="eastAsia"/>
          <w:bCs/>
          <w:szCs w:val="21"/>
        </w:rPr>
        <w:t>4</w:t>
      </w:r>
      <w:r w:rsidRPr="00212CA1">
        <w:rPr>
          <w:rFonts w:ascii="宋体" w:hAnsi="宋体" w:cs="宋体" w:hint="eastAsia"/>
          <w:bCs/>
          <w:szCs w:val="21"/>
        </w:rPr>
        <w:t>）供应商将政采云电子交易客户端下载、安装完成后，可通过账号密码或</w:t>
      </w:r>
      <w:r w:rsidRPr="00212CA1">
        <w:rPr>
          <w:rFonts w:ascii="宋体" w:hAnsi="宋体" w:cs="宋体" w:hint="eastAsia"/>
          <w:bCs/>
          <w:szCs w:val="21"/>
        </w:rPr>
        <w:t>CA</w:t>
      </w:r>
      <w:r w:rsidRPr="00212CA1">
        <w:rPr>
          <w:rFonts w:ascii="宋体" w:hAnsi="宋体" w:cs="宋体" w:hint="eastAsia"/>
          <w:bCs/>
          <w:szCs w:val="21"/>
        </w:rPr>
        <w:t>登录客户端进行投标文件的制作。在使用政采云投标客户端时，建议使用</w:t>
      </w:r>
      <w:r w:rsidRPr="00212CA1">
        <w:rPr>
          <w:rFonts w:ascii="宋体" w:hAnsi="宋体" w:cs="宋体" w:hint="eastAsia"/>
          <w:bCs/>
          <w:szCs w:val="21"/>
        </w:rPr>
        <w:t>WIN7</w:t>
      </w:r>
      <w:r w:rsidRPr="00212CA1">
        <w:rPr>
          <w:rFonts w:ascii="宋体" w:hAnsi="宋体" w:cs="宋体" w:hint="eastAsia"/>
          <w:bCs/>
          <w:szCs w:val="21"/>
        </w:rPr>
        <w:t>（</w:t>
      </w:r>
      <w:r w:rsidRPr="00212CA1">
        <w:rPr>
          <w:rFonts w:ascii="宋体" w:hAnsi="宋体" w:cs="宋体" w:hint="eastAsia"/>
          <w:bCs/>
          <w:szCs w:val="21"/>
        </w:rPr>
        <w:t>64</w:t>
      </w:r>
      <w:r w:rsidRPr="00212CA1">
        <w:rPr>
          <w:rFonts w:ascii="宋体" w:hAnsi="宋体" w:cs="宋体" w:hint="eastAsia"/>
          <w:bCs/>
          <w:szCs w:val="21"/>
        </w:rPr>
        <w:t>位）及以上操作系统。客户端请至政采云公司网站（</w:t>
      </w:r>
      <w:r w:rsidRPr="00212CA1">
        <w:rPr>
          <w:rFonts w:ascii="宋体" w:hAnsi="宋体" w:cs="宋体" w:hint="eastAsia"/>
          <w:bCs/>
          <w:szCs w:val="21"/>
        </w:rPr>
        <w:t>https://edu.zcygov.cn/luban/yunnan-dzjy-gys</w:t>
      </w:r>
      <w:r w:rsidRPr="00212CA1">
        <w:rPr>
          <w:rFonts w:ascii="宋体" w:hAnsi="宋体" w:cs="宋体" w:hint="eastAsia"/>
          <w:bCs/>
          <w:szCs w:val="21"/>
        </w:rPr>
        <w:t>）进行查看下载，如有问题可拨打政采云客户服务热线</w:t>
      </w:r>
      <w:r w:rsidRPr="00212CA1">
        <w:rPr>
          <w:rFonts w:ascii="宋体" w:hAnsi="宋体" w:cs="宋体" w:hint="eastAsia"/>
          <w:bCs/>
          <w:szCs w:val="21"/>
        </w:rPr>
        <w:t>400-881-7190</w:t>
      </w:r>
      <w:r w:rsidRPr="00212CA1">
        <w:rPr>
          <w:rFonts w:ascii="宋体" w:hAnsi="宋体" w:cs="宋体" w:hint="eastAsia"/>
          <w:bCs/>
          <w:szCs w:val="21"/>
        </w:rPr>
        <w:t>进行咨询以及云南</w:t>
      </w:r>
      <w:r w:rsidRPr="00212CA1">
        <w:rPr>
          <w:rFonts w:ascii="宋体" w:hAnsi="宋体" w:cs="宋体" w:hint="eastAsia"/>
          <w:bCs/>
          <w:szCs w:val="21"/>
        </w:rPr>
        <w:t>CA</w:t>
      </w:r>
      <w:r w:rsidRPr="00212CA1">
        <w:rPr>
          <w:rFonts w:ascii="宋体" w:hAnsi="宋体" w:cs="宋体" w:hint="eastAsia"/>
          <w:bCs/>
          <w:szCs w:val="21"/>
        </w:rPr>
        <w:t>操作问题：请致</w:t>
      </w:r>
      <w:r w:rsidRPr="00212CA1">
        <w:rPr>
          <w:rFonts w:ascii="宋体" w:hAnsi="宋体" w:cs="宋体" w:hint="eastAsia"/>
          <w:bCs/>
          <w:szCs w:val="21"/>
        </w:rPr>
        <w:t>电云南</w:t>
      </w:r>
      <w:r w:rsidRPr="00212CA1">
        <w:rPr>
          <w:rFonts w:ascii="宋体" w:hAnsi="宋体" w:cs="宋体" w:hint="eastAsia"/>
          <w:bCs/>
          <w:szCs w:val="21"/>
        </w:rPr>
        <w:t>CA</w:t>
      </w:r>
      <w:r w:rsidRPr="00212CA1">
        <w:rPr>
          <w:rFonts w:ascii="宋体" w:hAnsi="宋体" w:cs="宋体" w:hint="eastAsia"/>
          <w:bCs/>
          <w:szCs w:val="21"/>
        </w:rPr>
        <w:t>，</w:t>
      </w:r>
      <w:r w:rsidRPr="00212CA1">
        <w:rPr>
          <w:rFonts w:ascii="宋体" w:hAnsi="宋体" w:cs="宋体" w:hint="eastAsia"/>
          <w:bCs/>
          <w:szCs w:val="21"/>
        </w:rPr>
        <w:t>4006727666</w:t>
      </w:r>
      <w:r w:rsidRPr="00212CA1">
        <w:rPr>
          <w:rFonts w:ascii="宋体" w:hAnsi="宋体" w:cs="宋体" w:hint="eastAsia"/>
          <w:bCs/>
          <w:szCs w:val="21"/>
        </w:rPr>
        <w:t>；云南</w:t>
      </w:r>
      <w:r w:rsidRPr="00212CA1">
        <w:rPr>
          <w:rFonts w:ascii="宋体" w:hAnsi="宋体" w:cs="宋体" w:hint="eastAsia"/>
          <w:bCs/>
          <w:szCs w:val="21"/>
        </w:rPr>
        <w:t>CA</w:t>
      </w:r>
      <w:r w:rsidRPr="00212CA1">
        <w:rPr>
          <w:rFonts w:ascii="宋体" w:hAnsi="宋体" w:cs="宋体" w:hint="eastAsia"/>
          <w:bCs/>
          <w:szCs w:val="21"/>
        </w:rPr>
        <w:t>紧急联系方式：</w:t>
      </w:r>
      <w:r w:rsidRPr="00212CA1">
        <w:rPr>
          <w:rFonts w:ascii="宋体" w:hAnsi="宋体" w:cs="宋体" w:hint="eastAsia"/>
          <w:bCs/>
          <w:szCs w:val="21"/>
        </w:rPr>
        <w:t>15288315056</w:t>
      </w:r>
      <w:r w:rsidRPr="00212CA1">
        <w:rPr>
          <w:rFonts w:ascii="宋体" w:hAnsi="宋体" w:cs="宋体" w:hint="eastAsia"/>
          <w:bCs/>
          <w:szCs w:val="21"/>
        </w:rPr>
        <w:t>。如因供应商自身原因导致在规定时间内无法正常解密的（如：浏览器故障、未安装相关驱动、网络故障、加密</w:t>
      </w:r>
      <w:r w:rsidRPr="00212CA1">
        <w:rPr>
          <w:rFonts w:ascii="宋体" w:hAnsi="宋体" w:cs="宋体" w:hint="eastAsia"/>
          <w:bCs/>
          <w:szCs w:val="21"/>
        </w:rPr>
        <w:t>CA</w:t>
      </w:r>
      <w:r w:rsidRPr="00212CA1">
        <w:rPr>
          <w:rFonts w:ascii="宋体" w:hAnsi="宋体" w:cs="宋体" w:hint="eastAsia"/>
          <w:bCs/>
          <w:szCs w:val="21"/>
        </w:rPr>
        <w:t>与解密</w:t>
      </w:r>
      <w:r w:rsidRPr="00212CA1">
        <w:rPr>
          <w:rFonts w:ascii="宋体" w:hAnsi="宋体" w:cs="宋体" w:hint="eastAsia"/>
          <w:bCs/>
          <w:szCs w:val="21"/>
        </w:rPr>
        <w:t>CA</w:t>
      </w:r>
      <w:r w:rsidRPr="00212CA1">
        <w:rPr>
          <w:rFonts w:ascii="宋体" w:hAnsi="宋体" w:cs="宋体" w:hint="eastAsia"/>
          <w:bCs/>
          <w:szCs w:val="21"/>
        </w:rPr>
        <w:t>不一致等），代理机构不予异常处理，视为供应商自动弃标。</w:t>
      </w:r>
    </w:p>
    <w:p w14:paraId="45633AE5" w14:textId="77777777" w:rsidR="008376E8" w:rsidRPr="00212CA1" w:rsidRDefault="00F42606">
      <w:pPr>
        <w:spacing w:line="400" w:lineRule="exact"/>
        <w:rPr>
          <w:rFonts w:ascii="宋体" w:hAnsi="宋体"/>
          <w:b/>
          <w:iCs/>
          <w:szCs w:val="21"/>
        </w:rPr>
      </w:pPr>
      <w:r w:rsidRPr="00212CA1">
        <w:rPr>
          <w:rFonts w:ascii="宋体" w:hAnsi="宋体" w:hint="eastAsia"/>
          <w:b/>
          <w:iCs/>
          <w:szCs w:val="21"/>
        </w:rPr>
        <w:t>八、对本次招标提出询问，请按</w:t>
      </w:r>
      <w:r w:rsidRPr="00212CA1">
        <w:rPr>
          <w:rFonts w:ascii="宋体" w:hAnsi="宋体"/>
          <w:b/>
          <w:iCs/>
          <w:szCs w:val="21"/>
        </w:rPr>
        <w:t>以下方式</w:t>
      </w:r>
      <w:r w:rsidRPr="00212CA1">
        <w:rPr>
          <w:rFonts w:ascii="宋体" w:hAnsi="宋体" w:hint="eastAsia"/>
          <w:b/>
          <w:iCs/>
          <w:szCs w:val="21"/>
        </w:rPr>
        <w:t>联系</w:t>
      </w:r>
      <w:bookmarkEnd w:id="8"/>
      <w:bookmarkEnd w:id="9"/>
      <w:bookmarkEnd w:id="10"/>
      <w:bookmarkEnd w:id="11"/>
      <w:r w:rsidRPr="00212CA1">
        <w:rPr>
          <w:rFonts w:ascii="宋体" w:hAnsi="宋体" w:hint="eastAsia"/>
          <w:b/>
          <w:iCs/>
          <w:szCs w:val="21"/>
        </w:rPr>
        <w:t>：</w:t>
      </w:r>
    </w:p>
    <w:p w14:paraId="0AD73790" w14:textId="77777777" w:rsidR="008376E8" w:rsidRPr="00212CA1" w:rsidRDefault="00F42606">
      <w:pPr>
        <w:spacing w:line="400" w:lineRule="exact"/>
        <w:rPr>
          <w:rFonts w:ascii="宋体" w:hAnsi="宋体" w:cs="宋体"/>
          <w:bCs/>
          <w:szCs w:val="21"/>
        </w:rPr>
      </w:pPr>
      <w:r w:rsidRPr="00212CA1">
        <w:rPr>
          <w:rFonts w:ascii="宋体" w:hAnsi="宋体" w:cs="宋体" w:hint="eastAsia"/>
          <w:bCs/>
          <w:szCs w:val="21"/>
        </w:rPr>
        <w:t>1.</w:t>
      </w:r>
      <w:r w:rsidRPr="00212CA1">
        <w:rPr>
          <w:rFonts w:ascii="宋体" w:hAnsi="宋体" w:cs="宋体" w:hint="eastAsia"/>
          <w:bCs/>
          <w:szCs w:val="21"/>
        </w:rPr>
        <w:t>采购人信息</w:t>
      </w:r>
    </w:p>
    <w:p w14:paraId="7D7B5704" w14:textId="77777777" w:rsidR="008376E8" w:rsidRPr="00212CA1" w:rsidRDefault="00F42606">
      <w:pPr>
        <w:spacing w:line="400" w:lineRule="exact"/>
        <w:rPr>
          <w:rFonts w:ascii="宋体" w:hAnsi="宋体" w:cs="宋体"/>
          <w:bCs/>
          <w:szCs w:val="21"/>
        </w:rPr>
      </w:pPr>
      <w:r w:rsidRPr="00212CA1">
        <w:rPr>
          <w:rFonts w:ascii="宋体" w:hAnsi="宋体" w:cs="宋体" w:hint="eastAsia"/>
          <w:bCs/>
          <w:szCs w:val="21"/>
        </w:rPr>
        <w:t>名</w:t>
      </w:r>
      <w:r w:rsidRPr="00212CA1">
        <w:rPr>
          <w:rFonts w:ascii="宋体" w:hAnsi="宋体" w:cs="宋体" w:hint="eastAsia"/>
          <w:bCs/>
          <w:szCs w:val="21"/>
        </w:rPr>
        <w:t xml:space="preserve">  </w:t>
      </w:r>
      <w:r w:rsidRPr="00212CA1">
        <w:rPr>
          <w:rFonts w:ascii="宋体" w:hAnsi="宋体" w:cs="宋体" w:hint="eastAsia"/>
          <w:bCs/>
          <w:szCs w:val="21"/>
        </w:rPr>
        <w:t>称：会泽县农业农村局</w:t>
      </w:r>
    </w:p>
    <w:p w14:paraId="7FC62E22" w14:textId="77777777" w:rsidR="008376E8" w:rsidRPr="00212CA1" w:rsidRDefault="00F42606">
      <w:pPr>
        <w:spacing w:line="400" w:lineRule="exact"/>
        <w:rPr>
          <w:rFonts w:ascii="宋体" w:hAnsi="宋体" w:cs="宋体"/>
          <w:bCs/>
          <w:szCs w:val="21"/>
        </w:rPr>
      </w:pPr>
      <w:r w:rsidRPr="00212CA1">
        <w:rPr>
          <w:rFonts w:ascii="宋体" w:hAnsi="宋体" w:cs="宋体" w:hint="eastAsia"/>
          <w:bCs/>
          <w:szCs w:val="21"/>
        </w:rPr>
        <w:t>地</w:t>
      </w:r>
      <w:r w:rsidRPr="00212CA1">
        <w:rPr>
          <w:rFonts w:ascii="宋体" w:hAnsi="宋体" w:cs="宋体" w:hint="eastAsia"/>
          <w:bCs/>
          <w:szCs w:val="21"/>
        </w:rPr>
        <w:t xml:space="preserve">  </w:t>
      </w:r>
      <w:r w:rsidRPr="00212CA1">
        <w:rPr>
          <w:rFonts w:ascii="宋体" w:hAnsi="宋体" w:cs="宋体" w:hint="eastAsia"/>
          <w:bCs/>
          <w:szCs w:val="21"/>
        </w:rPr>
        <w:t>址：云南省曲靖市会泽县景星路</w:t>
      </w:r>
      <w:r w:rsidRPr="00212CA1">
        <w:rPr>
          <w:rFonts w:ascii="宋体" w:hAnsi="宋体" w:cs="宋体" w:hint="eastAsia"/>
          <w:bCs/>
          <w:szCs w:val="21"/>
        </w:rPr>
        <w:t>3</w:t>
      </w:r>
      <w:r w:rsidRPr="00212CA1">
        <w:rPr>
          <w:rFonts w:ascii="宋体" w:hAnsi="宋体" w:cs="宋体" w:hint="eastAsia"/>
          <w:bCs/>
          <w:szCs w:val="21"/>
        </w:rPr>
        <w:t>号</w:t>
      </w:r>
    </w:p>
    <w:p w14:paraId="70E4CDF4" w14:textId="77777777" w:rsidR="008376E8" w:rsidRPr="00212CA1" w:rsidRDefault="00F42606">
      <w:pPr>
        <w:spacing w:line="400" w:lineRule="exact"/>
        <w:rPr>
          <w:rFonts w:ascii="宋体" w:hAnsi="宋体" w:cs="宋体"/>
          <w:bCs/>
          <w:szCs w:val="21"/>
        </w:rPr>
      </w:pPr>
      <w:r w:rsidRPr="00212CA1">
        <w:rPr>
          <w:rFonts w:ascii="宋体" w:hAnsi="宋体" w:cs="宋体" w:hint="eastAsia"/>
          <w:bCs/>
          <w:szCs w:val="21"/>
        </w:rPr>
        <w:t>联系方式：</w:t>
      </w:r>
      <w:bookmarkStart w:id="12" w:name="_Toc28359009"/>
      <w:bookmarkStart w:id="13" w:name="_Toc28359086"/>
      <w:r w:rsidRPr="00212CA1">
        <w:rPr>
          <w:rFonts w:ascii="宋体" w:hAnsi="宋体" w:cs="宋体"/>
          <w:bCs/>
          <w:szCs w:val="21"/>
        </w:rPr>
        <w:t>13324901336</w:t>
      </w:r>
    </w:p>
    <w:p w14:paraId="14BDF05F" w14:textId="77777777" w:rsidR="008376E8" w:rsidRPr="00212CA1" w:rsidRDefault="008376E8">
      <w:pPr>
        <w:spacing w:line="400" w:lineRule="exact"/>
        <w:rPr>
          <w:rFonts w:ascii="宋体" w:hAnsi="宋体" w:cs="宋体"/>
          <w:bCs/>
          <w:szCs w:val="21"/>
        </w:rPr>
      </w:pPr>
    </w:p>
    <w:p w14:paraId="55BB212F" w14:textId="77777777" w:rsidR="008376E8" w:rsidRPr="00212CA1" w:rsidRDefault="00F42606">
      <w:pPr>
        <w:spacing w:line="400" w:lineRule="exact"/>
        <w:rPr>
          <w:rFonts w:ascii="宋体" w:hAnsi="宋体" w:cs="宋体"/>
          <w:bCs/>
          <w:szCs w:val="21"/>
        </w:rPr>
      </w:pPr>
      <w:r w:rsidRPr="00212CA1">
        <w:rPr>
          <w:rFonts w:ascii="宋体" w:hAnsi="宋体" w:cs="宋体" w:hint="eastAsia"/>
          <w:bCs/>
          <w:szCs w:val="21"/>
        </w:rPr>
        <w:t>2.</w:t>
      </w:r>
      <w:r w:rsidRPr="00212CA1">
        <w:rPr>
          <w:rFonts w:ascii="宋体" w:hAnsi="宋体" w:cs="宋体" w:hint="eastAsia"/>
          <w:bCs/>
          <w:szCs w:val="21"/>
        </w:rPr>
        <w:t>采购代理机构信息</w:t>
      </w:r>
      <w:bookmarkEnd w:id="12"/>
      <w:bookmarkEnd w:id="13"/>
    </w:p>
    <w:p w14:paraId="06F4FC84" w14:textId="77777777" w:rsidR="008376E8" w:rsidRPr="00212CA1" w:rsidRDefault="00F42606">
      <w:pPr>
        <w:spacing w:line="400" w:lineRule="exact"/>
        <w:rPr>
          <w:rFonts w:ascii="宋体" w:hAnsi="宋体" w:cs="宋体"/>
          <w:bCs/>
          <w:szCs w:val="21"/>
        </w:rPr>
      </w:pPr>
      <w:r w:rsidRPr="00212CA1">
        <w:rPr>
          <w:rFonts w:ascii="宋体" w:hAnsi="宋体" w:cs="宋体" w:hint="eastAsia"/>
          <w:bCs/>
          <w:szCs w:val="21"/>
        </w:rPr>
        <w:t>名</w:t>
      </w:r>
      <w:r w:rsidRPr="00212CA1">
        <w:rPr>
          <w:rFonts w:ascii="宋体" w:hAnsi="宋体" w:cs="宋体" w:hint="eastAsia"/>
          <w:bCs/>
          <w:szCs w:val="21"/>
        </w:rPr>
        <w:t xml:space="preserve">  </w:t>
      </w:r>
      <w:r w:rsidRPr="00212CA1">
        <w:rPr>
          <w:rFonts w:ascii="宋体" w:hAnsi="宋体" w:cs="宋体" w:hint="eastAsia"/>
          <w:bCs/>
          <w:szCs w:val="21"/>
        </w:rPr>
        <w:t>称：云南捷欧项目管理咨询有限公司</w:t>
      </w:r>
    </w:p>
    <w:p w14:paraId="7F8811C4" w14:textId="77777777" w:rsidR="008376E8" w:rsidRPr="00212CA1" w:rsidRDefault="00F42606">
      <w:pPr>
        <w:spacing w:line="400" w:lineRule="exact"/>
        <w:rPr>
          <w:rFonts w:ascii="宋体" w:hAnsi="宋体" w:cs="宋体"/>
          <w:bCs/>
          <w:szCs w:val="21"/>
        </w:rPr>
      </w:pPr>
      <w:r w:rsidRPr="00212CA1">
        <w:rPr>
          <w:rFonts w:ascii="宋体" w:hAnsi="宋体" w:cs="宋体" w:hint="eastAsia"/>
          <w:bCs/>
          <w:szCs w:val="21"/>
        </w:rPr>
        <w:t>地</w:t>
      </w:r>
      <w:r w:rsidRPr="00212CA1">
        <w:rPr>
          <w:rFonts w:ascii="宋体" w:hAnsi="宋体" w:cs="宋体" w:hint="eastAsia"/>
          <w:bCs/>
          <w:szCs w:val="21"/>
        </w:rPr>
        <w:t xml:space="preserve">  </w:t>
      </w:r>
      <w:r w:rsidRPr="00212CA1">
        <w:rPr>
          <w:rFonts w:ascii="宋体" w:hAnsi="宋体" w:cs="宋体" w:hint="eastAsia"/>
          <w:bCs/>
          <w:szCs w:val="21"/>
        </w:rPr>
        <w:t>址：会泽县宝靖花园小区</w:t>
      </w:r>
      <w:r w:rsidRPr="00212CA1">
        <w:rPr>
          <w:rFonts w:ascii="宋体" w:hAnsi="宋体" w:cs="宋体" w:hint="eastAsia"/>
          <w:bCs/>
          <w:szCs w:val="21"/>
        </w:rPr>
        <w:t>10</w:t>
      </w:r>
      <w:r w:rsidRPr="00212CA1">
        <w:rPr>
          <w:rFonts w:ascii="宋体" w:hAnsi="宋体" w:cs="宋体" w:hint="eastAsia"/>
          <w:bCs/>
          <w:szCs w:val="21"/>
        </w:rPr>
        <w:t>栋</w:t>
      </w:r>
      <w:r w:rsidRPr="00212CA1">
        <w:rPr>
          <w:rFonts w:ascii="宋体" w:hAnsi="宋体" w:cs="宋体" w:hint="eastAsia"/>
          <w:bCs/>
          <w:szCs w:val="21"/>
        </w:rPr>
        <w:t>5</w:t>
      </w:r>
      <w:r w:rsidRPr="00212CA1">
        <w:rPr>
          <w:rFonts w:ascii="宋体" w:hAnsi="宋体" w:cs="宋体" w:hint="eastAsia"/>
          <w:bCs/>
          <w:szCs w:val="21"/>
        </w:rPr>
        <w:t>号商铺</w:t>
      </w:r>
    </w:p>
    <w:p w14:paraId="221E86CA" w14:textId="77777777" w:rsidR="008376E8" w:rsidRPr="00212CA1" w:rsidRDefault="00F42606">
      <w:pPr>
        <w:spacing w:line="400" w:lineRule="exact"/>
        <w:rPr>
          <w:rFonts w:ascii="宋体" w:hAnsi="宋体" w:cs="宋体"/>
          <w:bCs/>
          <w:szCs w:val="21"/>
        </w:rPr>
      </w:pPr>
      <w:r w:rsidRPr="00212CA1">
        <w:rPr>
          <w:rFonts w:ascii="宋体" w:hAnsi="宋体" w:cs="宋体" w:hint="eastAsia"/>
          <w:bCs/>
          <w:szCs w:val="21"/>
        </w:rPr>
        <w:t>联系方式：</w:t>
      </w:r>
      <w:bookmarkStart w:id="14" w:name="_Toc28359010"/>
      <w:bookmarkStart w:id="15" w:name="_Toc28359087"/>
      <w:r w:rsidRPr="00212CA1">
        <w:rPr>
          <w:rFonts w:ascii="宋体" w:hAnsi="宋体" w:cs="宋体"/>
          <w:bCs/>
          <w:szCs w:val="21"/>
        </w:rPr>
        <w:t>0874-5685088 13888501715</w:t>
      </w:r>
    </w:p>
    <w:p w14:paraId="0825AD28" w14:textId="77777777" w:rsidR="008376E8" w:rsidRPr="00212CA1" w:rsidRDefault="008376E8">
      <w:pPr>
        <w:spacing w:line="400" w:lineRule="exact"/>
        <w:rPr>
          <w:rFonts w:ascii="宋体" w:hAnsi="宋体" w:cs="宋体"/>
          <w:bCs/>
          <w:szCs w:val="21"/>
        </w:rPr>
      </w:pPr>
    </w:p>
    <w:p w14:paraId="28708CBB" w14:textId="77777777" w:rsidR="008376E8" w:rsidRPr="00212CA1" w:rsidRDefault="00F42606">
      <w:pPr>
        <w:spacing w:line="400" w:lineRule="exact"/>
        <w:rPr>
          <w:rFonts w:ascii="宋体" w:hAnsi="宋体" w:cs="宋体"/>
          <w:bCs/>
          <w:szCs w:val="21"/>
        </w:rPr>
      </w:pPr>
      <w:r w:rsidRPr="00212CA1">
        <w:rPr>
          <w:rFonts w:ascii="宋体" w:hAnsi="宋体" w:cs="宋体" w:hint="eastAsia"/>
          <w:bCs/>
          <w:szCs w:val="21"/>
        </w:rPr>
        <w:t>3.</w:t>
      </w:r>
      <w:r w:rsidRPr="00212CA1">
        <w:rPr>
          <w:rFonts w:ascii="宋体" w:hAnsi="宋体" w:cs="宋体" w:hint="eastAsia"/>
          <w:bCs/>
          <w:szCs w:val="21"/>
        </w:rPr>
        <w:t>项目联系方式</w:t>
      </w:r>
    </w:p>
    <w:p w14:paraId="00D3BA6E" w14:textId="77777777" w:rsidR="008376E8" w:rsidRPr="00212CA1" w:rsidRDefault="00F42606">
      <w:pPr>
        <w:spacing w:line="400" w:lineRule="exact"/>
        <w:rPr>
          <w:rFonts w:ascii="宋体" w:hAnsi="宋体" w:cs="宋体"/>
          <w:bCs/>
          <w:szCs w:val="21"/>
        </w:rPr>
      </w:pPr>
      <w:r w:rsidRPr="00212CA1">
        <w:rPr>
          <w:rFonts w:ascii="宋体" w:hAnsi="宋体" w:cs="宋体" w:hint="eastAsia"/>
          <w:bCs/>
          <w:szCs w:val="21"/>
        </w:rPr>
        <w:t>项目联系人：付兆聪</w:t>
      </w:r>
    </w:p>
    <w:p w14:paraId="55A3AEEE" w14:textId="77777777" w:rsidR="008376E8" w:rsidRPr="00212CA1" w:rsidRDefault="00F42606">
      <w:pPr>
        <w:spacing w:line="400" w:lineRule="exact"/>
        <w:rPr>
          <w:rFonts w:ascii="宋体" w:hAnsi="宋体" w:cs="宋体"/>
          <w:bCs/>
          <w:szCs w:val="21"/>
        </w:rPr>
      </w:pPr>
      <w:r w:rsidRPr="00212CA1">
        <w:rPr>
          <w:rFonts w:ascii="宋体" w:hAnsi="宋体" w:cs="宋体" w:hint="eastAsia"/>
          <w:bCs/>
          <w:szCs w:val="21"/>
        </w:rPr>
        <w:t>电</w:t>
      </w:r>
      <w:r w:rsidRPr="00212CA1">
        <w:rPr>
          <w:rFonts w:ascii="宋体" w:hAnsi="宋体" w:cs="宋体" w:hint="eastAsia"/>
          <w:bCs/>
          <w:szCs w:val="21"/>
        </w:rPr>
        <w:t xml:space="preserve">  </w:t>
      </w:r>
      <w:r w:rsidRPr="00212CA1">
        <w:rPr>
          <w:rFonts w:ascii="宋体" w:hAnsi="宋体" w:cs="宋体" w:hint="eastAsia"/>
          <w:bCs/>
          <w:szCs w:val="21"/>
        </w:rPr>
        <w:t>话：</w:t>
      </w:r>
      <w:r w:rsidRPr="00212CA1">
        <w:rPr>
          <w:rFonts w:ascii="宋体" w:hAnsi="宋体" w:cs="宋体" w:hint="eastAsia"/>
          <w:bCs/>
          <w:szCs w:val="21"/>
        </w:rPr>
        <w:t>1</w:t>
      </w:r>
      <w:r w:rsidRPr="00212CA1">
        <w:rPr>
          <w:rFonts w:ascii="宋体" w:hAnsi="宋体" w:cs="宋体"/>
          <w:bCs/>
          <w:szCs w:val="21"/>
        </w:rPr>
        <w:t>3324901336</w:t>
      </w:r>
    </w:p>
    <w:bookmarkEnd w:id="14"/>
    <w:bookmarkEnd w:id="15"/>
    <w:p w14:paraId="037AB74F" w14:textId="77777777" w:rsidR="008376E8" w:rsidRPr="00212CA1" w:rsidRDefault="00F42606">
      <w:pPr>
        <w:spacing w:line="400" w:lineRule="exact"/>
        <w:ind w:firstLineChars="3000" w:firstLine="6300"/>
        <w:rPr>
          <w:rFonts w:ascii="宋体" w:hAnsi="宋体" w:cs="宋体"/>
          <w:b/>
          <w:szCs w:val="21"/>
        </w:rPr>
      </w:pPr>
      <w:r w:rsidRPr="00212CA1">
        <w:rPr>
          <w:rFonts w:ascii="宋体" w:hAnsi="宋体" w:cs="宋体" w:hint="eastAsia"/>
          <w:szCs w:val="21"/>
        </w:rPr>
        <w:t>202</w:t>
      </w:r>
      <w:r w:rsidRPr="00212CA1">
        <w:rPr>
          <w:rFonts w:ascii="宋体" w:hAnsi="宋体" w:cs="宋体"/>
          <w:szCs w:val="21"/>
        </w:rPr>
        <w:t>6</w:t>
      </w:r>
      <w:r w:rsidRPr="00212CA1">
        <w:rPr>
          <w:rFonts w:ascii="宋体" w:hAnsi="宋体" w:cs="宋体" w:hint="eastAsia"/>
          <w:szCs w:val="21"/>
        </w:rPr>
        <w:t>年</w:t>
      </w:r>
      <w:r w:rsidRPr="00212CA1">
        <w:rPr>
          <w:rFonts w:ascii="宋体" w:hAnsi="宋体" w:cs="宋体" w:hint="eastAsia"/>
          <w:szCs w:val="21"/>
        </w:rPr>
        <w:t xml:space="preserve"> </w:t>
      </w:r>
      <w:r w:rsidRPr="00212CA1">
        <w:rPr>
          <w:rFonts w:ascii="宋体" w:hAnsi="宋体" w:cs="宋体"/>
          <w:szCs w:val="21"/>
        </w:rPr>
        <w:t>5</w:t>
      </w:r>
      <w:r w:rsidRPr="00212CA1">
        <w:rPr>
          <w:rFonts w:ascii="宋体" w:hAnsi="宋体" w:cs="宋体" w:hint="eastAsia"/>
          <w:szCs w:val="21"/>
        </w:rPr>
        <w:t xml:space="preserve"> </w:t>
      </w:r>
      <w:r w:rsidRPr="00212CA1">
        <w:rPr>
          <w:rFonts w:ascii="宋体" w:hAnsi="宋体" w:cs="宋体" w:hint="eastAsia"/>
          <w:szCs w:val="21"/>
        </w:rPr>
        <w:t>月</w:t>
      </w:r>
      <w:r w:rsidRPr="00212CA1">
        <w:rPr>
          <w:rFonts w:ascii="宋体" w:hAnsi="宋体" w:cs="宋体" w:hint="eastAsia"/>
          <w:szCs w:val="21"/>
        </w:rPr>
        <w:t xml:space="preserve"> </w:t>
      </w:r>
      <w:r w:rsidRPr="00212CA1">
        <w:rPr>
          <w:rFonts w:ascii="宋体" w:hAnsi="宋体" w:cs="宋体"/>
          <w:szCs w:val="21"/>
        </w:rPr>
        <w:t>7</w:t>
      </w:r>
      <w:r w:rsidRPr="00212CA1">
        <w:rPr>
          <w:rFonts w:ascii="宋体" w:hAnsi="宋体" w:cs="宋体" w:hint="eastAsia"/>
          <w:szCs w:val="21"/>
        </w:rPr>
        <w:t xml:space="preserve"> </w:t>
      </w:r>
      <w:r w:rsidRPr="00212CA1">
        <w:rPr>
          <w:rFonts w:ascii="宋体" w:hAnsi="宋体" w:cs="宋体" w:hint="eastAsia"/>
          <w:szCs w:val="21"/>
        </w:rPr>
        <w:t>日</w:t>
      </w:r>
      <w:r w:rsidRPr="00212CA1">
        <w:rPr>
          <w:rFonts w:ascii="宋体" w:hAnsi="宋体"/>
          <w:b/>
        </w:rPr>
        <w:br w:type="page"/>
      </w:r>
    </w:p>
    <w:p w14:paraId="15D6FE49" w14:textId="77777777" w:rsidR="008376E8" w:rsidRPr="00212CA1" w:rsidRDefault="00F42606">
      <w:pPr>
        <w:jc w:val="center"/>
        <w:rPr>
          <w:rFonts w:ascii="宋体" w:hAnsi="宋体"/>
          <w:b/>
          <w:sz w:val="32"/>
          <w:szCs w:val="32"/>
        </w:rPr>
      </w:pPr>
      <w:r w:rsidRPr="00212CA1">
        <w:rPr>
          <w:rFonts w:ascii="宋体" w:hAnsi="宋体" w:hint="eastAsia"/>
          <w:b/>
          <w:sz w:val="32"/>
          <w:szCs w:val="32"/>
        </w:rPr>
        <w:lastRenderedPageBreak/>
        <w:t>第二章</w:t>
      </w:r>
      <w:r w:rsidRPr="00212CA1">
        <w:rPr>
          <w:rFonts w:ascii="宋体" w:hAnsi="宋体" w:hint="eastAsia"/>
          <w:b/>
          <w:sz w:val="32"/>
          <w:szCs w:val="32"/>
        </w:rPr>
        <w:t xml:space="preserve">  </w:t>
      </w:r>
      <w:r w:rsidRPr="00212CA1">
        <w:rPr>
          <w:rFonts w:ascii="宋体" w:hAnsi="宋体" w:hint="eastAsia"/>
          <w:b/>
          <w:sz w:val="32"/>
          <w:szCs w:val="32"/>
        </w:rPr>
        <w:t>招标文件说明和项目要求</w:t>
      </w:r>
    </w:p>
    <w:p w14:paraId="73E5ECEA" w14:textId="77777777" w:rsidR="008376E8" w:rsidRPr="00212CA1" w:rsidRDefault="00F42606">
      <w:pPr>
        <w:keepNext/>
        <w:keepLines/>
        <w:spacing w:line="420" w:lineRule="exact"/>
        <w:outlineLvl w:val="1"/>
        <w:rPr>
          <w:rFonts w:ascii="宋体" w:hAnsi="宋体" w:cs="宋体"/>
          <w:b/>
          <w:bCs/>
          <w:kern w:val="0"/>
          <w:szCs w:val="21"/>
        </w:rPr>
      </w:pPr>
      <w:r w:rsidRPr="00212CA1">
        <w:rPr>
          <w:rFonts w:ascii="宋体" w:hAnsi="宋体" w:cs="宋体" w:hint="eastAsia"/>
          <w:b/>
          <w:bCs/>
          <w:kern w:val="0"/>
          <w:szCs w:val="21"/>
        </w:rPr>
        <w:t>一、招标文件说明</w:t>
      </w:r>
    </w:p>
    <w:p w14:paraId="56BEC844"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b/>
          <w:szCs w:val="21"/>
        </w:rPr>
        <w:t>1.</w:t>
      </w:r>
      <w:r w:rsidRPr="00212CA1">
        <w:rPr>
          <w:rFonts w:ascii="宋体" w:hAnsi="宋体" w:cs="宋体" w:hint="eastAsia"/>
          <w:b/>
          <w:szCs w:val="21"/>
        </w:rPr>
        <w:t>适用范围：</w:t>
      </w:r>
      <w:r w:rsidRPr="00212CA1">
        <w:rPr>
          <w:rFonts w:ascii="宋体" w:hAnsi="宋体" w:cs="宋体" w:hint="eastAsia"/>
          <w:szCs w:val="21"/>
        </w:rPr>
        <w:t>本招标文件仅适用于本次投标相关事宜；</w:t>
      </w:r>
    </w:p>
    <w:p w14:paraId="7015AAE6"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b/>
          <w:szCs w:val="21"/>
        </w:rPr>
        <w:t>2.</w:t>
      </w:r>
      <w:r w:rsidRPr="00212CA1">
        <w:rPr>
          <w:rFonts w:ascii="宋体" w:hAnsi="宋体" w:cs="宋体" w:hint="eastAsia"/>
          <w:b/>
          <w:szCs w:val="21"/>
        </w:rPr>
        <w:t>招标文件的构成：</w:t>
      </w:r>
      <w:r w:rsidRPr="00212CA1">
        <w:rPr>
          <w:rFonts w:ascii="宋体" w:hAnsi="宋体" w:cs="宋体" w:hint="eastAsia"/>
          <w:szCs w:val="21"/>
        </w:rPr>
        <w:t>由招标文件所列内容构成；</w:t>
      </w:r>
    </w:p>
    <w:p w14:paraId="0A4A1D5D"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3.</w:t>
      </w:r>
      <w:r w:rsidRPr="00212CA1">
        <w:rPr>
          <w:rFonts w:ascii="宋体" w:hAnsi="宋体" w:cs="宋体" w:hint="eastAsia"/>
          <w:szCs w:val="21"/>
        </w:rPr>
        <w:t>采购人提供部分投标文件格式；</w:t>
      </w:r>
    </w:p>
    <w:p w14:paraId="58552A29"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4.</w:t>
      </w:r>
      <w:r w:rsidRPr="00212CA1">
        <w:rPr>
          <w:rFonts w:ascii="宋体" w:hAnsi="宋体" w:cs="宋体" w:hint="eastAsia"/>
          <w:szCs w:val="21"/>
        </w:rPr>
        <w:t>根据《中华人民共和国政府采购法》的规定，出现下列情形之一的，应予废标：</w:t>
      </w:r>
    </w:p>
    <w:p w14:paraId="563F5BA2"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w:t>
      </w:r>
      <w:r w:rsidRPr="00212CA1">
        <w:rPr>
          <w:rFonts w:ascii="宋体" w:hAnsi="宋体" w:cs="宋体" w:hint="eastAsia"/>
          <w:szCs w:val="21"/>
        </w:rPr>
        <w:t>1</w:t>
      </w:r>
      <w:r w:rsidRPr="00212CA1">
        <w:rPr>
          <w:rFonts w:ascii="宋体" w:hAnsi="宋体" w:cs="宋体" w:hint="eastAsia"/>
          <w:szCs w:val="21"/>
        </w:rPr>
        <w:t>）符合专业条件的投标人或者对招标文件作出实质性响应的投标商不足三家的；</w:t>
      </w:r>
    </w:p>
    <w:p w14:paraId="57AB2F8A"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w:t>
      </w:r>
      <w:r w:rsidRPr="00212CA1">
        <w:rPr>
          <w:rFonts w:ascii="宋体" w:hAnsi="宋体" w:cs="宋体" w:hint="eastAsia"/>
          <w:szCs w:val="21"/>
        </w:rPr>
        <w:t>2</w:t>
      </w:r>
      <w:r w:rsidRPr="00212CA1">
        <w:rPr>
          <w:rFonts w:ascii="宋体" w:hAnsi="宋体" w:cs="宋体" w:hint="eastAsia"/>
          <w:szCs w:val="21"/>
        </w:rPr>
        <w:t>）出现影响采购公正的违法、违规行为；</w:t>
      </w:r>
    </w:p>
    <w:p w14:paraId="5D4BAB3B"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w:t>
      </w:r>
      <w:r w:rsidRPr="00212CA1">
        <w:rPr>
          <w:rFonts w:ascii="宋体" w:hAnsi="宋体" w:cs="宋体" w:hint="eastAsia"/>
          <w:szCs w:val="21"/>
        </w:rPr>
        <w:t>3</w:t>
      </w:r>
      <w:r w:rsidRPr="00212CA1">
        <w:rPr>
          <w:rFonts w:ascii="宋体" w:hAnsi="宋体" w:cs="宋体" w:hint="eastAsia"/>
          <w:szCs w:val="21"/>
        </w:rPr>
        <w:t>）投标人的报价均超过了采购预算，采购人不能支付的；</w:t>
      </w:r>
    </w:p>
    <w:p w14:paraId="3AF4D811"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w:t>
      </w:r>
      <w:r w:rsidRPr="00212CA1">
        <w:rPr>
          <w:rFonts w:ascii="宋体" w:hAnsi="宋体" w:cs="宋体" w:hint="eastAsia"/>
          <w:szCs w:val="21"/>
        </w:rPr>
        <w:t>4</w:t>
      </w:r>
      <w:r w:rsidRPr="00212CA1">
        <w:rPr>
          <w:rFonts w:ascii="宋体" w:hAnsi="宋体" w:cs="宋体" w:hint="eastAsia"/>
          <w:szCs w:val="21"/>
        </w:rPr>
        <w:t>）因重大变故，采购任务取消的。</w:t>
      </w:r>
    </w:p>
    <w:p w14:paraId="5E11D1A6"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5.</w:t>
      </w:r>
      <w:r w:rsidRPr="00212CA1">
        <w:rPr>
          <w:rFonts w:ascii="宋体" w:hAnsi="宋体" w:cs="宋体" w:hint="eastAsia"/>
          <w:szCs w:val="21"/>
        </w:rPr>
        <w:t>按照国家财政部第</w:t>
      </w:r>
      <w:r w:rsidRPr="00212CA1">
        <w:rPr>
          <w:rFonts w:ascii="宋体" w:hAnsi="宋体" w:cs="宋体" w:hint="eastAsia"/>
          <w:szCs w:val="21"/>
        </w:rPr>
        <w:t>87</w:t>
      </w:r>
      <w:r w:rsidRPr="00212CA1">
        <w:rPr>
          <w:rFonts w:ascii="宋体" w:hAnsi="宋体" w:cs="宋体" w:hint="eastAsia"/>
          <w:szCs w:val="21"/>
        </w:rPr>
        <w:t>号令第</w:t>
      </w:r>
      <w:r w:rsidRPr="00212CA1">
        <w:rPr>
          <w:rFonts w:ascii="宋体" w:hAnsi="宋体" w:cs="宋体" w:hint="eastAsia"/>
          <w:szCs w:val="21"/>
        </w:rPr>
        <w:t>37</w:t>
      </w:r>
      <w:r w:rsidRPr="00212CA1">
        <w:rPr>
          <w:rFonts w:ascii="宋体" w:hAnsi="宋体" w:cs="宋体" w:hint="eastAsia"/>
          <w:szCs w:val="21"/>
        </w:rPr>
        <w:t>条规定：出现下列情形之一的，视为投标人串通投标，其投标无效：</w:t>
      </w:r>
    </w:p>
    <w:p w14:paraId="6CA4C676"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(1)</w:t>
      </w:r>
      <w:r w:rsidRPr="00212CA1">
        <w:rPr>
          <w:rFonts w:ascii="宋体" w:hAnsi="宋体" w:cs="宋体" w:hint="eastAsia"/>
          <w:szCs w:val="21"/>
        </w:rPr>
        <w:t>不同投标人的投标文件由同一单位或者个人编制；</w:t>
      </w:r>
    </w:p>
    <w:p w14:paraId="085E920F"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(2)</w:t>
      </w:r>
      <w:r w:rsidRPr="00212CA1">
        <w:rPr>
          <w:rFonts w:ascii="宋体" w:hAnsi="宋体" w:cs="宋体" w:hint="eastAsia"/>
          <w:szCs w:val="21"/>
        </w:rPr>
        <w:t>不同投标人委托同一单位或者个人办理投标事宜；</w:t>
      </w:r>
    </w:p>
    <w:p w14:paraId="2F160039"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(3)</w:t>
      </w:r>
      <w:r w:rsidRPr="00212CA1">
        <w:rPr>
          <w:rFonts w:ascii="宋体" w:hAnsi="宋体" w:cs="宋体" w:hint="eastAsia"/>
          <w:szCs w:val="21"/>
        </w:rPr>
        <w:t>不同投标人的投标文件</w:t>
      </w:r>
      <w:r w:rsidRPr="00212CA1">
        <w:rPr>
          <w:rFonts w:ascii="宋体" w:hAnsi="宋体" w:cs="宋体" w:hint="eastAsia"/>
          <w:szCs w:val="21"/>
        </w:rPr>
        <w:t>载明的项目管理成员或者联系人员为同一人；</w:t>
      </w:r>
    </w:p>
    <w:p w14:paraId="7A135C13"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(4)</w:t>
      </w:r>
      <w:r w:rsidRPr="00212CA1">
        <w:rPr>
          <w:rFonts w:ascii="宋体" w:hAnsi="宋体" w:cs="宋体" w:hint="eastAsia"/>
          <w:szCs w:val="21"/>
        </w:rPr>
        <w:t>不同投标人的投标文件异常一致或者投标报价呈规律性差异；</w:t>
      </w:r>
    </w:p>
    <w:p w14:paraId="53C04F25"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(5)</w:t>
      </w:r>
      <w:r w:rsidRPr="00212CA1">
        <w:rPr>
          <w:rFonts w:ascii="宋体" w:hAnsi="宋体" w:cs="宋体" w:hint="eastAsia"/>
          <w:szCs w:val="21"/>
        </w:rPr>
        <w:t>不同投标人的投标文件相互混装；</w:t>
      </w:r>
    </w:p>
    <w:p w14:paraId="13A91D3B"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6.</w:t>
      </w:r>
      <w:r w:rsidRPr="00212CA1">
        <w:rPr>
          <w:rFonts w:ascii="宋体" w:hAnsi="宋体" w:cs="宋体" w:hint="eastAsia"/>
          <w:szCs w:val="21"/>
        </w:rPr>
        <w:t>凡两家或以上投标人参加同一项目采购的，有发生如下情况的，将视同串标处理：</w:t>
      </w:r>
    </w:p>
    <w:p w14:paraId="59D30B4B"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w:t>
      </w:r>
      <w:r w:rsidRPr="00212CA1">
        <w:rPr>
          <w:rFonts w:ascii="宋体" w:hAnsi="宋体" w:cs="宋体" w:hint="eastAsia"/>
          <w:szCs w:val="21"/>
        </w:rPr>
        <w:t>1</w:t>
      </w:r>
      <w:r w:rsidRPr="00212CA1">
        <w:rPr>
          <w:rFonts w:ascii="宋体" w:hAnsi="宋体" w:cs="宋体" w:hint="eastAsia"/>
          <w:szCs w:val="21"/>
        </w:rPr>
        <w:t>）为同一法定代表人（单位负责人）的；</w:t>
      </w:r>
    </w:p>
    <w:p w14:paraId="10651231"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w:t>
      </w:r>
      <w:r w:rsidRPr="00212CA1">
        <w:rPr>
          <w:rFonts w:ascii="宋体" w:hAnsi="宋体" w:cs="宋体" w:hint="eastAsia"/>
          <w:szCs w:val="21"/>
        </w:rPr>
        <w:t>2</w:t>
      </w:r>
      <w:r w:rsidRPr="00212CA1">
        <w:rPr>
          <w:rFonts w:ascii="宋体" w:hAnsi="宋体" w:cs="宋体" w:hint="eastAsia"/>
          <w:szCs w:val="21"/>
        </w:rPr>
        <w:t>）为同一股东控股的；</w:t>
      </w:r>
    </w:p>
    <w:p w14:paraId="1077A264"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w:t>
      </w:r>
      <w:r w:rsidRPr="00212CA1">
        <w:rPr>
          <w:rFonts w:ascii="宋体" w:hAnsi="宋体" w:cs="宋体" w:hint="eastAsia"/>
          <w:szCs w:val="21"/>
        </w:rPr>
        <w:t>3</w:t>
      </w:r>
      <w:r w:rsidRPr="00212CA1">
        <w:rPr>
          <w:rFonts w:ascii="宋体" w:hAnsi="宋体" w:cs="宋体" w:hint="eastAsia"/>
          <w:szCs w:val="21"/>
        </w:rPr>
        <w:t>）其中一家公司为其他公司最大股东的。</w:t>
      </w:r>
    </w:p>
    <w:p w14:paraId="589D9FD5"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7.</w:t>
      </w:r>
      <w:r w:rsidRPr="00212CA1">
        <w:rPr>
          <w:rFonts w:ascii="宋体" w:hAnsi="宋体" w:cs="宋体" w:hint="eastAsia"/>
          <w:szCs w:val="21"/>
        </w:rPr>
        <w:t>招标文件由招标文件总目录所列内容构成；</w:t>
      </w:r>
    </w:p>
    <w:p w14:paraId="32098F7D"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b/>
          <w:szCs w:val="21"/>
        </w:rPr>
        <w:t>8.</w:t>
      </w:r>
      <w:r w:rsidRPr="00212CA1">
        <w:rPr>
          <w:rFonts w:ascii="宋体" w:hAnsi="宋体" w:cs="宋体" w:hint="eastAsia"/>
          <w:b/>
          <w:szCs w:val="21"/>
        </w:rPr>
        <w:t>对招标文件的澄清：</w:t>
      </w:r>
      <w:r w:rsidRPr="00212CA1">
        <w:rPr>
          <w:rFonts w:ascii="宋体" w:hAnsi="宋体" w:cs="宋体" w:hint="eastAsia"/>
          <w:szCs w:val="21"/>
        </w:rPr>
        <w:t>任何已获取招标文件的投标人，应仔细检查招标文件的所有内容，如有残缺、遗漏、技术参数错误或招标文件中的其他问题等，均可要求对招标文件进行澄清。澄清要求应按招标文件要求的形式（包括书面材料、传真等，须以书面形式加盖公章和写明联系地址、日期，下同）送达采购人，投标人在开标之前对招标文件没有提出质疑的，则不得在确定成交结果之后再对类似问题提出质疑或投诉。</w:t>
      </w:r>
    </w:p>
    <w:p w14:paraId="33D27179" w14:textId="77777777" w:rsidR="008376E8" w:rsidRPr="00212CA1" w:rsidRDefault="00F42606">
      <w:pPr>
        <w:spacing w:line="420" w:lineRule="exact"/>
        <w:ind w:firstLine="540"/>
        <w:rPr>
          <w:rFonts w:ascii="宋体" w:hAnsi="宋体" w:cs="宋体"/>
          <w:b/>
          <w:bCs/>
          <w:szCs w:val="21"/>
        </w:rPr>
      </w:pPr>
      <w:r w:rsidRPr="00212CA1">
        <w:rPr>
          <w:rFonts w:ascii="宋体" w:hAnsi="宋体" w:cs="宋体" w:hint="eastAsia"/>
          <w:b/>
          <w:bCs/>
          <w:szCs w:val="21"/>
        </w:rPr>
        <w:t>投标人对招标文件的质疑截止时间：</w:t>
      </w:r>
      <w:r w:rsidRPr="00212CA1">
        <w:rPr>
          <w:rFonts w:ascii="宋体" w:hAnsi="宋体" w:cs="宋体" w:hint="eastAsia"/>
          <w:b/>
          <w:bCs/>
          <w:szCs w:val="21"/>
        </w:rPr>
        <w:t>2026</w:t>
      </w:r>
      <w:r w:rsidRPr="00212CA1">
        <w:rPr>
          <w:rFonts w:ascii="宋体" w:hAnsi="宋体" w:cs="宋体" w:hint="eastAsia"/>
          <w:b/>
          <w:bCs/>
          <w:szCs w:val="21"/>
        </w:rPr>
        <w:t>年</w:t>
      </w:r>
      <w:r w:rsidRPr="00212CA1">
        <w:rPr>
          <w:rFonts w:ascii="宋体" w:hAnsi="宋体" w:cs="宋体"/>
          <w:b/>
          <w:bCs/>
          <w:szCs w:val="21"/>
        </w:rPr>
        <w:t>5</w:t>
      </w:r>
      <w:r w:rsidRPr="00212CA1">
        <w:rPr>
          <w:rFonts w:ascii="宋体" w:hAnsi="宋体" w:cs="宋体" w:hint="eastAsia"/>
          <w:b/>
          <w:bCs/>
          <w:szCs w:val="21"/>
        </w:rPr>
        <w:t>月</w:t>
      </w:r>
      <w:r w:rsidRPr="00212CA1">
        <w:rPr>
          <w:rFonts w:ascii="宋体" w:hAnsi="宋体" w:cs="宋体"/>
          <w:b/>
          <w:bCs/>
          <w:szCs w:val="21"/>
        </w:rPr>
        <w:t>22</w:t>
      </w:r>
      <w:r w:rsidRPr="00212CA1">
        <w:rPr>
          <w:rFonts w:ascii="宋体" w:hAnsi="宋体" w:cs="宋体" w:hint="eastAsia"/>
          <w:b/>
          <w:bCs/>
          <w:szCs w:val="21"/>
        </w:rPr>
        <w:t>日下午</w:t>
      </w:r>
      <w:r w:rsidRPr="00212CA1">
        <w:rPr>
          <w:rFonts w:ascii="宋体" w:hAnsi="宋体" w:cs="宋体" w:hint="eastAsia"/>
          <w:b/>
          <w:bCs/>
          <w:szCs w:val="21"/>
        </w:rPr>
        <w:t>17</w:t>
      </w:r>
      <w:r w:rsidRPr="00212CA1">
        <w:rPr>
          <w:rFonts w:ascii="宋体" w:hAnsi="宋体" w:cs="宋体" w:hint="eastAsia"/>
          <w:b/>
          <w:bCs/>
          <w:szCs w:val="21"/>
        </w:rPr>
        <w:t>：</w:t>
      </w:r>
      <w:r w:rsidRPr="00212CA1">
        <w:rPr>
          <w:rFonts w:ascii="宋体" w:hAnsi="宋体" w:cs="宋体"/>
          <w:b/>
          <w:bCs/>
          <w:szCs w:val="21"/>
        </w:rPr>
        <w:t>00</w:t>
      </w:r>
      <w:r w:rsidRPr="00212CA1">
        <w:rPr>
          <w:rFonts w:ascii="宋体" w:hAnsi="宋体" w:cs="宋体" w:hint="eastAsia"/>
          <w:b/>
          <w:bCs/>
          <w:szCs w:val="21"/>
        </w:rPr>
        <w:t>。答疑截止时间为</w:t>
      </w:r>
      <w:r w:rsidRPr="00212CA1">
        <w:rPr>
          <w:rFonts w:ascii="宋体" w:hAnsi="宋体" w:cs="宋体" w:hint="eastAsia"/>
          <w:b/>
          <w:bCs/>
          <w:szCs w:val="21"/>
        </w:rPr>
        <w:t>202</w:t>
      </w:r>
      <w:r w:rsidRPr="00212CA1">
        <w:rPr>
          <w:rFonts w:ascii="宋体" w:hAnsi="宋体" w:cs="宋体"/>
          <w:b/>
          <w:bCs/>
          <w:szCs w:val="21"/>
        </w:rPr>
        <w:t>6</w:t>
      </w:r>
      <w:r w:rsidRPr="00212CA1">
        <w:rPr>
          <w:rFonts w:ascii="宋体" w:hAnsi="宋体" w:cs="宋体" w:hint="eastAsia"/>
          <w:b/>
          <w:bCs/>
          <w:szCs w:val="21"/>
        </w:rPr>
        <w:t>年</w:t>
      </w:r>
      <w:r w:rsidRPr="00212CA1">
        <w:rPr>
          <w:rFonts w:ascii="宋体" w:hAnsi="宋体" w:cs="宋体"/>
          <w:b/>
          <w:bCs/>
          <w:szCs w:val="21"/>
        </w:rPr>
        <w:t>5</w:t>
      </w:r>
      <w:r w:rsidRPr="00212CA1">
        <w:rPr>
          <w:rFonts w:ascii="宋体" w:hAnsi="宋体" w:cs="宋体" w:hint="eastAsia"/>
          <w:b/>
          <w:bCs/>
          <w:szCs w:val="21"/>
        </w:rPr>
        <w:t>月</w:t>
      </w:r>
      <w:r w:rsidRPr="00212CA1">
        <w:rPr>
          <w:rFonts w:ascii="宋体" w:hAnsi="宋体" w:cs="宋体"/>
          <w:b/>
          <w:bCs/>
          <w:szCs w:val="21"/>
        </w:rPr>
        <w:t>25</w:t>
      </w:r>
      <w:r w:rsidRPr="00212CA1">
        <w:rPr>
          <w:rFonts w:ascii="宋体" w:hAnsi="宋体" w:cs="宋体" w:hint="eastAsia"/>
          <w:b/>
          <w:bCs/>
          <w:szCs w:val="21"/>
        </w:rPr>
        <w:t>日下午</w:t>
      </w:r>
      <w:r w:rsidRPr="00212CA1">
        <w:rPr>
          <w:rFonts w:ascii="宋体" w:hAnsi="宋体" w:cs="宋体" w:hint="eastAsia"/>
          <w:b/>
          <w:bCs/>
          <w:szCs w:val="21"/>
        </w:rPr>
        <w:t>17</w:t>
      </w:r>
      <w:r w:rsidRPr="00212CA1">
        <w:rPr>
          <w:rFonts w:ascii="宋体" w:hAnsi="宋体" w:cs="宋体" w:hint="eastAsia"/>
          <w:b/>
          <w:bCs/>
          <w:szCs w:val="21"/>
        </w:rPr>
        <w:t>：</w:t>
      </w:r>
      <w:r w:rsidRPr="00212CA1">
        <w:rPr>
          <w:rFonts w:ascii="宋体" w:hAnsi="宋体" w:cs="宋体"/>
          <w:b/>
          <w:bCs/>
          <w:szCs w:val="21"/>
        </w:rPr>
        <w:t>00</w:t>
      </w:r>
      <w:r w:rsidRPr="00212CA1">
        <w:rPr>
          <w:rFonts w:ascii="宋体" w:hAnsi="宋体" w:cs="宋体" w:hint="eastAsia"/>
          <w:b/>
          <w:bCs/>
          <w:szCs w:val="21"/>
        </w:rPr>
        <w:t>。</w:t>
      </w:r>
    </w:p>
    <w:p w14:paraId="2B57F83D" w14:textId="77777777" w:rsidR="008376E8" w:rsidRPr="00212CA1" w:rsidRDefault="00F42606">
      <w:pPr>
        <w:spacing w:line="420" w:lineRule="exact"/>
        <w:ind w:firstLine="540"/>
        <w:rPr>
          <w:rFonts w:ascii="宋体" w:hAnsi="宋体" w:cs="宋体"/>
          <w:b/>
          <w:szCs w:val="21"/>
        </w:rPr>
      </w:pPr>
      <w:r w:rsidRPr="00212CA1">
        <w:rPr>
          <w:rFonts w:ascii="宋体" w:hAnsi="宋体" w:cs="宋体" w:hint="eastAsia"/>
          <w:b/>
          <w:szCs w:val="21"/>
        </w:rPr>
        <w:t>9.</w:t>
      </w:r>
      <w:r w:rsidRPr="00212CA1">
        <w:rPr>
          <w:rFonts w:ascii="宋体" w:hAnsi="宋体" w:cs="宋体" w:hint="eastAsia"/>
          <w:b/>
          <w:szCs w:val="21"/>
        </w:rPr>
        <w:t>招标文件的澄清或修改：</w:t>
      </w:r>
    </w:p>
    <w:p w14:paraId="68DB085C"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9.1</w:t>
      </w:r>
      <w:r w:rsidRPr="00212CA1">
        <w:rPr>
          <w:rFonts w:ascii="宋体" w:hAnsi="宋体" w:cs="宋体" w:hint="eastAsia"/>
          <w:b/>
          <w:szCs w:val="21"/>
        </w:rPr>
        <w:t>采购人在投标截止时间</w:t>
      </w:r>
      <w:r w:rsidRPr="00212CA1">
        <w:rPr>
          <w:rFonts w:ascii="宋体" w:hAnsi="宋体" w:cs="宋体" w:hint="eastAsia"/>
          <w:b/>
          <w:szCs w:val="21"/>
        </w:rPr>
        <w:t>15</w:t>
      </w:r>
      <w:r w:rsidRPr="00212CA1">
        <w:rPr>
          <w:rFonts w:ascii="宋体" w:hAnsi="宋体" w:cs="宋体" w:hint="eastAsia"/>
          <w:b/>
          <w:szCs w:val="21"/>
        </w:rPr>
        <w:t>天前，可因任何原因，对招标文件进行澄清或修改。</w:t>
      </w:r>
      <w:r w:rsidRPr="00212CA1">
        <w:rPr>
          <w:rFonts w:ascii="宋体" w:hAnsi="宋体" w:cs="宋体" w:hint="eastAsia"/>
          <w:szCs w:val="21"/>
        </w:rPr>
        <w:t>这种澄清或修改可能是采购人主动提出的，也可能是为了解答投标人要求澄清的问题而作出的。采</w:t>
      </w:r>
      <w:r w:rsidRPr="00212CA1">
        <w:rPr>
          <w:rFonts w:ascii="宋体" w:hAnsi="宋体" w:cs="宋体" w:hint="eastAsia"/>
          <w:szCs w:val="21"/>
        </w:rPr>
        <w:lastRenderedPageBreak/>
        <w:t>购人对招标文件的澄清或修改，以向投标人发出招标补充文件的方式作出。</w:t>
      </w:r>
    </w:p>
    <w:p w14:paraId="35DCA736"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9.2</w:t>
      </w:r>
      <w:r w:rsidRPr="00212CA1">
        <w:rPr>
          <w:rFonts w:ascii="宋体" w:hAnsi="宋体" w:cs="宋体" w:hint="eastAsia"/>
          <w:szCs w:val="21"/>
        </w:rPr>
        <w:t>招标补充文件将以变更或者补遗公告的方式发布，并以书面形式发给所有获得招标文件的投标人，该澄清或者修改的内容为招标文件的组成部分，对投标人起约束作用。</w:t>
      </w:r>
    </w:p>
    <w:p w14:paraId="6D078AC5" w14:textId="77777777" w:rsidR="008376E8" w:rsidRPr="00212CA1" w:rsidRDefault="00F42606">
      <w:pPr>
        <w:spacing w:line="420" w:lineRule="exact"/>
        <w:ind w:firstLine="540"/>
        <w:rPr>
          <w:rFonts w:ascii="宋体" w:hAnsi="宋体" w:cs="仿宋"/>
          <w:sz w:val="28"/>
          <w:szCs w:val="28"/>
        </w:rPr>
      </w:pPr>
      <w:r w:rsidRPr="00212CA1">
        <w:rPr>
          <w:rFonts w:ascii="宋体" w:hAnsi="宋体" w:cs="宋体" w:hint="eastAsia"/>
          <w:szCs w:val="21"/>
        </w:rPr>
        <w:t>9.3</w:t>
      </w:r>
      <w:r w:rsidRPr="00212CA1">
        <w:rPr>
          <w:rFonts w:ascii="宋体" w:hAnsi="宋体" w:cs="宋体" w:hint="eastAsia"/>
          <w:szCs w:val="21"/>
        </w:rPr>
        <w:t>为使投标人有足够的时间按招标文件的澄清或修改要求考虑修正投标文件，采购人可酌情推迟投标截止日</w:t>
      </w:r>
      <w:r w:rsidRPr="00212CA1">
        <w:rPr>
          <w:rFonts w:ascii="宋体" w:hAnsi="宋体" w:cs="宋体" w:hint="eastAsia"/>
          <w:szCs w:val="21"/>
        </w:rPr>
        <w:t>期和开标日期，并将具体变更情况在提交投标文件的截止时间前</w:t>
      </w:r>
      <w:r w:rsidRPr="00212CA1">
        <w:rPr>
          <w:rFonts w:ascii="宋体" w:hAnsi="宋体" w:cs="宋体" w:hint="eastAsia"/>
          <w:szCs w:val="21"/>
        </w:rPr>
        <w:t>3</w:t>
      </w:r>
      <w:r w:rsidRPr="00212CA1">
        <w:rPr>
          <w:rFonts w:ascii="宋体" w:hAnsi="宋体" w:cs="宋体" w:hint="eastAsia"/>
          <w:szCs w:val="21"/>
        </w:rPr>
        <w:t>天内以书面方式通知所有招标文件收受人，网上发布变更公告。</w:t>
      </w:r>
    </w:p>
    <w:p w14:paraId="5563A4B2" w14:textId="77777777" w:rsidR="008376E8" w:rsidRPr="00212CA1" w:rsidRDefault="00F42606">
      <w:pPr>
        <w:keepNext/>
        <w:keepLines/>
        <w:spacing w:line="420" w:lineRule="exact"/>
        <w:outlineLvl w:val="1"/>
        <w:rPr>
          <w:rFonts w:ascii="宋体" w:hAnsi="宋体" w:cs="宋体"/>
          <w:b/>
          <w:bCs/>
          <w:kern w:val="0"/>
          <w:szCs w:val="21"/>
        </w:rPr>
      </w:pPr>
      <w:r w:rsidRPr="00212CA1">
        <w:rPr>
          <w:rFonts w:ascii="宋体" w:hAnsi="宋体" w:cs="宋体" w:hint="eastAsia"/>
          <w:b/>
          <w:bCs/>
          <w:kern w:val="0"/>
          <w:szCs w:val="21"/>
        </w:rPr>
        <w:t>二、招标项目要求</w:t>
      </w:r>
    </w:p>
    <w:p w14:paraId="6AB227B0"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b/>
          <w:szCs w:val="21"/>
        </w:rPr>
        <w:t>10.</w:t>
      </w:r>
      <w:r w:rsidRPr="00212CA1">
        <w:rPr>
          <w:rFonts w:ascii="宋体" w:hAnsi="宋体" w:cs="宋体" w:hint="eastAsia"/>
          <w:b/>
          <w:szCs w:val="21"/>
        </w:rPr>
        <w:t>项目名称：</w:t>
      </w:r>
      <w:r w:rsidRPr="00212CA1">
        <w:rPr>
          <w:rFonts w:ascii="宋体" w:hAnsi="宋体" w:cs="宋体" w:hint="eastAsia"/>
          <w:szCs w:val="21"/>
        </w:rPr>
        <w:t>会泽县千亩马铃薯原种繁育基地建设项目</w:t>
      </w:r>
    </w:p>
    <w:p w14:paraId="4FA981C6" w14:textId="77777777" w:rsidR="008376E8" w:rsidRPr="00212CA1" w:rsidRDefault="00F42606">
      <w:pPr>
        <w:spacing w:line="420" w:lineRule="exact"/>
        <w:ind w:firstLine="540"/>
        <w:rPr>
          <w:rFonts w:ascii="宋体" w:hAnsi="宋体" w:cs="宋体"/>
          <w:b/>
          <w:szCs w:val="21"/>
        </w:rPr>
      </w:pPr>
      <w:r w:rsidRPr="00212CA1">
        <w:rPr>
          <w:rFonts w:ascii="宋体" w:hAnsi="宋体" w:cs="宋体" w:hint="eastAsia"/>
          <w:b/>
          <w:szCs w:val="21"/>
        </w:rPr>
        <w:t>11.</w:t>
      </w:r>
      <w:r w:rsidRPr="00212CA1">
        <w:rPr>
          <w:rFonts w:ascii="宋体" w:hAnsi="宋体" w:cs="宋体" w:hint="eastAsia"/>
          <w:b/>
          <w:szCs w:val="21"/>
        </w:rPr>
        <w:t>采购需求：</w:t>
      </w:r>
    </w:p>
    <w:p w14:paraId="34E465EB"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为促进会泽马铃薯产业发展，拓宽农户增收渠道，结合会泽马铃薯产业发展实际及国家级种薯基地县建设要求，推广适合会泽县大面积生产应用及一级种薯销售情况良好的马铃薯品种，采购优质种薯生产企业，按照</w:t>
      </w:r>
      <w:r w:rsidRPr="00212CA1">
        <w:rPr>
          <w:rFonts w:ascii="宋体" w:hAnsi="宋体" w:cs="宋体" w:hint="eastAsia"/>
          <w:szCs w:val="21"/>
        </w:rPr>
        <w:t>GB3243-82</w:t>
      </w:r>
      <w:r w:rsidRPr="00212CA1">
        <w:rPr>
          <w:rFonts w:ascii="宋体" w:hAnsi="宋体" w:cs="宋体" w:hint="eastAsia"/>
          <w:szCs w:val="21"/>
        </w:rPr>
        <w:t>《中华人民共和国马铃薯种薯生产技术操作规程》（原种生产要求）扩繁会薯</w:t>
      </w:r>
      <w:r w:rsidRPr="00212CA1">
        <w:rPr>
          <w:rFonts w:ascii="宋体" w:hAnsi="宋体" w:cs="宋体" w:hint="eastAsia"/>
          <w:szCs w:val="21"/>
        </w:rPr>
        <w:t>19</w:t>
      </w:r>
      <w:r w:rsidRPr="00212CA1">
        <w:rPr>
          <w:rFonts w:ascii="宋体" w:hAnsi="宋体" w:cs="宋体" w:hint="eastAsia"/>
          <w:szCs w:val="21"/>
        </w:rPr>
        <w:t>号、合作</w:t>
      </w:r>
      <w:r w:rsidRPr="00212CA1">
        <w:rPr>
          <w:rFonts w:ascii="宋体" w:hAnsi="宋体" w:cs="宋体" w:hint="eastAsia"/>
          <w:szCs w:val="21"/>
        </w:rPr>
        <w:t>88</w:t>
      </w:r>
      <w:r w:rsidRPr="00212CA1">
        <w:rPr>
          <w:rFonts w:ascii="宋体" w:hAnsi="宋体" w:cs="宋体" w:hint="eastAsia"/>
          <w:szCs w:val="21"/>
        </w:rPr>
        <w:t>号脱毒原种</w:t>
      </w:r>
      <w:r w:rsidRPr="00212CA1">
        <w:rPr>
          <w:rFonts w:ascii="宋体" w:hAnsi="宋体" w:cs="宋体" w:hint="eastAsia"/>
          <w:szCs w:val="21"/>
        </w:rPr>
        <w:t>150</w:t>
      </w:r>
      <w:r w:rsidRPr="00212CA1">
        <w:rPr>
          <w:rFonts w:ascii="宋体" w:hAnsi="宋体" w:cs="宋体" w:hint="eastAsia"/>
          <w:szCs w:val="21"/>
        </w:rPr>
        <w:t>0</w:t>
      </w:r>
      <w:r w:rsidRPr="00212CA1">
        <w:rPr>
          <w:rFonts w:ascii="宋体" w:hAnsi="宋体" w:cs="宋体" w:hint="eastAsia"/>
          <w:szCs w:val="21"/>
        </w:rPr>
        <w:t>吨。</w:t>
      </w:r>
    </w:p>
    <w:p w14:paraId="3926ABCF"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b/>
          <w:szCs w:val="21"/>
        </w:rPr>
        <w:t>12.</w:t>
      </w:r>
      <w:r w:rsidRPr="00212CA1">
        <w:rPr>
          <w:rFonts w:ascii="宋体" w:hAnsi="宋体" w:cs="宋体" w:hint="eastAsia"/>
          <w:b/>
          <w:szCs w:val="21"/>
        </w:rPr>
        <w:t>报价要求：</w:t>
      </w:r>
      <w:r w:rsidRPr="00212CA1">
        <w:rPr>
          <w:rFonts w:ascii="宋体" w:hAnsi="宋体" w:cs="宋体" w:hint="eastAsia"/>
          <w:szCs w:val="21"/>
        </w:rPr>
        <w:t>本项目采用含税包干价形式进行报价，投标人应依据招标文件的要求及有关资料，按国家、行业、市场现行技术经济标准及规范，自行测算出满足招标要求的投标报价。投标报价包括但不限于：物资的采购费、包装费、上下车装卸费、运输费、人工费、检测、保险、税费、风险（不可预见费）等全部相关费用，并能保证投标人完成履行合同所需的全部工作。</w:t>
      </w:r>
    </w:p>
    <w:p w14:paraId="1B99E9F6" w14:textId="77777777" w:rsidR="008376E8" w:rsidRPr="00212CA1" w:rsidRDefault="00F42606">
      <w:pPr>
        <w:spacing w:line="420" w:lineRule="exact"/>
        <w:ind w:firstLine="540"/>
        <w:rPr>
          <w:rFonts w:ascii="宋体" w:hAnsi="宋体" w:cs="宋体"/>
          <w:b/>
          <w:szCs w:val="21"/>
        </w:rPr>
      </w:pPr>
      <w:r w:rsidRPr="00212CA1">
        <w:rPr>
          <w:rFonts w:ascii="宋体" w:hAnsi="宋体" w:cs="宋体" w:hint="eastAsia"/>
          <w:b/>
          <w:szCs w:val="21"/>
        </w:rPr>
        <w:t>13.</w:t>
      </w:r>
      <w:r w:rsidRPr="00212CA1">
        <w:rPr>
          <w:rFonts w:ascii="宋体" w:hAnsi="宋体" w:cs="宋体" w:hint="eastAsia"/>
          <w:b/>
          <w:szCs w:val="21"/>
        </w:rPr>
        <w:t>质量要求</w:t>
      </w:r>
    </w:p>
    <w:p w14:paraId="7AB139F6"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13.</w:t>
      </w:r>
      <w:r w:rsidRPr="00212CA1">
        <w:rPr>
          <w:rFonts w:ascii="宋体" w:hAnsi="宋体" w:cs="宋体"/>
          <w:szCs w:val="21"/>
        </w:rPr>
        <w:t>1</w:t>
      </w:r>
      <w:r w:rsidRPr="00212CA1">
        <w:rPr>
          <w:rFonts w:ascii="宋体" w:hAnsi="宋体" w:cs="宋体" w:hint="eastAsia"/>
          <w:szCs w:val="21"/>
        </w:rPr>
        <w:t>：符合中华人民共和国国家标准：</w:t>
      </w:r>
      <w:r w:rsidRPr="00212CA1">
        <w:rPr>
          <w:rFonts w:ascii="宋体" w:hAnsi="宋体" w:cs="宋体" w:hint="eastAsia"/>
          <w:szCs w:val="21"/>
        </w:rPr>
        <w:t>GB18133-2012</w:t>
      </w:r>
      <w:r w:rsidRPr="00212CA1">
        <w:rPr>
          <w:rFonts w:ascii="宋体" w:hAnsi="宋体" w:cs="宋体" w:hint="eastAsia"/>
          <w:szCs w:val="21"/>
        </w:rPr>
        <w:t>《马铃薯种薯》（原种），验收合格。</w:t>
      </w:r>
    </w:p>
    <w:p w14:paraId="7C098A06"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注：投标人所提供的货物（服务）应不存在侵权行为，并保证采购方在使用期间不受第三方提出侵犯其专利权、商标权、知识产权的起诉。</w:t>
      </w:r>
    </w:p>
    <w:p w14:paraId="15010B88" w14:textId="77777777" w:rsidR="008376E8" w:rsidRPr="00212CA1" w:rsidRDefault="00F42606">
      <w:pPr>
        <w:spacing w:line="420" w:lineRule="exact"/>
        <w:ind w:firstLine="540"/>
        <w:rPr>
          <w:rFonts w:ascii="宋体" w:hAnsi="宋体" w:cs="宋体"/>
          <w:b/>
          <w:szCs w:val="21"/>
        </w:rPr>
      </w:pPr>
      <w:r w:rsidRPr="00212CA1">
        <w:rPr>
          <w:rFonts w:ascii="宋体" w:hAnsi="宋体" w:cs="宋体" w:hint="eastAsia"/>
          <w:b/>
          <w:szCs w:val="21"/>
        </w:rPr>
        <w:t>14.</w:t>
      </w:r>
      <w:r w:rsidRPr="00212CA1">
        <w:rPr>
          <w:rFonts w:ascii="宋体" w:hAnsi="宋体" w:cs="宋体" w:hint="eastAsia"/>
          <w:b/>
          <w:szCs w:val="21"/>
        </w:rPr>
        <w:t>售后（或后续）服务要求：</w:t>
      </w:r>
    </w:p>
    <w:p w14:paraId="642423EA" w14:textId="77777777" w:rsidR="008376E8" w:rsidRPr="00212CA1" w:rsidRDefault="00F42606">
      <w:pPr>
        <w:spacing w:line="420" w:lineRule="exact"/>
        <w:ind w:firstLine="540"/>
        <w:rPr>
          <w:rFonts w:ascii="宋体" w:hAnsi="宋体" w:cs="宋体"/>
          <w:szCs w:val="21"/>
        </w:rPr>
      </w:pPr>
      <w:r w:rsidRPr="00212CA1">
        <w:rPr>
          <w:rFonts w:ascii="宋体" w:hAnsi="宋体" w:cs="宋体" w:hint="eastAsia"/>
          <w:szCs w:val="21"/>
        </w:rPr>
        <w:t>各投标人根据服务内容及实际情况，自行填报最优售后（或后续）服务方案、措施及承诺。供应商应根据自身实际情况提出优惠、合理的售后（或后续）服务承诺。</w:t>
      </w:r>
    </w:p>
    <w:p w14:paraId="5982BB19" w14:textId="77777777" w:rsidR="008376E8" w:rsidRPr="00212CA1" w:rsidRDefault="00F42606">
      <w:pPr>
        <w:spacing w:line="420" w:lineRule="exact"/>
        <w:ind w:firstLine="540"/>
        <w:rPr>
          <w:rFonts w:ascii="宋体" w:hAnsi="宋体" w:cs="宋体"/>
          <w:b/>
          <w:szCs w:val="21"/>
        </w:rPr>
      </w:pPr>
      <w:r w:rsidRPr="00212CA1">
        <w:rPr>
          <w:rFonts w:ascii="宋体" w:hAnsi="宋体" w:cs="宋体"/>
          <w:b/>
          <w:szCs w:val="21"/>
        </w:rPr>
        <w:t>15</w:t>
      </w:r>
      <w:r w:rsidRPr="00212CA1">
        <w:rPr>
          <w:rFonts w:ascii="宋体" w:hAnsi="宋体" w:cs="宋体" w:hint="eastAsia"/>
          <w:b/>
          <w:szCs w:val="21"/>
        </w:rPr>
        <w:t>.</w:t>
      </w:r>
      <w:r w:rsidRPr="00212CA1">
        <w:rPr>
          <w:rFonts w:ascii="宋体" w:hAnsi="宋体" w:cs="宋体" w:hint="eastAsia"/>
          <w:b/>
          <w:szCs w:val="21"/>
        </w:rPr>
        <w:t>中标人不得违法转包或分包。</w:t>
      </w:r>
    </w:p>
    <w:p w14:paraId="075087ED" w14:textId="77777777" w:rsidR="008376E8" w:rsidRPr="00212CA1" w:rsidRDefault="00F42606">
      <w:pPr>
        <w:spacing w:line="420" w:lineRule="exact"/>
        <w:ind w:firstLine="540"/>
        <w:rPr>
          <w:rFonts w:ascii="Segoe UI Emoji" w:hAnsi="Segoe UI Emoji" w:cs="Segoe UI Emoji"/>
          <w:b/>
          <w:szCs w:val="21"/>
        </w:rPr>
      </w:pPr>
      <w:r w:rsidRPr="00212CA1">
        <w:rPr>
          <w:rFonts w:ascii="宋体" w:hAnsi="宋体" w:cs="宋体" w:hint="eastAsia"/>
          <w:b/>
          <w:szCs w:val="21"/>
        </w:rPr>
        <w:t>1</w:t>
      </w:r>
      <w:r w:rsidRPr="00212CA1">
        <w:rPr>
          <w:rFonts w:ascii="宋体" w:hAnsi="宋体" w:cs="宋体"/>
          <w:b/>
          <w:szCs w:val="21"/>
        </w:rPr>
        <w:t>6.</w:t>
      </w:r>
      <w:r w:rsidRPr="00212CA1">
        <w:rPr>
          <w:rFonts w:ascii="宋体" w:hAnsi="宋体" w:cs="宋体" w:hint="eastAsia"/>
          <w:b/>
          <w:szCs w:val="21"/>
        </w:rPr>
        <w:t>采购文件</w:t>
      </w:r>
      <w:r w:rsidRPr="00212CA1">
        <w:rPr>
          <w:rFonts w:ascii="Segoe UI Emoji" w:hAnsi="Segoe UI Emoji" w:cs="Segoe UI Emoji" w:hint="eastAsia"/>
          <w:b/>
          <w:szCs w:val="21"/>
        </w:rPr>
        <w:t>说明：</w:t>
      </w:r>
    </w:p>
    <w:p w14:paraId="377B3A68" w14:textId="77777777" w:rsidR="008376E8" w:rsidRPr="00212CA1" w:rsidRDefault="00F42606">
      <w:pPr>
        <w:spacing w:line="420" w:lineRule="exact"/>
        <w:ind w:firstLine="540"/>
        <w:rPr>
          <w:rFonts w:ascii="宋体" w:hAnsi="宋体" w:cs="宋体"/>
          <w:b/>
          <w:szCs w:val="21"/>
        </w:rPr>
      </w:pPr>
      <w:r w:rsidRPr="00212CA1">
        <w:rPr>
          <w:rFonts w:ascii="宋体" w:hAnsi="宋体" w:cs="宋体" w:hint="eastAsia"/>
          <w:b/>
          <w:szCs w:val="21"/>
        </w:rPr>
        <w:t>（</w:t>
      </w:r>
      <w:r w:rsidRPr="00212CA1">
        <w:rPr>
          <w:rFonts w:ascii="宋体" w:hAnsi="宋体" w:cs="宋体" w:hint="eastAsia"/>
          <w:b/>
          <w:szCs w:val="21"/>
        </w:rPr>
        <w:t>1</w:t>
      </w:r>
      <w:r w:rsidRPr="00212CA1">
        <w:rPr>
          <w:rFonts w:ascii="宋体" w:hAnsi="宋体" w:cs="宋体" w:hint="eastAsia"/>
          <w:b/>
          <w:szCs w:val="21"/>
        </w:rPr>
        <w:t>）种子不是通用商品，不同品种性能差异巨大，不能随便替代。</w:t>
      </w:r>
    </w:p>
    <w:p w14:paraId="0D7C812D" w14:textId="77777777" w:rsidR="008376E8" w:rsidRPr="00212CA1" w:rsidRDefault="00F42606">
      <w:pPr>
        <w:spacing w:line="420" w:lineRule="exact"/>
        <w:ind w:firstLine="540"/>
        <w:rPr>
          <w:rFonts w:ascii="宋体" w:hAnsi="宋体" w:cs="宋体"/>
          <w:b/>
          <w:szCs w:val="21"/>
        </w:rPr>
      </w:pPr>
      <w:r w:rsidRPr="00212CA1">
        <w:rPr>
          <w:rFonts w:ascii="宋体" w:hAnsi="宋体" w:cs="宋体" w:hint="eastAsia"/>
          <w:b/>
          <w:szCs w:val="21"/>
        </w:rPr>
        <w:t>（</w:t>
      </w:r>
      <w:r w:rsidRPr="00212CA1">
        <w:rPr>
          <w:rFonts w:ascii="宋体" w:hAnsi="宋体" w:cs="宋体" w:hint="eastAsia"/>
          <w:b/>
          <w:szCs w:val="21"/>
        </w:rPr>
        <w:t>2</w:t>
      </w:r>
      <w:r w:rsidRPr="00212CA1">
        <w:rPr>
          <w:rFonts w:ascii="宋体" w:hAnsi="宋体" w:cs="宋体" w:hint="eastAsia"/>
          <w:b/>
          <w:szCs w:val="21"/>
        </w:rPr>
        <w:t>）农业项目、高标准农田、示范基地、连片种植要求品种统一，必须锁定品种。</w:t>
      </w:r>
    </w:p>
    <w:p w14:paraId="7C744335" w14:textId="77777777" w:rsidR="008376E8" w:rsidRPr="00212CA1" w:rsidRDefault="00F42606">
      <w:pPr>
        <w:spacing w:line="420" w:lineRule="exact"/>
        <w:ind w:firstLine="540"/>
        <w:rPr>
          <w:rFonts w:ascii="宋体" w:hAnsi="宋体" w:cs="宋体"/>
          <w:b/>
          <w:szCs w:val="21"/>
        </w:rPr>
      </w:pPr>
      <w:r w:rsidRPr="00212CA1">
        <w:rPr>
          <w:rFonts w:ascii="宋体" w:hAnsi="宋体" w:cs="宋体" w:hint="eastAsia"/>
          <w:b/>
          <w:szCs w:val="21"/>
        </w:rPr>
        <w:t>（</w:t>
      </w:r>
      <w:r w:rsidRPr="00212CA1">
        <w:rPr>
          <w:rFonts w:ascii="宋体" w:hAnsi="宋体" w:cs="宋体" w:hint="eastAsia"/>
          <w:b/>
          <w:szCs w:val="21"/>
        </w:rPr>
        <w:t>3</w:t>
      </w:r>
      <w:r w:rsidRPr="00212CA1">
        <w:rPr>
          <w:rFonts w:ascii="宋体" w:hAnsi="宋体" w:cs="宋体" w:hint="eastAsia"/>
          <w:b/>
          <w:szCs w:val="21"/>
        </w:rPr>
        <w:t>）《中华人民</w:t>
      </w:r>
      <w:r w:rsidRPr="00212CA1">
        <w:rPr>
          <w:rFonts w:ascii="宋体" w:hAnsi="宋体" w:cs="宋体" w:hint="eastAsia"/>
          <w:b/>
          <w:szCs w:val="21"/>
        </w:rPr>
        <w:t>共和国种子法》要求按适宜区域、审定品种种植，采购方有权限定合规审定品种。</w:t>
      </w:r>
    </w:p>
    <w:p w14:paraId="13433A5F" w14:textId="77777777" w:rsidR="008376E8" w:rsidRPr="00212CA1" w:rsidRDefault="00F42606">
      <w:pPr>
        <w:spacing w:line="420" w:lineRule="exact"/>
        <w:ind w:firstLine="540"/>
        <w:rPr>
          <w:rFonts w:ascii="宋体" w:hAnsi="宋体" w:cs="宋体"/>
          <w:b/>
          <w:szCs w:val="21"/>
        </w:rPr>
      </w:pPr>
      <w:r w:rsidRPr="00212CA1">
        <w:rPr>
          <w:rFonts w:ascii="宋体" w:hAnsi="宋体" w:cs="宋体" w:hint="eastAsia"/>
          <w:b/>
          <w:szCs w:val="21"/>
        </w:rPr>
        <w:t>（</w:t>
      </w:r>
      <w:r w:rsidRPr="00212CA1">
        <w:rPr>
          <w:rFonts w:ascii="宋体" w:hAnsi="宋体" w:cs="宋体" w:hint="eastAsia"/>
          <w:b/>
          <w:szCs w:val="21"/>
        </w:rPr>
        <w:t>3</w:t>
      </w:r>
      <w:r w:rsidRPr="00212CA1">
        <w:rPr>
          <w:rFonts w:ascii="宋体" w:hAnsi="宋体" w:cs="宋体" w:hint="eastAsia"/>
          <w:b/>
          <w:szCs w:val="21"/>
        </w:rPr>
        <w:t>）防止供应商以次充好、用低端品种顶替优质品种。</w:t>
      </w:r>
      <w:r w:rsidRPr="00212CA1">
        <w:rPr>
          <w:rFonts w:ascii="宋体" w:hAnsi="宋体"/>
        </w:rPr>
        <w:br w:type="page"/>
      </w:r>
    </w:p>
    <w:p w14:paraId="15231A91" w14:textId="77777777" w:rsidR="008376E8" w:rsidRPr="00212CA1" w:rsidRDefault="00F42606">
      <w:pPr>
        <w:jc w:val="center"/>
        <w:rPr>
          <w:rFonts w:ascii="宋体" w:hAnsi="宋体"/>
          <w:b/>
          <w:sz w:val="32"/>
          <w:szCs w:val="32"/>
        </w:rPr>
      </w:pPr>
      <w:r w:rsidRPr="00212CA1">
        <w:rPr>
          <w:rFonts w:ascii="宋体" w:hAnsi="宋体" w:hint="eastAsia"/>
          <w:b/>
          <w:sz w:val="32"/>
          <w:szCs w:val="32"/>
        </w:rPr>
        <w:lastRenderedPageBreak/>
        <w:t>第三章</w:t>
      </w:r>
      <w:r w:rsidRPr="00212CA1">
        <w:rPr>
          <w:rFonts w:ascii="宋体" w:hAnsi="宋体" w:hint="eastAsia"/>
          <w:b/>
          <w:sz w:val="32"/>
          <w:szCs w:val="32"/>
        </w:rPr>
        <w:t xml:space="preserve"> </w:t>
      </w:r>
      <w:r w:rsidRPr="00212CA1">
        <w:rPr>
          <w:rFonts w:ascii="宋体" w:hAnsi="宋体"/>
          <w:b/>
          <w:sz w:val="32"/>
          <w:szCs w:val="32"/>
        </w:rPr>
        <w:t xml:space="preserve"> </w:t>
      </w:r>
      <w:r w:rsidRPr="00212CA1">
        <w:rPr>
          <w:rFonts w:ascii="宋体" w:hAnsi="宋体" w:hint="eastAsia"/>
          <w:b/>
          <w:sz w:val="32"/>
          <w:szCs w:val="32"/>
        </w:rPr>
        <w:t>投标人须知</w:t>
      </w:r>
      <w:bookmarkStart w:id="16" w:name="_Hlt252374074"/>
      <w:bookmarkStart w:id="17" w:name="_Toc304014228"/>
      <w:bookmarkEnd w:id="16"/>
    </w:p>
    <w:p w14:paraId="7EBEEE29" w14:textId="77777777" w:rsidR="008376E8" w:rsidRPr="00212CA1" w:rsidRDefault="00F42606">
      <w:pPr>
        <w:jc w:val="center"/>
        <w:rPr>
          <w:rFonts w:ascii="宋体" w:hAnsi="宋体"/>
          <w:b/>
          <w:sz w:val="28"/>
          <w:szCs w:val="28"/>
        </w:rPr>
      </w:pPr>
      <w:r w:rsidRPr="00212CA1">
        <w:rPr>
          <w:rFonts w:ascii="宋体" w:hAnsi="宋体" w:hint="eastAsia"/>
          <w:b/>
          <w:sz w:val="28"/>
          <w:szCs w:val="28"/>
        </w:rPr>
        <w:t>投标人须知前附表</w:t>
      </w:r>
      <w:bookmarkEnd w:id="17"/>
    </w:p>
    <w:tbl>
      <w:tblPr>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2062"/>
        <w:gridCol w:w="5504"/>
      </w:tblGrid>
      <w:tr w:rsidR="00212CA1" w:rsidRPr="00212CA1" w14:paraId="6C7F9B4C" w14:textId="77777777">
        <w:trPr>
          <w:trHeight w:val="541"/>
          <w:tblHeader/>
          <w:jc w:val="center"/>
        </w:trPr>
        <w:tc>
          <w:tcPr>
            <w:tcW w:w="893" w:type="dxa"/>
            <w:shd w:val="clear" w:color="auto" w:fill="8DB3E2" w:themeFill="text2" w:themeFillTint="66"/>
            <w:vAlign w:val="center"/>
          </w:tcPr>
          <w:p w14:paraId="7DC391A7" w14:textId="77777777" w:rsidR="008376E8" w:rsidRPr="00212CA1" w:rsidRDefault="00F42606">
            <w:pPr>
              <w:jc w:val="center"/>
              <w:rPr>
                <w:rFonts w:ascii="宋体" w:hAnsi="宋体" w:cs="宋体"/>
                <w:b/>
                <w:szCs w:val="21"/>
              </w:rPr>
            </w:pPr>
            <w:r w:rsidRPr="00212CA1">
              <w:rPr>
                <w:rFonts w:ascii="宋体" w:hAnsi="宋体" w:cs="宋体" w:hint="eastAsia"/>
                <w:b/>
                <w:szCs w:val="21"/>
              </w:rPr>
              <w:t>条款号</w:t>
            </w:r>
          </w:p>
        </w:tc>
        <w:tc>
          <w:tcPr>
            <w:tcW w:w="2062" w:type="dxa"/>
            <w:shd w:val="clear" w:color="auto" w:fill="8DB3E2" w:themeFill="text2" w:themeFillTint="66"/>
            <w:vAlign w:val="center"/>
          </w:tcPr>
          <w:p w14:paraId="52B7B020" w14:textId="77777777" w:rsidR="008376E8" w:rsidRPr="00212CA1" w:rsidRDefault="00F42606">
            <w:pPr>
              <w:jc w:val="center"/>
              <w:rPr>
                <w:rFonts w:ascii="宋体" w:hAnsi="宋体" w:cs="宋体"/>
                <w:b/>
                <w:szCs w:val="21"/>
              </w:rPr>
            </w:pPr>
            <w:r w:rsidRPr="00212CA1">
              <w:rPr>
                <w:rFonts w:ascii="宋体" w:hAnsi="宋体" w:cs="宋体" w:hint="eastAsia"/>
                <w:b/>
                <w:szCs w:val="21"/>
              </w:rPr>
              <w:t>条款名称</w:t>
            </w:r>
          </w:p>
        </w:tc>
        <w:tc>
          <w:tcPr>
            <w:tcW w:w="5504" w:type="dxa"/>
            <w:shd w:val="clear" w:color="auto" w:fill="8DB3E2" w:themeFill="text2" w:themeFillTint="66"/>
            <w:vAlign w:val="center"/>
          </w:tcPr>
          <w:p w14:paraId="6BEC8A39" w14:textId="77777777" w:rsidR="008376E8" w:rsidRPr="00212CA1" w:rsidRDefault="00F42606">
            <w:pPr>
              <w:jc w:val="center"/>
              <w:rPr>
                <w:rFonts w:ascii="宋体" w:hAnsi="宋体" w:cs="宋体"/>
                <w:b/>
                <w:szCs w:val="21"/>
              </w:rPr>
            </w:pPr>
            <w:r w:rsidRPr="00212CA1">
              <w:rPr>
                <w:rFonts w:ascii="宋体" w:hAnsi="宋体" w:cs="宋体" w:hint="eastAsia"/>
                <w:b/>
                <w:szCs w:val="21"/>
              </w:rPr>
              <w:t>编</w:t>
            </w:r>
            <w:r w:rsidRPr="00212CA1">
              <w:rPr>
                <w:rFonts w:ascii="宋体" w:hAnsi="宋体" w:cs="宋体" w:hint="eastAsia"/>
                <w:b/>
                <w:szCs w:val="21"/>
              </w:rPr>
              <w:t xml:space="preserve"> </w:t>
            </w:r>
            <w:r w:rsidRPr="00212CA1">
              <w:rPr>
                <w:rFonts w:ascii="宋体" w:hAnsi="宋体" w:cs="宋体" w:hint="eastAsia"/>
                <w:b/>
                <w:szCs w:val="21"/>
              </w:rPr>
              <w:t>列</w:t>
            </w:r>
            <w:r w:rsidRPr="00212CA1">
              <w:rPr>
                <w:rFonts w:ascii="宋体" w:hAnsi="宋体" w:cs="宋体" w:hint="eastAsia"/>
                <w:b/>
                <w:szCs w:val="21"/>
              </w:rPr>
              <w:t xml:space="preserve"> </w:t>
            </w:r>
            <w:r w:rsidRPr="00212CA1">
              <w:rPr>
                <w:rFonts w:ascii="宋体" w:hAnsi="宋体" w:cs="宋体" w:hint="eastAsia"/>
                <w:b/>
                <w:szCs w:val="21"/>
              </w:rPr>
              <w:t>内</w:t>
            </w:r>
            <w:r w:rsidRPr="00212CA1">
              <w:rPr>
                <w:rFonts w:ascii="宋体" w:hAnsi="宋体" w:cs="宋体" w:hint="eastAsia"/>
                <w:b/>
                <w:szCs w:val="21"/>
              </w:rPr>
              <w:t xml:space="preserve"> </w:t>
            </w:r>
            <w:r w:rsidRPr="00212CA1">
              <w:rPr>
                <w:rFonts w:ascii="宋体" w:hAnsi="宋体" w:cs="宋体" w:hint="eastAsia"/>
                <w:b/>
                <w:szCs w:val="21"/>
              </w:rPr>
              <w:t>容</w:t>
            </w:r>
          </w:p>
        </w:tc>
      </w:tr>
      <w:tr w:rsidR="00212CA1" w:rsidRPr="00212CA1" w14:paraId="5565CDF8" w14:textId="77777777">
        <w:trPr>
          <w:trHeight w:val="360"/>
          <w:jc w:val="center"/>
        </w:trPr>
        <w:tc>
          <w:tcPr>
            <w:tcW w:w="893" w:type="dxa"/>
            <w:vMerge w:val="restart"/>
            <w:vAlign w:val="center"/>
          </w:tcPr>
          <w:p w14:paraId="7675B6B4" w14:textId="77777777" w:rsidR="008376E8" w:rsidRPr="00212CA1" w:rsidRDefault="00F42606">
            <w:pPr>
              <w:jc w:val="center"/>
              <w:rPr>
                <w:rFonts w:ascii="宋体" w:hAnsi="宋体" w:cs="宋体"/>
                <w:szCs w:val="21"/>
              </w:rPr>
            </w:pPr>
            <w:r w:rsidRPr="00212CA1">
              <w:rPr>
                <w:rFonts w:ascii="宋体" w:hAnsi="宋体" w:cs="宋体" w:hint="eastAsia"/>
                <w:szCs w:val="21"/>
              </w:rPr>
              <w:t>1</w:t>
            </w:r>
          </w:p>
        </w:tc>
        <w:tc>
          <w:tcPr>
            <w:tcW w:w="2062" w:type="dxa"/>
            <w:vAlign w:val="center"/>
          </w:tcPr>
          <w:p w14:paraId="1CEF2096" w14:textId="77777777" w:rsidR="008376E8" w:rsidRPr="00212CA1" w:rsidRDefault="00F42606">
            <w:pPr>
              <w:jc w:val="center"/>
              <w:rPr>
                <w:rFonts w:ascii="宋体" w:hAnsi="宋体" w:cs="宋体"/>
                <w:szCs w:val="21"/>
                <w:u w:val="single"/>
              </w:rPr>
            </w:pPr>
            <w:r w:rsidRPr="00212CA1">
              <w:rPr>
                <w:rFonts w:ascii="宋体" w:hAnsi="宋体" w:cs="宋体" w:hint="eastAsia"/>
                <w:bCs/>
                <w:szCs w:val="21"/>
              </w:rPr>
              <w:t>招标人</w:t>
            </w:r>
          </w:p>
        </w:tc>
        <w:tc>
          <w:tcPr>
            <w:tcW w:w="5504" w:type="dxa"/>
            <w:vAlign w:val="center"/>
          </w:tcPr>
          <w:p w14:paraId="1CC1E473" w14:textId="77777777" w:rsidR="008376E8" w:rsidRPr="00212CA1" w:rsidRDefault="00F42606">
            <w:pPr>
              <w:jc w:val="left"/>
              <w:rPr>
                <w:rFonts w:ascii="宋体" w:hAnsi="宋体" w:cs="宋体"/>
                <w:szCs w:val="21"/>
              </w:rPr>
            </w:pPr>
            <w:r w:rsidRPr="00212CA1">
              <w:rPr>
                <w:rFonts w:ascii="宋体" w:hAnsi="宋体" w:cs="宋体" w:hint="eastAsia"/>
                <w:szCs w:val="21"/>
              </w:rPr>
              <w:t>会泽县农业农村局</w:t>
            </w:r>
          </w:p>
        </w:tc>
      </w:tr>
      <w:tr w:rsidR="00212CA1" w:rsidRPr="00212CA1" w14:paraId="1E702B88" w14:textId="77777777">
        <w:trPr>
          <w:trHeight w:val="501"/>
          <w:jc w:val="center"/>
        </w:trPr>
        <w:tc>
          <w:tcPr>
            <w:tcW w:w="893" w:type="dxa"/>
            <w:vMerge/>
            <w:vAlign w:val="center"/>
          </w:tcPr>
          <w:p w14:paraId="3D9B73CB" w14:textId="77777777" w:rsidR="008376E8" w:rsidRPr="00212CA1" w:rsidRDefault="008376E8">
            <w:pPr>
              <w:jc w:val="center"/>
              <w:rPr>
                <w:rFonts w:ascii="宋体" w:hAnsi="宋体" w:cs="宋体"/>
                <w:szCs w:val="21"/>
              </w:rPr>
            </w:pPr>
          </w:p>
        </w:tc>
        <w:tc>
          <w:tcPr>
            <w:tcW w:w="2062" w:type="dxa"/>
            <w:vAlign w:val="center"/>
          </w:tcPr>
          <w:p w14:paraId="0FB5FE47" w14:textId="77777777" w:rsidR="008376E8" w:rsidRPr="00212CA1" w:rsidRDefault="00F42606">
            <w:pPr>
              <w:jc w:val="center"/>
              <w:rPr>
                <w:rFonts w:ascii="宋体" w:hAnsi="宋体" w:cs="宋体"/>
                <w:bCs/>
                <w:szCs w:val="21"/>
              </w:rPr>
            </w:pPr>
            <w:r w:rsidRPr="00212CA1">
              <w:rPr>
                <w:rFonts w:ascii="宋体" w:hAnsi="宋体" w:cs="宋体" w:hint="eastAsia"/>
                <w:bCs/>
                <w:szCs w:val="21"/>
              </w:rPr>
              <w:t>招标代理机构</w:t>
            </w:r>
          </w:p>
        </w:tc>
        <w:tc>
          <w:tcPr>
            <w:tcW w:w="5504" w:type="dxa"/>
            <w:vAlign w:val="center"/>
          </w:tcPr>
          <w:p w14:paraId="53E8A0DD" w14:textId="77777777" w:rsidR="008376E8" w:rsidRPr="00212CA1" w:rsidRDefault="00F42606">
            <w:pPr>
              <w:jc w:val="left"/>
              <w:rPr>
                <w:rFonts w:ascii="宋体" w:hAnsi="宋体" w:cs="宋体"/>
                <w:szCs w:val="21"/>
              </w:rPr>
            </w:pPr>
            <w:r w:rsidRPr="00212CA1">
              <w:rPr>
                <w:rFonts w:ascii="宋体" w:hAnsi="宋体" w:cs="宋体" w:hint="eastAsia"/>
                <w:szCs w:val="21"/>
              </w:rPr>
              <w:t>云南捷欧项目管理咨询有限公司</w:t>
            </w:r>
          </w:p>
        </w:tc>
      </w:tr>
      <w:tr w:rsidR="00212CA1" w:rsidRPr="00212CA1" w14:paraId="5C46C564" w14:textId="77777777">
        <w:trPr>
          <w:trHeight w:val="524"/>
          <w:jc w:val="center"/>
        </w:trPr>
        <w:tc>
          <w:tcPr>
            <w:tcW w:w="893" w:type="dxa"/>
            <w:vMerge w:val="restart"/>
            <w:vAlign w:val="center"/>
          </w:tcPr>
          <w:p w14:paraId="5042D3CD" w14:textId="77777777" w:rsidR="008376E8" w:rsidRPr="00212CA1" w:rsidRDefault="00F42606">
            <w:pPr>
              <w:jc w:val="center"/>
              <w:rPr>
                <w:rFonts w:ascii="宋体" w:hAnsi="宋体" w:cs="宋体"/>
                <w:bCs/>
                <w:szCs w:val="21"/>
              </w:rPr>
            </w:pPr>
            <w:r w:rsidRPr="00212CA1">
              <w:rPr>
                <w:rFonts w:ascii="宋体" w:hAnsi="宋体" w:cs="宋体" w:hint="eastAsia"/>
                <w:bCs/>
                <w:szCs w:val="21"/>
              </w:rPr>
              <w:t>2</w:t>
            </w:r>
          </w:p>
        </w:tc>
        <w:tc>
          <w:tcPr>
            <w:tcW w:w="2062" w:type="dxa"/>
            <w:vAlign w:val="center"/>
          </w:tcPr>
          <w:p w14:paraId="2EC43FAF" w14:textId="77777777" w:rsidR="008376E8" w:rsidRPr="00212CA1" w:rsidRDefault="00F42606">
            <w:pPr>
              <w:jc w:val="center"/>
              <w:rPr>
                <w:rFonts w:ascii="宋体" w:hAnsi="宋体" w:cs="宋体"/>
                <w:bCs/>
                <w:szCs w:val="21"/>
              </w:rPr>
            </w:pPr>
            <w:r w:rsidRPr="00212CA1">
              <w:rPr>
                <w:rFonts w:ascii="宋体" w:hAnsi="宋体" w:cs="宋体" w:hint="eastAsia"/>
                <w:bCs/>
                <w:szCs w:val="21"/>
              </w:rPr>
              <w:t>项目名称</w:t>
            </w:r>
          </w:p>
        </w:tc>
        <w:tc>
          <w:tcPr>
            <w:tcW w:w="5504" w:type="dxa"/>
            <w:vAlign w:val="center"/>
          </w:tcPr>
          <w:p w14:paraId="39CBD8BE" w14:textId="77777777" w:rsidR="008376E8" w:rsidRPr="00212CA1" w:rsidRDefault="00F42606">
            <w:pPr>
              <w:jc w:val="left"/>
              <w:rPr>
                <w:rFonts w:ascii="宋体" w:hAnsi="宋体" w:cs="宋体"/>
                <w:szCs w:val="21"/>
              </w:rPr>
            </w:pPr>
            <w:r w:rsidRPr="00212CA1">
              <w:rPr>
                <w:rFonts w:ascii="宋体" w:hAnsi="宋体" w:cs="宋体" w:hint="eastAsia"/>
                <w:bCs/>
                <w:szCs w:val="21"/>
              </w:rPr>
              <w:t>会泽县千亩马铃薯原种繁育基地建设项目</w:t>
            </w:r>
          </w:p>
        </w:tc>
      </w:tr>
      <w:tr w:rsidR="00212CA1" w:rsidRPr="00212CA1" w14:paraId="10016E31" w14:textId="77777777">
        <w:trPr>
          <w:trHeight w:val="458"/>
          <w:jc w:val="center"/>
        </w:trPr>
        <w:tc>
          <w:tcPr>
            <w:tcW w:w="893" w:type="dxa"/>
            <w:vMerge/>
            <w:vAlign w:val="center"/>
          </w:tcPr>
          <w:p w14:paraId="220F7B66" w14:textId="77777777" w:rsidR="008376E8" w:rsidRPr="00212CA1" w:rsidRDefault="008376E8">
            <w:pPr>
              <w:jc w:val="center"/>
              <w:rPr>
                <w:rFonts w:ascii="宋体" w:hAnsi="宋体" w:cs="宋体"/>
                <w:szCs w:val="21"/>
              </w:rPr>
            </w:pPr>
          </w:p>
        </w:tc>
        <w:tc>
          <w:tcPr>
            <w:tcW w:w="2062" w:type="dxa"/>
            <w:vAlign w:val="center"/>
          </w:tcPr>
          <w:p w14:paraId="46FDCB60" w14:textId="77777777" w:rsidR="008376E8" w:rsidRPr="00212CA1" w:rsidRDefault="00F42606">
            <w:pPr>
              <w:jc w:val="center"/>
              <w:rPr>
                <w:rFonts w:ascii="宋体" w:hAnsi="宋体" w:cs="宋体"/>
                <w:szCs w:val="21"/>
              </w:rPr>
            </w:pPr>
            <w:r w:rsidRPr="00212CA1">
              <w:rPr>
                <w:rFonts w:ascii="宋体" w:hAnsi="宋体" w:cs="宋体" w:hint="eastAsia"/>
                <w:szCs w:val="21"/>
              </w:rPr>
              <w:t>招标编号</w:t>
            </w:r>
          </w:p>
        </w:tc>
        <w:tc>
          <w:tcPr>
            <w:tcW w:w="5504" w:type="dxa"/>
            <w:vAlign w:val="center"/>
          </w:tcPr>
          <w:p w14:paraId="116FFB1E" w14:textId="77777777" w:rsidR="008376E8" w:rsidRPr="00212CA1" w:rsidRDefault="00F42606">
            <w:pPr>
              <w:jc w:val="left"/>
              <w:rPr>
                <w:rFonts w:ascii="宋体" w:hAnsi="宋体" w:cs="宋体"/>
                <w:szCs w:val="21"/>
              </w:rPr>
            </w:pPr>
            <w:r w:rsidRPr="00212CA1">
              <w:rPr>
                <w:rFonts w:ascii="宋体" w:hAnsi="宋体" w:cs="宋体" w:hint="eastAsia"/>
                <w:szCs w:val="21"/>
              </w:rPr>
              <w:t>HZCG2026(</w:t>
            </w:r>
            <w:r w:rsidRPr="00212CA1">
              <w:rPr>
                <w:rFonts w:ascii="宋体" w:hAnsi="宋体" w:cs="宋体" w:hint="eastAsia"/>
                <w:szCs w:val="21"/>
              </w:rPr>
              <w:t>公</w:t>
            </w:r>
            <w:r w:rsidRPr="00212CA1">
              <w:rPr>
                <w:rFonts w:ascii="宋体" w:hAnsi="宋体" w:cs="宋体" w:hint="eastAsia"/>
                <w:szCs w:val="21"/>
              </w:rPr>
              <w:t>)NYJ-05</w:t>
            </w:r>
          </w:p>
        </w:tc>
      </w:tr>
      <w:tr w:rsidR="00212CA1" w:rsidRPr="00212CA1" w14:paraId="09124A2D" w14:textId="77777777">
        <w:trPr>
          <w:trHeight w:val="458"/>
          <w:jc w:val="center"/>
        </w:trPr>
        <w:tc>
          <w:tcPr>
            <w:tcW w:w="893" w:type="dxa"/>
            <w:vMerge/>
            <w:vAlign w:val="center"/>
          </w:tcPr>
          <w:p w14:paraId="21ECFB6F" w14:textId="77777777" w:rsidR="008376E8" w:rsidRPr="00212CA1" w:rsidRDefault="008376E8">
            <w:pPr>
              <w:jc w:val="center"/>
              <w:rPr>
                <w:rFonts w:ascii="宋体" w:hAnsi="宋体" w:cs="宋体"/>
                <w:szCs w:val="21"/>
              </w:rPr>
            </w:pPr>
          </w:p>
        </w:tc>
        <w:tc>
          <w:tcPr>
            <w:tcW w:w="2062" w:type="dxa"/>
            <w:vAlign w:val="center"/>
          </w:tcPr>
          <w:p w14:paraId="1B769C8E" w14:textId="77777777" w:rsidR="008376E8" w:rsidRPr="00212CA1" w:rsidRDefault="00F42606">
            <w:pPr>
              <w:jc w:val="center"/>
              <w:rPr>
                <w:rFonts w:ascii="宋体" w:hAnsi="宋体" w:cs="宋体"/>
                <w:szCs w:val="21"/>
              </w:rPr>
            </w:pPr>
            <w:r w:rsidRPr="00212CA1">
              <w:rPr>
                <w:rFonts w:ascii="宋体" w:hAnsi="宋体" w:cs="宋体" w:hint="eastAsia"/>
                <w:szCs w:val="21"/>
              </w:rPr>
              <w:t>批复文件</w:t>
            </w:r>
          </w:p>
        </w:tc>
        <w:tc>
          <w:tcPr>
            <w:tcW w:w="5504" w:type="dxa"/>
            <w:vAlign w:val="center"/>
          </w:tcPr>
          <w:p w14:paraId="3060B526" w14:textId="77777777" w:rsidR="008376E8" w:rsidRPr="00212CA1" w:rsidRDefault="00F42606">
            <w:pPr>
              <w:jc w:val="left"/>
              <w:rPr>
                <w:rFonts w:ascii="宋体" w:hAnsi="宋体" w:cs="宋体"/>
                <w:b/>
                <w:bCs/>
                <w:szCs w:val="21"/>
              </w:rPr>
            </w:pPr>
            <w:r w:rsidRPr="00212CA1">
              <w:rPr>
                <w:rFonts w:ascii="宋体" w:hAnsi="宋体" w:cs="宋体" w:hint="eastAsia"/>
                <w:b/>
                <w:bCs/>
                <w:szCs w:val="21"/>
              </w:rPr>
              <w:t>会政复（</w:t>
            </w:r>
            <w:r w:rsidRPr="00212CA1">
              <w:rPr>
                <w:rFonts w:ascii="宋体" w:hAnsi="宋体" w:cs="宋体" w:hint="eastAsia"/>
                <w:b/>
                <w:bCs/>
                <w:szCs w:val="21"/>
              </w:rPr>
              <w:t>2026</w:t>
            </w:r>
            <w:r w:rsidRPr="00212CA1">
              <w:rPr>
                <w:rFonts w:ascii="宋体" w:hAnsi="宋体" w:cs="宋体" w:hint="eastAsia"/>
                <w:b/>
                <w:bCs/>
                <w:szCs w:val="21"/>
              </w:rPr>
              <w:t>）</w:t>
            </w:r>
            <w:r w:rsidRPr="00212CA1">
              <w:rPr>
                <w:rFonts w:ascii="宋体" w:hAnsi="宋体" w:cs="宋体" w:hint="eastAsia"/>
                <w:b/>
                <w:bCs/>
                <w:szCs w:val="21"/>
              </w:rPr>
              <w:t>78</w:t>
            </w:r>
            <w:r w:rsidRPr="00212CA1">
              <w:rPr>
                <w:rFonts w:ascii="宋体" w:hAnsi="宋体" w:cs="宋体" w:hint="eastAsia"/>
                <w:b/>
                <w:bCs/>
                <w:szCs w:val="21"/>
              </w:rPr>
              <w:t>号《会泽县人民政府关于会泽县千亩马铃薯原种繁育基地建设项目实施方案的批复》</w:t>
            </w:r>
          </w:p>
        </w:tc>
      </w:tr>
      <w:tr w:rsidR="00212CA1" w:rsidRPr="00212CA1" w14:paraId="697F813A" w14:textId="77777777">
        <w:trPr>
          <w:trHeight w:val="454"/>
          <w:jc w:val="center"/>
        </w:trPr>
        <w:tc>
          <w:tcPr>
            <w:tcW w:w="893" w:type="dxa"/>
            <w:vMerge/>
            <w:vAlign w:val="center"/>
          </w:tcPr>
          <w:p w14:paraId="1DB44BE2" w14:textId="77777777" w:rsidR="008376E8" w:rsidRPr="00212CA1" w:rsidRDefault="008376E8">
            <w:pPr>
              <w:jc w:val="center"/>
              <w:rPr>
                <w:rFonts w:ascii="宋体" w:hAnsi="宋体" w:cs="宋体"/>
                <w:szCs w:val="21"/>
              </w:rPr>
            </w:pPr>
          </w:p>
        </w:tc>
        <w:tc>
          <w:tcPr>
            <w:tcW w:w="2062" w:type="dxa"/>
            <w:vAlign w:val="center"/>
          </w:tcPr>
          <w:p w14:paraId="28CFE509" w14:textId="77777777" w:rsidR="008376E8" w:rsidRPr="00212CA1" w:rsidRDefault="00F42606">
            <w:pPr>
              <w:jc w:val="center"/>
              <w:rPr>
                <w:rFonts w:ascii="宋体" w:hAnsi="宋体" w:cs="宋体"/>
                <w:szCs w:val="21"/>
              </w:rPr>
            </w:pPr>
            <w:r w:rsidRPr="00212CA1">
              <w:rPr>
                <w:rFonts w:ascii="宋体" w:hAnsi="宋体" w:cs="宋体" w:hint="eastAsia"/>
                <w:szCs w:val="21"/>
              </w:rPr>
              <w:t>资金来源</w:t>
            </w:r>
          </w:p>
        </w:tc>
        <w:tc>
          <w:tcPr>
            <w:tcW w:w="5504" w:type="dxa"/>
            <w:vAlign w:val="center"/>
          </w:tcPr>
          <w:p w14:paraId="4A924C22" w14:textId="77777777" w:rsidR="008376E8" w:rsidRPr="00212CA1" w:rsidRDefault="00F42606">
            <w:pPr>
              <w:jc w:val="left"/>
              <w:rPr>
                <w:rFonts w:ascii="宋体" w:hAnsi="宋体" w:cs="宋体"/>
                <w:szCs w:val="21"/>
              </w:rPr>
            </w:pPr>
            <w:r w:rsidRPr="00212CA1">
              <w:rPr>
                <w:rFonts w:ascii="宋体" w:hAnsi="宋体" w:cs="宋体" w:hint="eastAsia"/>
                <w:szCs w:val="21"/>
              </w:rPr>
              <w:t>中央财政衔接推进乡村振兴补助资金</w:t>
            </w:r>
          </w:p>
        </w:tc>
      </w:tr>
      <w:tr w:rsidR="00212CA1" w:rsidRPr="00212CA1" w14:paraId="0F9B90DE" w14:textId="77777777">
        <w:trPr>
          <w:trHeight w:val="373"/>
          <w:jc w:val="center"/>
        </w:trPr>
        <w:tc>
          <w:tcPr>
            <w:tcW w:w="893" w:type="dxa"/>
            <w:vAlign w:val="center"/>
          </w:tcPr>
          <w:p w14:paraId="5B8D75D8" w14:textId="77777777" w:rsidR="008376E8" w:rsidRPr="00212CA1" w:rsidRDefault="00F42606">
            <w:pPr>
              <w:jc w:val="center"/>
              <w:rPr>
                <w:rFonts w:ascii="宋体" w:hAnsi="宋体" w:cs="宋体"/>
                <w:szCs w:val="21"/>
              </w:rPr>
            </w:pPr>
            <w:r w:rsidRPr="00212CA1">
              <w:rPr>
                <w:rFonts w:ascii="宋体" w:hAnsi="宋体" w:cs="宋体" w:hint="eastAsia"/>
                <w:szCs w:val="21"/>
              </w:rPr>
              <w:t>3</w:t>
            </w:r>
          </w:p>
        </w:tc>
        <w:tc>
          <w:tcPr>
            <w:tcW w:w="2062" w:type="dxa"/>
            <w:vAlign w:val="center"/>
          </w:tcPr>
          <w:p w14:paraId="5CEECF43" w14:textId="77777777" w:rsidR="008376E8" w:rsidRPr="00212CA1" w:rsidRDefault="00F42606">
            <w:pPr>
              <w:jc w:val="center"/>
              <w:rPr>
                <w:rFonts w:ascii="宋体" w:hAnsi="宋体" w:cs="宋体"/>
                <w:szCs w:val="21"/>
              </w:rPr>
            </w:pPr>
            <w:r w:rsidRPr="00212CA1">
              <w:rPr>
                <w:rFonts w:ascii="宋体" w:hAnsi="宋体" w:cs="宋体" w:hint="eastAsia"/>
                <w:szCs w:val="21"/>
              </w:rPr>
              <w:t>采购需求</w:t>
            </w:r>
          </w:p>
        </w:tc>
        <w:tc>
          <w:tcPr>
            <w:tcW w:w="5504" w:type="dxa"/>
            <w:vAlign w:val="center"/>
          </w:tcPr>
          <w:p w14:paraId="5092177A" w14:textId="77777777" w:rsidR="008376E8" w:rsidRPr="00212CA1" w:rsidRDefault="00F42606">
            <w:pPr>
              <w:adjustRightInd w:val="0"/>
              <w:snapToGrid w:val="0"/>
              <w:spacing w:line="320" w:lineRule="exact"/>
              <w:jc w:val="left"/>
              <w:rPr>
                <w:rFonts w:ascii="宋体" w:hAnsi="宋体" w:cs="宋体"/>
                <w:szCs w:val="21"/>
              </w:rPr>
            </w:pPr>
            <w:r w:rsidRPr="00212CA1">
              <w:rPr>
                <w:rFonts w:ascii="宋体" w:hAnsi="宋体" w:cs="宋体" w:hint="eastAsia"/>
                <w:szCs w:val="21"/>
              </w:rPr>
              <w:t>为促进会泽马铃薯产业发展，拓宽农户增收渠道，结合会泽马铃薯产业发展实际及国家级种薯基地县建设要求，推广适合会泽县大面积生产应用及一级种薯销售情况良好的马铃薯品种，采购优质种薯生产企业，按照</w:t>
            </w:r>
            <w:r w:rsidRPr="00212CA1">
              <w:rPr>
                <w:rFonts w:ascii="宋体" w:hAnsi="宋体" w:cs="宋体" w:hint="eastAsia"/>
                <w:szCs w:val="21"/>
              </w:rPr>
              <w:t>GB3243-82</w:t>
            </w:r>
            <w:r w:rsidRPr="00212CA1">
              <w:rPr>
                <w:rFonts w:ascii="宋体" w:hAnsi="宋体" w:cs="宋体" w:hint="eastAsia"/>
                <w:szCs w:val="21"/>
              </w:rPr>
              <w:t>《中华人民共和国马铃薯种薯生产技术操作规程》（原种生产要求）扩繁会薯</w:t>
            </w:r>
            <w:r w:rsidRPr="00212CA1">
              <w:rPr>
                <w:rFonts w:ascii="宋体" w:hAnsi="宋体" w:cs="宋体" w:hint="eastAsia"/>
                <w:szCs w:val="21"/>
              </w:rPr>
              <w:t>19</w:t>
            </w:r>
            <w:r w:rsidRPr="00212CA1">
              <w:rPr>
                <w:rFonts w:ascii="宋体" w:hAnsi="宋体" w:cs="宋体" w:hint="eastAsia"/>
                <w:szCs w:val="21"/>
              </w:rPr>
              <w:t>号、合作</w:t>
            </w:r>
            <w:r w:rsidRPr="00212CA1">
              <w:rPr>
                <w:rFonts w:ascii="宋体" w:hAnsi="宋体" w:cs="宋体" w:hint="eastAsia"/>
                <w:szCs w:val="21"/>
              </w:rPr>
              <w:t>88</w:t>
            </w:r>
            <w:r w:rsidRPr="00212CA1">
              <w:rPr>
                <w:rFonts w:ascii="宋体" w:hAnsi="宋体" w:cs="宋体" w:hint="eastAsia"/>
                <w:szCs w:val="21"/>
              </w:rPr>
              <w:t>号脱毒原种</w:t>
            </w:r>
            <w:r w:rsidRPr="00212CA1">
              <w:rPr>
                <w:rFonts w:ascii="宋体" w:hAnsi="宋体" w:cs="宋体" w:hint="eastAsia"/>
                <w:szCs w:val="21"/>
              </w:rPr>
              <w:t>1500</w:t>
            </w:r>
            <w:r w:rsidRPr="00212CA1">
              <w:rPr>
                <w:rFonts w:ascii="宋体" w:hAnsi="宋体" w:cs="宋体" w:hint="eastAsia"/>
                <w:szCs w:val="21"/>
              </w:rPr>
              <w:t>吨。</w:t>
            </w:r>
          </w:p>
        </w:tc>
      </w:tr>
      <w:tr w:rsidR="00212CA1" w:rsidRPr="00212CA1" w14:paraId="4E7E3E37" w14:textId="77777777">
        <w:trPr>
          <w:trHeight w:val="373"/>
          <w:jc w:val="center"/>
        </w:trPr>
        <w:tc>
          <w:tcPr>
            <w:tcW w:w="893" w:type="dxa"/>
            <w:vAlign w:val="center"/>
          </w:tcPr>
          <w:p w14:paraId="5E115D8D" w14:textId="77777777" w:rsidR="008376E8" w:rsidRPr="00212CA1" w:rsidRDefault="00F42606">
            <w:pPr>
              <w:jc w:val="center"/>
              <w:rPr>
                <w:rFonts w:ascii="宋体" w:hAnsi="宋体" w:cs="宋体"/>
                <w:szCs w:val="21"/>
              </w:rPr>
            </w:pPr>
            <w:r w:rsidRPr="00212CA1">
              <w:rPr>
                <w:rFonts w:ascii="宋体" w:hAnsi="宋体" w:cs="宋体" w:hint="eastAsia"/>
                <w:szCs w:val="21"/>
              </w:rPr>
              <w:t>3</w:t>
            </w:r>
            <w:r w:rsidRPr="00212CA1">
              <w:rPr>
                <w:rFonts w:ascii="宋体" w:hAnsi="宋体" w:cs="宋体"/>
                <w:szCs w:val="21"/>
              </w:rPr>
              <w:t>.1</w:t>
            </w:r>
          </w:p>
        </w:tc>
        <w:tc>
          <w:tcPr>
            <w:tcW w:w="2062" w:type="dxa"/>
            <w:vAlign w:val="center"/>
          </w:tcPr>
          <w:p w14:paraId="5B3EE04F" w14:textId="77777777" w:rsidR="008376E8" w:rsidRPr="00212CA1" w:rsidRDefault="00F42606">
            <w:pPr>
              <w:jc w:val="center"/>
              <w:rPr>
                <w:rFonts w:ascii="宋体" w:hAnsi="宋体" w:cs="宋体"/>
                <w:szCs w:val="21"/>
              </w:rPr>
            </w:pPr>
            <w:r w:rsidRPr="00212CA1">
              <w:rPr>
                <w:rFonts w:ascii="宋体" w:hAnsi="宋体" w:cs="宋体" w:hint="eastAsia"/>
                <w:szCs w:val="21"/>
              </w:rPr>
              <w:t>合同履行期限</w:t>
            </w:r>
          </w:p>
        </w:tc>
        <w:tc>
          <w:tcPr>
            <w:tcW w:w="5504" w:type="dxa"/>
            <w:vAlign w:val="center"/>
          </w:tcPr>
          <w:p w14:paraId="16301ABB" w14:textId="77777777" w:rsidR="008376E8" w:rsidRPr="00212CA1" w:rsidRDefault="00F42606">
            <w:pPr>
              <w:adjustRightInd w:val="0"/>
              <w:snapToGrid w:val="0"/>
              <w:spacing w:line="320" w:lineRule="exact"/>
              <w:jc w:val="left"/>
              <w:rPr>
                <w:rFonts w:ascii="宋体" w:hAnsi="宋体" w:cs="宋体"/>
                <w:szCs w:val="21"/>
              </w:rPr>
            </w:pPr>
            <w:r w:rsidRPr="00212CA1">
              <w:rPr>
                <w:rFonts w:ascii="宋体" w:hAnsi="宋体" w:cs="宋体" w:hint="eastAsia"/>
                <w:szCs w:val="21"/>
              </w:rPr>
              <w:t>马铃薯一个生产周期结束。</w:t>
            </w:r>
          </w:p>
        </w:tc>
      </w:tr>
      <w:tr w:rsidR="00212CA1" w:rsidRPr="00212CA1" w14:paraId="72202809" w14:textId="77777777">
        <w:trPr>
          <w:trHeight w:val="318"/>
          <w:jc w:val="center"/>
        </w:trPr>
        <w:tc>
          <w:tcPr>
            <w:tcW w:w="893" w:type="dxa"/>
            <w:vAlign w:val="center"/>
          </w:tcPr>
          <w:p w14:paraId="5C25AC5B" w14:textId="77777777" w:rsidR="008376E8" w:rsidRPr="00212CA1" w:rsidRDefault="00F42606">
            <w:pPr>
              <w:jc w:val="center"/>
              <w:rPr>
                <w:rFonts w:ascii="宋体" w:hAnsi="宋体" w:cs="宋体"/>
                <w:szCs w:val="21"/>
              </w:rPr>
            </w:pPr>
            <w:r w:rsidRPr="00212CA1">
              <w:rPr>
                <w:rFonts w:ascii="宋体" w:hAnsi="宋体" w:cs="宋体" w:hint="eastAsia"/>
                <w:szCs w:val="21"/>
              </w:rPr>
              <w:t>3.</w:t>
            </w:r>
            <w:r w:rsidRPr="00212CA1">
              <w:rPr>
                <w:rFonts w:ascii="宋体" w:hAnsi="宋体" w:cs="宋体"/>
                <w:szCs w:val="21"/>
              </w:rPr>
              <w:t>2</w:t>
            </w:r>
          </w:p>
        </w:tc>
        <w:tc>
          <w:tcPr>
            <w:tcW w:w="2062" w:type="dxa"/>
            <w:vAlign w:val="center"/>
          </w:tcPr>
          <w:p w14:paraId="2C51F9E0" w14:textId="533923DC" w:rsidR="008376E8" w:rsidRPr="00212CA1" w:rsidRDefault="00F42606">
            <w:pPr>
              <w:jc w:val="center"/>
              <w:rPr>
                <w:rFonts w:ascii="宋体" w:hAnsi="宋体" w:cs="宋体"/>
                <w:szCs w:val="21"/>
              </w:rPr>
            </w:pPr>
            <w:r w:rsidRPr="00212CA1">
              <w:rPr>
                <w:rFonts w:ascii="宋体" w:hAnsi="宋体" w:cs="宋体" w:hint="eastAsia"/>
                <w:szCs w:val="21"/>
              </w:rPr>
              <w:t>种薯发放</w:t>
            </w:r>
            <w:r w:rsidR="004278C3" w:rsidRPr="00212CA1">
              <w:rPr>
                <w:rFonts w:ascii="宋体" w:hAnsi="宋体" w:cs="宋体" w:hint="eastAsia"/>
                <w:szCs w:val="21"/>
              </w:rPr>
              <w:t>区域</w:t>
            </w:r>
          </w:p>
        </w:tc>
        <w:tc>
          <w:tcPr>
            <w:tcW w:w="5504" w:type="dxa"/>
            <w:vAlign w:val="center"/>
          </w:tcPr>
          <w:p w14:paraId="5FEBBF8B" w14:textId="77777777" w:rsidR="008376E8" w:rsidRPr="00212CA1" w:rsidRDefault="00F42606">
            <w:pPr>
              <w:rPr>
                <w:rFonts w:ascii="宋体" w:hAnsi="宋体"/>
                <w:bCs/>
              </w:rPr>
            </w:pPr>
            <w:r w:rsidRPr="00212CA1">
              <w:rPr>
                <w:rFonts w:ascii="宋体" w:hAnsi="宋体" w:hint="eastAsia"/>
                <w:bCs/>
              </w:rPr>
              <w:t>会泽县驾车、矿山、火红、马路、大海、大桥、者海等马铃薯主产区。</w:t>
            </w:r>
          </w:p>
        </w:tc>
      </w:tr>
      <w:tr w:rsidR="00212CA1" w:rsidRPr="00212CA1" w14:paraId="5FE1629A" w14:textId="77777777">
        <w:trPr>
          <w:trHeight w:val="557"/>
          <w:jc w:val="center"/>
        </w:trPr>
        <w:tc>
          <w:tcPr>
            <w:tcW w:w="893" w:type="dxa"/>
            <w:vAlign w:val="center"/>
          </w:tcPr>
          <w:p w14:paraId="56ACDABA" w14:textId="77777777" w:rsidR="008376E8" w:rsidRPr="00212CA1" w:rsidRDefault="00F42606">
            <w:pPr>
              <w:jc w:val="center"/>
              <w:rPr>
                <w:rFonts w:ascii="宋体" w:hAnsi="宋体" w:cs="宋体"/>
                <w:szCs w:val="21"/>
              </w:rPr>
            </w:pPr>
            <w:r w:rsidRPr="00212CA1">
              <w:rPr>
                <w:rFonts w:ascii="宋体" w:hAnsi="宋体" w:cs="宋体" w:hint="eastAsia"/>
                <w:szCs w:val="21"/>
              </w:rPr>
              <w:t>3.3</w:t>
            </w:r>
          </w:p>
        </w:tc>
        <w:tc>
          <w:tcPr>
            <w:tcW w:w="2062" w:type="dxa"/>
            <w:vAlign w:val="center"/>
          </w:tcPr>
          <w:p w14:paraId="404FFC58" w14:textId="77777777" w:rsidR="008376E8" w:rsidRPr="00212CA1" w:rsidRDefault="00F42606">
            <w:pPr>
              <w:jc w:val="center"/>
              <w:rPr>
                <w:rFonts w:ascii="宋体" w:hAnsi="宋体" w:cs="宋体"/>
                <w:szCs w:val="21"/>
              </w:rPr>
            </w:pPr>
            <w:r w:rsidRPr="00212CA1">
              <w:rPr>
                <w:rFonts w:ascii="宋体" w:hAnsi="宋体" w:cs="宋体" w:hint="eastAsia"/>
                <w:szCs w:val="21"/>
              </w:rPr>
              <w:t>生产要求</w:t>
            </w:r>
          </w:p>
        </w:tc>
        <w:tc>
          <w:tcPr>
            <w:tcW w:w="5504" w:type="dxa"/>
            <w:vAlign w:val="center"/>
          </w:tcPr>
          <w:p w14:paraId="57908F96" w14:textId="77777777" w:rsidR="008376E8" w:rsidRPr="00212CA1" w:rsidRDefault="00F42606">
            <w:pPr>
              <w:rPr>
                <w:rFonts w:ascii="宋体" w:hAnsi="宋体"/>
                <w:bCs/>
              </w:rPr>
            </w:pPr>
            <w:bookmarkStart w:id="18" w:name="_Hlk229230343"/>
            <w:r w:rsidRPr="00212CA1">
              <w:rPr>
                <w:rFonts w:ascii="宋体" w:hAnsi="宋体" w:hint="eastAsia"/>
                <w:bCs/>
              </w:rPr>
              <w:t>种薯扩繁基地应选择会泽县大桥乡及周边</w:t>
            </w:r>
            <w:r w:rsidRPr="00212CA1">
              <w:rPr>
                <w:rFonts w:ascii="宋体" w:hAnsi="宋体" w:hint="eastAsia"/>
                <w:bCs/>
              </w:rPr>
              <w:t>2300</w:t>
            </w:r>
            <w:r w:rsidRPr="00212CA1">
              <w:rPr>
                <w:rFonts w:ascii="宋体" w:hAnsi="宋体" w:hint="eastAsia"/>
                <w:bCs/>
              </w:rPr>
              <w:t>米以上地区，按照</w:t>
            </w:r>
            <w:r w:rsidRPr="00212CA1">
              <w:rPr>
                <w:rFonts w:ascii="宋体" w:hAnsi="宋体" w:hint="eastAsia"/>
                <w:bCs/>
              </w:rPr>
              <w:t>GB3243-82</w:t>
            </w:r>
            <w:r w:rsidRPr="00212CA1">
              <w:rPr>
                <w:rFonts w:ascii="宋体" w:hAnsi="宋体" w:hint="eastAsia"/>
                <w:bCs/>
              </w:rPr>
              <w:t>《中华人民共和国马铃薯种薯生产技术操作规程》（原种生产要求）进行生产扩繁。</w:t>
            </w:r>
            <w:bookmarkEnd w:id="18"/>
          </w:p>
        </w:tc>
      </w:tr>
      <w:tr w:rsidR="00212CA1" w:rsidRPr="00212CA1" w14:paraId="04C4F869" w14:textId="77777777">
        <w:trPr>
          <w:trHeight w:val="557"/>
          <w:jc w:val="center"/>
        </w:trPr>
        <w:tc>
          <w:tcPr>
            <w:tcW w:w="893" w:type="dxa"/>
            <w:vAlign w:val="center"/>
          </w:tcPr>
          <w:p w14:paraId="6490AA79" w14:textId="77777777" w:rsidR="008376E8" w:rsidRPr="00212CA1" w:rsidRDefault="00F42606">
            <w:pPr>
              <w:jc w:val="center"/>
              <w:rPr>
                <w:rFonts w:ascii="宋体" w:hAnsi="宋体" w:cs="宋体"/>
                <w:szCs w:val="21"/>
              </w:rPr>
            </w:pPr>
            <w:r w:rsidRPr="00212CA1">
              <w:rPr>
                <w:rFonts w:ascii="宋体" w:hAnsi="宋体" w:cs="宋体" w:hint="eastAsia"/>
                <w:szCs w:val="21"/>
              </w:rPr>
              <w:t>3.4</w:t>
            </w:r>
          </w:p>
        </w:tc>
        <w:tc>
          <w:tcPr>
            <w:tcW w:w="2062" w:type="dxa"/>
            <w:vAlign w:val="center"/>
          </w:tcPr>
          <w:p w14:paraId="1CE8DFD1" w14:textId="77777777" w:rsidR="008376E8" w:rsidRPr="00212CA1" w:rsidRDefault="00F42606">
            <w:pPr>
              <w:jc w:val="center"/>
              <w:rPr>
                <w:rFonts w:ascii="宋体" w:hAnsi="宋体" w:cs="宋体"/>
                <w:szCs w:val="21"/>
              </w:rPr>
            </w:pPr>
            <w:r w:rsidRPr="00212CA1">
              <w:rPr>
                <w:rFonts w:ascii="宋体" w:hAnsi="宋体" w:cs="宋体" w:hint="eastAsia"/>
                <w:szCs w:val="21"/>
              </w:rPr>
              <w:t>质量要求</w:t>
            </w:r>
          </w:p>
        </w:tc>
        <w:tc>
          <w:tcPr>
            <w:tcW w:w="5504" w:type="dxa"/>
            <w:vAlign w:val="center"/>
          </w:tcPr>
          <w:p w14:paraId="2CDF1212" w14:textId="77777777" w:rsidR="008376E8" w:rsidRPr="00212CA1" w:rsidRDefault="00F42606">
            <w:pPr>
              <w:rPr>
                <w:rFonts w:ascii="宋体" w:hAnsi="宋体"/>
                <w:bCs/>
              </w:rPr>
            </w:pPr>
            <w:r w:rsidRPr="00212CA1">
              <w:rPr>
                <w:rFonts w:ascii="宋体" w:hAnsi="宋体" w:hint="eastAsia"/>
                <w:bCs/>
              </w:rPr>
              <w:t>符合中华人民共和国国家标准：</w:t>
            </w:r>
            <w:r w:rsidRPr="00212CA1">
              <w:rPr>
                <w:rFonts w:ascii="宋体" w:hAnsi="宋体" w:hint="eastAsia"/>
                <w:bCs/>
              </w:rPr>
              <w:t>GB18133-2012</w:t>
            </w:r>
            <w:r w:rsidRPr="00212CA1">
              <w:rPr>
                <w:rFonts w:ascii="宋体" w:hAnsi="宋体" w:hint="eastAsia"/>
                <w:bCs/>
              </w:rPr>
              <w:t>《马铃薯种薯》（原种要求），验收合格。</w:t>
            </w:r>
          </w:p>
        </w:tc>
      </w:tr>
      <w:tr w:rsidR="00212CA1" w:rsidRPr="00212CA1" w14:paraId="6139C9EF" w14:textId="77777777">
        <w:trPr>
          <w:trHeight w:val="602"/>
          <w:jc w:val="center"/>
        </w:trPr>
        <w:tc>
          <w:tcPr>
            <w:tcW w:w="893" w:type="dxa"/>
            <w:vAlign w:val="center"/>
          </w:tcPr>
          <w:p w14:paraId="137A8CA5" w14:textId="77777777" w:rsidR="008376E8" w:rsidRPr="00212CA1" w:rsidRDefault="00F42606">
            <w:pPr>
              <w:jc w:val="center"/>
              <w:rPr>
                <w:rFonts w:ascii="宋体" w:hAnsi="宋体" w:cs="宋体"/>
                <w:szCs w:val="21"/>
              </w:rPr>
            </w:pPr>
            <w:r w:rsidRPr="00212CA1">
              <w:rPr>
                <w:rFonts w:ascii="宋体" w:hAnsi="宋体" w:cs="宋体" w:hint="eastAsia"/>
                <w:szCs w:val="21"/>
              </w:rPr>
              <w:t>4.1</w:t>
            </w:r>
          </w:p>
        </w:tc>
        <w:tc>
          <w:tcPr>
            <w:tcW w:w="2062" w:type="dxa"/>
            <w:vAlign w:val="center"/>
          </w:tcPr>
          <w:p w14:paraId="5F7247C4" w14:textId="77777777" w:rsidR="008376E8" w:rsidRPr="00212CA1" w:rsidRDefault="00F42606">
            <w:pPr>
              <w:jc w:val="center"/>
              <w:rPr>
                <w:rFonts w:ascii="宋体" w:hAnsi="宋体" w:cs="宋体"/>
                <w:szCs w:val="21"/>
              </w:rPr>
            </w:pPr>
            <w:r w:rsidRPr="00212CA1">
              <w:rPr>
                <w:rFonts w:ascii="宋体" w:hAnsi="宋体" w:cs="宋体" w:hint="eastAsia"/>
                <w:szCs w:val="21"/>
              </w:rPr>
              <w:t>投标人资格条件</w:t>
            </w:r>
          </w:p>
        </w:tc>
        <w:tc>
          <w:tcPr>
            <w:tcW w:w="5504" w:type="dxa"/>
            <w:vAlign w:val="center"/>
          </w:tcPr>
          <w:p w14:paraId="3E382263" w14:textId="77777777" w:rsidR="008376E8" w:rsidRPr="00212CA1" w:rsidRDefault="00F42606">
            <w:pPr>
              <w:adjustRightInd w:val="0"/>
              <w:snapToGrid w:val="0"/>
              <w:spacing w:line="320" w:lineRule="exact"/>
              <w:jc w:val="left"/>
              <w:rPr>
                <w:rFonts w:ascii="宋体" w:hAnsi="宋体" w:cs="仿宋_GB2312"/>
                <w:szCs w:val="21"/>
              </w:rPr>
            </w:pPr>
            <w:r w:rsidRPr="00212CA1">
              <w:rPr>
                <w:rFonts w:ascii="宋体" w:hAnsi="宋体" w:cs="仿宋_GB2312" w:hint="eastAsia"/>
                <w:szCs w:val="21"/>
              </w:rPr>
              <w:t>1.</w:t>
            </w:r>
            <w:r w:rsidRPr="00212CA1">
              <w:rPr>
                <w:rFonts w:ascii="宋体" w:hAnsi="宋体" w:cs="仿宋_GB2312" w:hint="eastAsia"/>
                <w:szCs w:val="21"/>
              </w:rPr>
              <w:t>满足《中华人民共和国政府采购法》第二十二条规定。提供资格条件承诺函，不再需要提供相应证明资料。</w:t>
            </w:r>
          </w:p>
          <w:p w14:paraId="0A8C174B" w14:textId="77777777" w:rsidR="008376E8" w:rsidRPr="00212CA1" w:rsidRDefault="00F42606">
            <w:pPr>
              <w:adjustRightInd w:val="0"/>
              <w:snapToGrid w:val="0"/>
              <w:spacing w:line="320" w:lineRule="exact"/>
              <w:jc w:val="left"/>
              <w:rPr>
                <w:rFonts w:ascii="宋体" w:hAnsi="宋体" w:cs="仿宋_GB2312"/>
                <w:szCs w:val="21"/>
              </w:rPr>
            </w:pPr>
            <w:r w:rsidRPr="00212CA1">
              <w:rPr>
                <w:rFonts w:ascii="宋体" w:hAnsi="宋体" w:cs="仿宋_GB2312" w:hint="eastAsia"/>
                <w:szCs w:val="21"/>
              </w:rPr>
              <w:t xml:space="preserve">2. </w:t>
            </w:r>
            <w:r w:rsidRPr="00212CA1">
              <w:rPr>
                <w:rFonts w:ascii="宋体" w:hAnsi="宋体" w:cs="仿宋_GB2312" w:hint="eastAsia"/>
                <w:szCs w:val="21"/>
              </w:rPr>
              <w:t>落实政府采购政策需满足的资格要求：本项目属于专门面向中小企业采购的项目，需提供《中小企业声明函》或《残疾人福利性单位声明函》或《监狱企业证明》。</w:t>
            </w:r>
          </w:p>
          <w:p w14:paraId="3B665E3B" w14:textId="77777777" w:rsidR="008376E8" w:rsidRPr="00212CA1" w:rsidRDefault="00F42606">
            <w:pPr>
              <w:adjustRightInd w:val="0"/>
              <w:snapToGrid w:val="0"/>
              <w:spacing w:line="320" w:lineRule="exact"/>
              <w:jc w:val="left"/>
              <w:rPr>
                <w:rFonts w:ascii="宋体" w:hAnsi="宋体" w:cs="仿宋_GB2312"/>
                <w:szCs w:val="21"/>
              </w:rPr>
            </w:pPr>
            <w:r w:rsidRPr="00212CA1">
              <w:rPr>
                <w:rFonts w:ascii="宋体" w:hAnsi="宋体" w:cs="仿宋_GB2312" w:hint="eastAsia"/>
                <w:szCs w:val="21"/>
              </w:rPr>
              <w:t>3.</w:t>
            </w:r>
            <w:r w:rsidRPr="00212CA1">
              <w:rPr>
                <w:rFonts w:ascii="宋体" w:hAnsi="宋体" w:cs="仿宋_GB2312" w:hint="eastAsia"/>
                <w:szCs w:val="21"/>
              </w:rPr>
              <w:t>本项目的特定资格要求：具备《农作物种子生产经营许可证》。</w:t>
            </w:r>
          </w:p>
        </w:tc>
      </w:tr>
      <w:tr w:rsidR="00212CA1" w:rsidRPr="00212CA1" w14:paraId="461484AB" w14:textId="77777777">
        <w:trPr>
          <w:trHeight w:val="791"/>
          <w:jc w:val="center"/>
        </w:trPr>
        <w:tc>
          <w:tcPr>
            <w:tcW w:w="893" w:type="dxa"/>
            <w:vAlign w:val="center"/>
          </w:tcPr>
          <w:p w14:paraId="0104C120" w14:textId="77777777" w:rsidR="008376E8" w:rsidRPr="00212CA1" w:rsidRDefault="00F42606">
            <w:pPr>
              <w:jc w:val="center"/>
              <w:rPr>
                <w:rFonts w:ascii="宋体" w:hAnsi="宋体" w:cs="宋体"/>
                <w:szCs w:val="21"/>
              </w:rPr>
            </w:pPr>
            <w:r w:rsidRPr="00212CA1">
              <w:rPr>
                <w:rFonts w:ascii="宋体" w:hAnsi="宋体" w:cs="宋体" w:hint="eastAsia"/>
                <w:szCs w:val="21"/>
              </w:rPr>
              <w:t>4.2</w:t>
            </w:r>
          </w:p>
        </w:tc>
        <w:tc>
          <w:tcPr>
            <w:tcW w:w="2062" w:type="dxa"/>
            <w:vAlign w:val="center"/>
          </w:tcPr>
          <w:p w14:paraId="2E71A04C" w14:textId="77777777" w:rsidR="008376E8" w:rsidRPr="00212CA1" w:rsidRDefault="00F42606">
            <w:pPr>
              <w:jc w:val="center"/>
              <w:rPr>
                <w:rFonts w:ascii="宋体" w:hAnsi="宋体" w:cs="宋体"/>
                <w:szCs w:val="21"/>
              </w:rPr>
            </w:pPr>
            <w:r w:rsidRPr="00212CA1">
              <w:rPr>
                <w:rFonts w:ascii="宋体" w:hAnsi="宋体" w:cs="宋体" w:hint="eastAsia"/>
                <w:szCs w:val="21"/>
              </w:rPr>
              <w:t>是否接受联合体投标</w:t>
            </w:r>
          </w:p>
        </w:tc>
        <w:tc>
          <w:tcPr>
            <w:tcW w:w="5504" w:type="dxa"/>
            <w:vAlign w:val="center"/>
          </w:tcPr>
          <w:p w14:paraId="581F5BE0" w14:textId="77777777" w:rsidR="008376E8" w:rsidRPr="00212CA1" w:rsidRDefault="00F42606">
            <w:pPr>
              <w:jc w:val="left"/>
              <w:rPr>
                <w:rFonts w:ascii="宋体" w:hAnsi="宋体"/>
                <w:szCs w:val="21"/>
              </w:rPr>
            </w:pPr>
            <w:r w:rsidRPr="00212CA1">
              <w:rPr>
                <w:rFonts w:ascii="宋体" w:hAnsi="宋体" w:hint="eastAsia"/>
                <w:b/>
                <w:bCs/>
                <w:szCs w:val="21"/>
              </w:rPr>
              <w:fldChar w:fldCharType="begin"/>
            </w:r>
            <w:r w:rsidRPr="00212CA1">
              <w:rPr>
                <w:rFonts w:ascii="宋体" w:hAnsi="宋体" w:hint="eastAsia"/>
                <w:b/>
                <w:bCs/>
                <w:szCs w:val="21"/>
              </w:rPr>
              <w:instrText xml:space="preserve"> eq \o\ac(</w:instrText>
            </w:r>
            <w:r w:rsidRPr="00212CA1">
              <w:rPr>
                <w:rFonts w:ascii="宋体" w:hAnsi="宋体" w:hint="eastAsia"/>
                <w:b/>
                <w:bCs/>
                <w:szCs w:val="21"/>
              </w:rPr>
              <w:instrText>□</w:instrText>
            </w:r>
            <w:r w:rsidRPr="00212CA1">
              <w:rPr>
                <w:rFonts w:ascii="宋体" w:hAnsi="宋体" w:hint="eastAsia"/>
                <w:b/>
                <w:bCs/>
                <w:szCs w:val="21"/>
              </w:rPr>
              <w:instrText>,</w:instrText>
            </w:r>
            <w:r w:rsidRPr="00212CA1">
              <w:rPr>
                <w:rFonts w:ascii="宋体" w:hAnsi="宋体" w:hint="eastAsia"/>
                <w:b/>
                <w:bCs/>
                <w:szCs w:val="21"/>
              </w:rPr>
              <w:instrText>√</w:instrText>
            </w:r>
            <w:r w:rsidRPr="00212CA1">
              <w:rPr>
                <w:rFonts w:ascii="宋体" w:hAnsi="宋体" w:hint="eastAsia"/>
                <w:b/>
                <w:bCs/>
                <w:szCs w:val="21"/>
              </w:rPr>
              <w:instrText>)</w:instrText>
            </w:r>
            <w:r w:rsidRPr="00212CA1">
              <w:rPr>
                <w:rFonts w:ascii="宋体" w:hAnsi="宋体" w:hint="eastAsia"/>
                <w:b/>
                <w:bCs/>
                <w:szCs w:val="21"/>
              </w:rPr>
              <w:fldChar w:fldCharType="end"/>
            </w:r>
            <w:r w:rsidRPr="00212CA1">
              <w:rPr>
                <w:rFonts w:ascii="宋体" w:hAnsi="宋体" w:hint="eastAsia"/>
                <w:b/>
                <w:bCs/>
                <w:szCs w:val="21"/>
              </w:rPr>
              <w:t>不接受</w:t>
            </w:r>
            <w:r w:rsidRPr="00212CA1">
              <w:rPr>
                <w:rFonts w:ascii="宋体" w:hAnsi="宋体" w:hint="eastAsia"/>
                <w:szCs w:val="21"/>
              </w:rPr>
              <w:t xml:space="preserve">      </w:t>
            </w:r>
            <w:r w:rsidRPr="00212CA1">
              <w:rPr>
                <w:rFonts w:ascii="宋体" w:hAnsi="宋体" w:hint="eastAsia"/>
                <w:szCs w:val="21"/>
              </w:rPr>
              <w:t>□接受</w:t>
            </w:r>
          </w:p>
        </w:tc>
      </w:tr>
      <w:tr w:rsidR="00212CA1" w:rsidRPr="00212CA1" w14:paraId="7CE3BAAC" w14:textId="77777777">
        <w:trPr>
          <w:trHeight w:val="840"/>
          <w:jc w:val="center"/>
        </w:trPr>
        <w:tc>
          <w:tcPr>
            <w:tcW w:w="893" w:type="dxa"/>
            <w:vAlign w:val="center"/>
          </w:tcPr>
          <w:p w14:paraId="1C325FA7" w14:textId="77777777" w:rsidR="008376E8" w:rsidRPr="00212CA1" w:rsidRDefault="00F42606">
            <w:pPr>
              <w:jc w:val="center"/>
              <w:rPr>
                <w:rFonts w:ascii="宋体" w:hAnsi="宋体" w:cs="宋体"/>
                <w:szCs w:val="21"/>
              </w:rPr>
            </w:pPr>
            <w:r w:rsidRPr="00212CA1">
              <w:rPr>
                <w:rFonts w:ascii="宋体" w:hAnsi="宋体" w:cs="宋体" w:hint="eastAsia"/>
                <w:szCs w:val="21"/>
              </w:rPr>
              <w:t>5.1</w:t>
            </w:r>
          </w:p>
        </w:tc>
        <w:tc>
          <w:tcPr>
            <w:tcW w:w="2062" w:type="dxa"/>
            <w:vAlign w:val="center"/>
          </w:tcPr>
          <w:p w14:paraId="538C40BD" w14:textId="77777777" w:rsidR="008376E8" w:rsidRPr="00212CA1" w:rsidRDefault="00F42606">
            <w:pPr>
              <w:autoSpaceDE w:val="0"/>
              <w:autoSpaceDN w:val="0"/>
              <w:snapToGrid w:val="0"/>
              <w:jc w:val="center"/>
              <w:textAlignment w:val="bottom"/>
              <w:rPr>
                <w:rFonts w:ascii="宋体" w:hAnsi="宋体" w:cs="宋体"/>
                <w:szCs w:val="21"/>
              </w:rPr>
            </w:pPr>
            <w:r w:rsidRPr="00212CA1">
              <w:rPr>
                <w:rFonts w:ascii="宋体" w:hAnsi="宋体" w:cs="宋体" w:hint="eastAsia"/>
                <w:szCs w:val="21"/>
              </w:rPr>
              <w:t>构成招标文件的其他材料</w:t>
            </w:r>
          </w:p>
        </w:tc>
        <w:tc>
          <w:tcPr>
            <w:tcW w:w="5504" w:type="dxa"/>
            <w:vAlign w:val="center"/>
          </w:tcPr>
          <w:p w14:paraId="469C7FE8" w14:textId="77777777" w:rsidR="008376E8" w:rsidRPr="00212CA1" w:rsidRDefault="00F42606">
            <w:pPr>
              <w:autoSpaceDE w:val="0"/>
              <w:autoSpaceDN w:val="0"/>
              <w:snapToGrid w:val="0"/>
              <w:jc w:val="left"/>
              <w:textAlignment w:val="bottom"/>
              <w:rPr>
                <w:rFonts w:ascii="宋体" w:hAnsi="宋体" w:cs="宋体"/>
                <w:b/>
                <w:bCs/>
                <w:szCs w:val="21"/>
              </w:rPr>
            </w:pPr>
            <w:r w:rsidRPr="00212CA1">
              <w:rPr>
                <w:rFonts w:ascii="宋体" w:hAnsi="宋体" w:cs="宋体" w:hint="eastAsia"/>
                <w:szCs w:val="21"/>
              </w:rPr>
              <w:t>开标前对招标文件的澄清和修改通知。</w:t>
            </w:r>
          </w:p>
        </w:tc>
      </w:tr>
      <w:tr w:rsidR="00212CA1" w:rsidRPr="00212CA1" w14:paraId="1A501847" w14:textId="77777777">
        <w:trPr>
          <w:trHeight w:val="1296"/>
          <w:jc w:val="center"/>
        </w:trPr>
        <w:tc>
          <w:tcPr>
            <w:tcW w:w="893" w:type="dxa"/>
            <w:vAlign w:val="center"/>
          </w:tcPr>
          <w:p w14:paraId="477D5F0E" w14:textId="77777777" w:rsidR="008376E8" w:rsidRPr="00212CA1" w:rsidRDefault="00F42606">
            <w:pPr>
              <w:jc w:val="center"/>
              <w:rPr>
                <w:rFonts w:ascii="宋体" w:hAnsi="宋体" w:cs="宋体"/>
                <w:szCs w:val="21"/>
              </w:rPr>
            </w:pPr>
            <w:r w:rsidRPr="00212CA1">
              <w:rPr>
                <w:rFonts w:ascii="宋体" w:hAnsi="宋体" w:cs="宋体" w:hint="eastAsia"/>
                <w:szCs w:val="21"/>
              </w:rPr>
              <w:lastRenderedPageBreak/>
              <w:t>5.2</w:t>
            </w:r>
          </w:p>
        </w:tc>
        <w:tc>
          <w:tcPr>
            <w:tcW w:w="2062" w:type="dxa"/>
            <w:vAlign w:val="center"/>
          </w:tcPr>
          <w:p w14:paraId="2FB47E9E" w14:textId="77777777" w:rsidR="008376E8" w:rsidRPr="00212CA1" w:rsidRDefault="00F42606">
            <w:pPr>
              <w:autoSpaceDE w:val="0"/>
              <w:autoSpaceDN w:val="0"/>
              <w:snapToGrid w:val="0"/>
              <w:jc w:val="center"/>
              <w:textAlignment w:val="bottom"/>
              <w:rPr>
                <w:rFonts w:ascii="宋体" w:hAnsi="宋体" w:cs="宋体"/>
                <w:szCs w:val="21"/>
              </w:rPr>
            </w:pPr>
            <w:r w:rsidRPr="00212CA1">
              <w:rPr>
                <w:rFonts w:ascii="宋体" w:hAnsi="宋体" w:cs="宋体" w:hint="eastAsia"/>
                <w:szCs w:val="21"/>
              </w:rPr>
              <w:t>投标人提出问题的截止时间</w:t>
            </w:r>
          </w:p>
        </w:tc>
        <w:tc>
          <w:tcPr>
            <w:tcW w:w="5504" w:type="dxa"/>
            <w:vAlign w:val="center"/>
          </w:tcPr>
          <w:p w14:paraId="3A6A47C5" w14:textId="77777777" w:rsidR="008376E8" w:rsidRPr="00212CA1" w:rsidRDefault="00F42606">
            <w:pPr>
              <w:autoSpaceDE w:val="0"/>
              <w:autoSpaceDN w:val="0"/>
              <w:snapToGrid w:val="0"/>
              <w:jc w:val="left"/>
              <w:textAlignment w:val="bottom"/>
              <w:rPr>
                <w:rFonts w:ascii="宋体" w:hAnsi="宋体" w:cs="宋体"/>
                <w:b/>
                <w:bCs/>
                <w:szCs w:val="21"/>
              </w:rPr>
            </w:pPr>
            <w:r w:rsidRPr="00212CA1">
              <w:rPr>
                <w:rFonts w:ascii="宋体" w:hAnsi="宋体" w:cs="宋体" w:hint="eastAsia"/>
                <w:szCs w:val="21"/>
              </w:rPr>
              <w:t>投标人若对招标文件有任何疑问，应在开标前</w:t>
            </w:r>
            <w:r w:rsidRPr="00212CA1">
              <w:rPr>
                <w:rFonts w:ascii="宋体" w:hAnsi="宋体" w:cs="宋体" w:hint="eastAsia"/>
                <w:szCs w:val="21"/>
              </w:rPr>
              <w:t>10</w:t>
            </w:r>
            <w:r w:rsidRPr="00212CA1">
              <w:rPr>
                <w:rFonts w:ascii="宋体" w:hAnsi="宋体" w:cs="宋体" w:hint="eastAsia"/>
                <w:szCs w:val="21"/>
              </w:rPr>
              <w:t>日内以电子文件形式向采购人或代理机构提出澄清要求。</w:t>
            </w:r>
          </w:p>
        </w:tc>
      </w:tr>
      <w:tr w:rsidR="00212CA1" w:rsidRPr="00212CA1" w14:paraId="59CB2E4E" w14:textId="77777777">
        <w:trPr>
          <w:trHeight w:val="927"/>
          <w:jc w:val="center"/>
        </w:trPr>
        <w:tc>
          <w:tcPr>
            <w:tcW w:w="893" w:type="dxa"/>
            <w:vAlign w:val="center"/>
          </w:tcPr>
          <w:p w14:paraId="0DC008C1" w14:textId="77777777" w:rsidR="008376E8" w:rsidRPr="00212CA1" w:rsidRDefault="00F42606">
            <w:pPr>
              <w:jc w:val="center"/>
              <w:rPr>
                <w:rFonts w:ascii="宋体" w:hAnsi="宋体" w:cs="宋体"/>
                <w:szCs w:val="21"/>
              </w:rPr>
            </w:pPr>
            <w:r w:rsidRPr="00212CA1">
              <w:rPr>
                <w:rFonts w:ascii="宋体" w:hAnsi="宋体" w:cs="宋体" w:hint="eastAsia"/>
                <w:szCs w:val="21"/>
              </w:rPr>
              <w:t>6.1</w:t>
            </w:r>
          </w:p>
        </w:tc>
        <w:tc>
          <w:tcPr>
            <w:tcW w:w="2062" w:type="dxa"/>
            <w:vAlign w:val="center"/>
          </w:tcPr>
          <w:p w14:paraId="1B1C86FE" w14:textId="77777777" w:rsidR="008376E8" w:rsidRPr="00212CA1" w:rsidRDefault="00F42606">
            <w:pPr>
              <w:autoSpaceDE w:val="0"/>
              <w:autoSpaceDN w:val="0"/>
              <w:snapToGrid w:val="0"/>
              <w:jc w:val="center"/>
              <w:textAlignment w:val="bottom"/>
              <w:rPr>
                <w:rFonts w:ascii="宋体" w:hAnsi="宋体" w:cs="宋体"/>
                <w:szCs w:val="21"/>
              </w:rPr>
            </w:pPr>
            <w:r w:rsidRPr="00212CA1">
              <w:rPr>
                <w:rFonts w:ascii="宋体" w:hAnsi="宋体" w:cs="宋体" w:hint="eastAsia"/>
                <w:szCs w:val="21"/>
              </w:rPr>
              <w:t>投标人确认收到招标文件澄清的时间</w:t>
            </w:r>
          </w:p>
        </w:tc>
        <w:tc>
          <w:tcPr>
            <w:tcW w:w="5504" w:type="dxa"/>
            <w:vAlign w:val="center"/>
          </w:tcPr>
          <w:p w14:paraId="30737E90" w14:textId="77777777" w:rsidR="008376E8" w:rsidRPr="00212CA1" w:rsidRDefault="00F42606">
            <w:pPr>
              <w:autoSpaceDE w:val="0"/>
              <w:autoSpaceDN w:val="0"/>
              <w:snapToGrid w:val="0"/>
              <w:jc w:val="left"/>
              <w:textAlignment w:val="bottom"/>
              <w:rPr>
                <w:rFonts w:ascii="宋体" w:hAnsi="宋体" w:cs="宋体"/>
                <w:b/>
                <w:bCs/>
                <w:szCs w:val="21"/>
              </w:rPr>
            </w:pPr>
            <w:r w:rsidRPr="00212CA1">
              <w:rPr>
                <w:rFonts w:ascii="宋体" w:hAnsi="宋体" w:cs="宋体" w:hint="eastAsia"/>
                <w:szCs w:val="21"/>
              </w:rPr>
              <w:t>收到采购人澄清当日内给予确认</w:t>
            </w:r>
          </w:p>
        </w:tc>
      </w:tr>
      <w:tr w:rsidR="00212CA1" w:rsidRPr="00212CA1" w14:paraId="6C93F4E7" w14:textId="77777777">
        <w:trPr>
          <w:trHeight w:val="917"/>
          <w:jc w:val="center"/>
        </w:trPr>
        <w:tc>
          <w:tcPr>
            <w:tcW w:w="893" w:type="dxa"/>
            <w:vAlign w:val="center"/>
          </w:tcPr>
          <w:p w14:paraId="62BC57ED" w14:textId="77777777" w:rsidR="008376E8" w:rsidRPr="00212CA1" w:rsidRDefault="00F42606">
            <w:pPr>
              <w:jc w:val="center"/>
              <w:rPr>
                <w:rFonts w:ascii="宋体" w:hAnsi="宋体" w:cs="宋体"/>
                <w:szCs w:val="21"/>
              </w:rPr>
            </w:pPr>
            <w:r w:rsidRPr="00212CA1">
              <w:rPr>
                <w:rFonts w:ascii="宋体" w:hAnsi="宋体" w:cs="宋体" w:hint="eastAsia"/>
                <w:szCs w:val="21"/>
              </w:rPr>
              <w:t>6.2</w:t>
            </w:r>
          </w:p>
        </w:tc>
        <w:tc>
          <w:tcPr>
            <w:tcW w:w="2062" w:type="dxa"/>
            <w:vAlign w:val="center"/>
          </w:tcPr>
          <w:p w14:paraId="6E860705" w14:textId="77777777" w:rsidR="008376E8" w:rsidRPr="00212CA1" w:rsidRDefault="00F42606">
            <w:pPr>
              <w:autoSpaceDE w:val="0"/>
              <w:autoSpaceDN w:val="0"/>
              <w:snapToGrid w:val="0"/>
              <w:jc w:val="center"/>
              <w:textAlignment w:val="bottom"/>
              <w:rPr>
                <w:rFonts w:ascii="宋体" w:hAnsi="宋体" w:cs="宋体"/>
                <w:szCs w:val="21"/>
              </w:rPr>
            </w:pPr>
            <w:r w:rsidRPr="00212CA1">
              <w:rPr>
                <w:rFonts w:ascii="宋体" w:hAnsi="宋体" w:cs="宋体" w:hint="eastAsia"/>
                <w:szCs w:val="21"/>
              </w:rPr>
              <w:t>采购人修改招标文件的截止时间</w:t>
            </w:r>
          </w:p>
        </w:tc>
        <w:tc>
          <w:tcPr>
            <w:tcW w:w="5504" w:type="dxa"/>
            <w:vAlign w:val="center"/>
          </w:tcPr>
          <w:p w14:paraId="26C8488C" w14:textId="77777777" w:rsidR="008376E8" w:rsidRPr="00212CA1" w:rsidRDefault="00F42606">
            <w:pPr>
              <w:autoSpaceDE w:val="0"/>
              <w:autoSpaceDN w:val="0"/>
              <w:snapToGrid w:val="0"/>
              <w:jc w:val="left"/>
              <w:textAlignment w:val="bottom"/>
              <w:rPr>
                <w:rFonts w:ascii="宋体" w:hAnsi="宋体" w:cs="宋体"/>
                <w:b/>
                <w:bCs/>
                <w:szCs w:val="21"/>
              </w:rPr>
            </w:pPr>
            <w:r w:rsidRPr="00212CA1">
              <w:rPr>
                <w:rFonts w:ascii="宋体" w:hAnsi="宋体" w:cs="宋体" w:hint="eastAsia"/>
                <w:szCs w:val="21"/>
              </w:rPr>
              <w:t>招标文件发出后，在提交投标文件截止时间</w:t>
            </w:r>
            <w:r w:rsidRPr="00212CA1">
              <w:rPr>
                <w:rFonts w:ascii="宋体" w:hAnsi="宋体" w:cs="宋体"/>
                <w:szCs w:val="21"/>
              </w:rPr>
              <w:t>15</w:t>
            </w:r>
            <w:r w:rsidRPr="00212CA1">
              <w:rPr>
                <w:rFonts w:ascii="宋体" w:hAnsi="宋体" w:cs="宋体" w:hint="eastAsia"/>
                <w:szCs w:val="21"/>
              </w:rPr>
              <w:t>日前。</w:t>
            </w:r>
          </w:p>
        </w:tc>
      </w:tr>
      <w:tr w:rsidR="00212CA1" w:rsidRPr="00212CA1" w14:paraId="32E70E3F" w14:textId="77777777">
        <w:trPr>
          <w:trHeight w:val="931"/>
          <w:jc w:val="center"/>
        </w:trPr>
        <w:tc>
          <w:tcPr>
            <w:tcW w:w="893" w:type="dxa"/>
            <w:vAlign w:val="center"/>
          </w:tcPr>
          <w:p w14:paraId="03273E27" w14:textId="77777777" w:rsidR="008376E8" w:rsidRPr="00212CA1" w:rsidRDefault="00F42606">
            <w:pPr>
              <w:jc w:val="center"/>
              <w:rPr>
                <w:rFonts w:ascii="宋体" w:hAnsi="宋体" w:cs="宋体"/>
                <w:szCs w:val="21"/>
              </w:rPr>
            </w:pPr>
            <w:r w:rsidRPr="00212CA1">
              <w:rPr>
                <w:rFonts w:ascii="宋体" w:hAnsi="宋体" w:cs="宋体" w:hint="eastAsia"/>
                <w:szCs w:val="21"/>
              </w:rPr>
              <w:t>6.3</w:t>
            </w:r>
          </w:p>
        </w:tc>
        <w:tc>
          <w:tcPr>
            <w:tcW w:w="2062" w:type="dxa"/>
            <w:vAlign w:val="center"/>
          </w:tcPr>
          <w:p w14:paraId="138817F1" w14:textId="77777777" w:rsidR="008376E8" w:rsidRPr="00212CA1" w:rsidRDefault="00F42606">
            <w:pPr>
              <w:autoSpaceDE w:val="0"/>
              <w:autoSpaceDN w:val="0"/>
              <w:snapToGrid w:val="0"/>
              <w:jc w:val="center"/>
              <w:textAlignment w:val="bottom"/>
              <w:rPr>
                <w:rFonts w:ascii="宋体" w:hAnsi="宋体" w:cs="宋体"/>
                <w:szCs w:val="21"/>
              </w:rPr>
            </w:pPr>
            <w:r w:rsidRPr="00212CA1">
              <w:rPr>
                <w:rFonts w:ascii="宋体" w:hAnsi="宋体" w:cs="宋体" w:hint="eastAsia"/>
                <w:szCs w:val="21"/>
              </w:rPr>
              <w:t>投标人确认收到招标文件修改的时间</w:t>
            </w:r>
          </w:p>
        </w:tc>
        <w:tc>
          <w:tcPr>
            <w:tcW w:w="5504" w:type="dxa"/>
            <w:vAlign w:val="center"/>
          </w:tcPr>
          <w:p w14:paraId="670B2DC0" w14:textId="77777777" w:rsidR="008376E8" w:rsidRPr="00212CA1" w:rsidRDefault="00F42606">
            <w:pPr>
              <w:autoSpaceDE w:val="0"/>
              <w:autoSpaceDN w:val="0"/>
              <w:snapToGrid w:val="0"/>
              <w:jc w:val="left"/>
              <w:textAlignment w:val="bottom"/>
              <w:rPr>
                <w:rFonts w:ascii="宋体" w:hAnsi="宋体" w:cs="宋体"/>
                <w:b/>
                <w:bCs/>
                <w:szCs w:val="21"/>
              </w:rPr>
            </w:pPr>
            <w:r w:rsidRPr="00212CA1">
              <w:rPr>
                <w:rFonts w:ascii="宋体" w:hAnsi="宋体" w:cs="宋体" w:hint="eastAsia"/>
                <w:szCs w:val="21"/>
              </w:rPr>
              <w:t>收到招标文件修改当日内给予确认</w:t>
            </w:r>
          </w:p>
        </w:tc>
      </w:tr>
      <w:tr w:rsidR="00212CA1" w:rsidRPr="00212CA1" w14:paraId="1EDD249E" w14:textId="77777777">
        <w:trPr>
          <w:trHeight w:val="742"/>
          <w:jc w:val="center"/>
        </w:trPr>
        <w:tc>
          <w:tcPr>
            <w:tcW w:w="893" w:type="dxa"/>
            <w:vAlign w:val="center"/>
          </w:tcPr>
          <w:p w14:paraId="651A4526" w14:textId="77777777" w:rsidR="008376E8" w:rsidRPr="00212CA1" w:rsidRDefault="00F42606">
            <w:pPr>
              <w:jc w:val="center"/>
              <w:rPr>
                <w:rFonts w:ascii="宋体" w:hAnsi="宋体" w:cs="宋体"/>
                <w:szCs w:val="21"/>
              </w:rPr>
            </w:pPr>
            <w:r w:rsidRPr="00212CA1">
              <w:rPr>
                <w:rFonts w:ascii="宋体" w:hAnsi="宋体" w:cs="宋体" w:hint="eastAsia"/>
                <w:szCs w:val="21"/>
              </w:rPr>
              <w:t>7</w:t>
            </w:r>
          </w:p>
        </w:tc>
        <w:tc>
          <w:tcPr>
            <w:tcW w:w="2062" w:type="dxa"/>
            <w:vAlign w:val="center"/>
          </w:tcPr>
          <w:p w14:paraId="3BDBC0D6" w14:textId="77777777" w:rsidR="008376E8" w:rsidRPr="00212CA1" w:rsidRDefault="00F42606">
            <w:pPr>
              <w:autoSpaceDE w:val="0"/>
              <w:autoSpaceDN w:val="0"/>
              <w:snapToGrid w:val="0"/>
              <w:jc w:val="center"/>
              <w:textAlignment w:val="bottom"/>
              <w:rPr>
                <w:rFonts w:ascii="宋体" w:hAnsi="宋体" w:cs="宋体"/>
                <w:szCs w:val="21"/>
              </w:rPr>
            </w:pPr>
            <w:r w:rsidRPr="00212CA1">
              <w:rPr>
                <w:rFonts w:ascii="宋体" w:hAnsi="宋体" w:cs="宋体" w:hint="eastAsia"/>
                <w:szCs w:val="21"/>
              </w:rPr>
              <w:t>投标文件的编制</w:t>
            </w:r>
          </w:p>
        </w:tc>
        <w:tc>
          <w:tcPr>
            <w:tcW w:w="5504" w:type="dxa"/>
            <w:vAlign w:val="center"/>
          </w:tcPr>
          <w:p w14:paraId="78819925" w14:textId="77777777" w:rsidR="008376E8" w:rsidRPr="00212CA1" w:rsidRDefault="00F42606">
            <w:pPr>
              <w:autoSpaceDE w:val="0"/>
              <w:autoSpaceDN w:val="0"/>
              <w:snapToGrid w:val="0"/>
              <w:jc w:val="left"/>
              <w:textAlignment w:val="bottom"/>
              <w:rPr>
                <w:rFonts w:ascii="宋体" w:hAnsi="宋体"/>
                <w:szCs w:val="21"/>
              </w:rPr>
            </w:pPr>
            <w:r w:rsidRPr="00212CA1">
              <w:rPr>
                <w:rFonts w:ascii="宋体" w:hAnsi="宋体" w:cs="宋体" w:hint="eastAsia"/>
                <w:bCs/>
                <w:szCs w:val="21"/>
              </w:rPr>
              <w:t>按招标文件要求格式编制</w:t>
            </w:r>
          </w:p>
        </w:tc>
      </w:tr>
      <w:tr w:rsidR="00212CA1" w:rsidRPr="00212CA1" w14:paraId="096AEEF7" w14:textId="77777777">
        <w:trPr>
          <w:trHeight w:val="542"/>
          <w:jc w:val="center"/>
        </w:trPr>
        <w:tc>
          <w:tcPr>
            <w:tcW w:w="893" w:type="dxa"/>
            <w:vAlign w:val="center"/>
          </w:tcPr>
          <w:p w14:paraId="24D284C3" w14:textId="77777777" w:rsidR="008376E8" w:rsidRPr="00212CA1" w:rsidRDefault="00F42606">
            <w:pPr>
              <w:jc w:val="center"/>
              <w:rPr>
                <w:rFonts w:ascii="宋体" w:hAnsi="宋体" w:cs="宋体"/>
                <w:szCs w:val="21"/>
              </w:rPr>
            </w:pPr>
            <w:r w:rsidRPr="00212CA1">
              <w:rPr>
                <w:rFonts w:ascii="宋体" w:hAnsi="宋体" w:cs="宋体" w:hint="eastAsia"/>
                <w:szCs w:val="21"/>
              </w:rPr>
              <w:t>8</w:t>
            </w:r>
          </w:p>
        </w:tc>
        <w:tc>
          <w:tcPr>
            <w:tcW w:w="2062" w:type="dxa"/>
            <w:vAlign w:val="center"/>
          </w:tcPr>
          <w:p w14:paraId="3B3BEBA1" w14:textId="77777777" w:rsidR="008376E8" w:rsidRPr="00212CA1" w:rsidRDefault="00F42606">
            <w:pPr>
              <w:autoSpaceDE w:val="0"/>
              <w:autoSpaceDN w:val="0"/>
              <w:snapToGrid w:val="0"/>
              <w:jc w:val="center"/>
              <w:textAlignment w:val="bottom"/>
              <w:rPr>
                <w:rFonts w:ascii="宋体" w:hAnsi="宋体" w:cs="宋体"/>
                <w:szCs w:val="21"/>
              </w:rPr>
            </w:pPr>
            <w:r w:rsidRPr="00212CA1">
              <w:rPr>
                <w:rFonts w:ascii="宋体" w:hAnsi="宋体" w:cs="宋体" w:hint="eastAsia"/>
                <w:szCs w:val="21"/>
              </w:rPr>
              <w:t>签字盖章要求</w:t>
            </w:r>
          </w:p>
        </w:tc>
        <w:tc>
          <w:tcPr>
            <w:tcW w:w="5504" w:type="dxa"/>
            <w:vAlign w:val="center"/>
          </w:tcPr>
          <w:p w14:paraId="04CB6193" w14:textId="77777777" w:rsidR="008376E8" w:rsidRPr="00212CA1" w:rsidRDefault="00F42606">
            <w:pPr>
              <w:autoSpaceDE w:val="0"/>
              <w:autoSpaceDN w:val="0"/>
              <w:snapToGrid w:val="0"/>
              <w:jc w:val="left"/>
              <w:textAlignment w:val="bottom"/>
              <w:rPr>
                <w:rFonts w:ascii="宋体" w:hAnsi="宋体" w:cs="宋体"/>
                <w:bCs/>
                <w:szCs w:val="21"/>
              </w:rPr>
            </w:pPr>
            <w:r w:rsidRPr="00212CA1">
              <w:rPr>
                <w:rFonts w:ascii="宋体" w:hAnsi="宋体" w:cs="宋体" w:hint="eastAsia"/>
                <w:bCs/>
                <w:szCs w:val="21"/>
              </w:rPr>
              <w:t>按照投标文件格式签字、盖章。</w:t>
            </w:r>
          </w:p>
        </w:tc>
      </w:tr>
      <w:tr w:rsidR="00212CA1" w:rsidRPr="00212CA1" w14:paraId="4A40177A" w14:textId="77777777">
        <w:trPr>
          <w:trHeight w:val="928"/>
          <w:jc w:val="center"/>
        </w:trPr>
        <w:tc>
          <w:tcPr>
            <w:tcW w:w="893" w:type="dxa"/>
            <w:vAlign w:val="center"/>
          </w:tcPr>
          <w:p w14:paraId="665E33CC" w14:textId="77777777" w:rsidR="008376E8" w:rsidRPr="00212CA1" w:rsidRDefault="00F42606">
            <w:pPr>
              <w:jc w:val="center"/>
              <w:rPr>
                <w:rFonts w:ascii="宋体" w:hAnsi="宋体" w:cs="宋体"/>
                <w:szCs w:val="21"/>
              </w:rPr>
            </w:pPr>
            <w:r w:rsidRPr="00212CA1">
              <w:rPr>
                <w:rFonts w:ascii="宋体" w:hAnsi="宋体" w:cs="宋体" w:hint="eastAsia"/>
                <w:szCs w:val="21"/>
              </w:rPr>
              <w:t>9</w:t>
            </w:r>
          </w:p>
        </w:tc>
        <w:tc>
          <w:tcPr>
            <w:tcW w:w="2062" w:type="dxa"/>
            <w:vAlign w:val="center"/>
          </w:tcPr>
          <w:p w14:paraId="46F6108C" w14:textId="77777777" w:rsidR="008376E8" w:rsidRPr="00212CA1" w:rsidRDefault="00F42606">
            <w:pPr>
              <w:autoSpaceDE w:val="0"/>
              <w:autoSpaceDN w:val="0"/>
              <w:snapToGrid w:val="0"/>
              <w:jc w:val="center"/>
              <w:textAlignment w:val="bottom"/>
              <w:rPr>
                <w:rFonts w:ascii="宋体" w:hAnsi="宋体" w:cs="宋体"/>
                <w:szCs w:val="21"/>
              </w:rPr>
            </w:pPr>
            <w:r w:rsidRPr="00212CA1">
              <w:rPr>
                <w:rFonts w:ascii="宋体" w:hAnsi="宋体" w:cs="宋体" w:hint="eastAsia"/>
                <w:szCs w:val="21"/>
              </w:rPr>
              <w:t>招标文件澄清联系方式</w:t>
            </w:r>
          </w:p>
        </w:tc>
        <w:tc>
          <w:tcPr>
            <w:tcW w:w="5504" w:type="dxa"/>
            <w:vAlign w:val="center"/>
          </w:tcPr>
          <w:p w14:paraId="68E592DD" w14:textId="77777777" w:rsidR="008376E8" w:rsidRPr="00212CA1" w:rsidRDefault="00F42606">
            <w:pPr>
              <w:autoSpaceDE w:val="0"/>
              <w:autoSpaceDN w:val="0"/>
              <w:snapToGrid w:val="0"/>
              <w:jc w:val="left"/>
              <w:textAlignment w:val="bottom"/>
              <w:rPr>
                <w:rFonts w:ascii="宋体" w:hAnsi="宋体" w:cs="宋体"/>
                <w:bCs/>
                <w:szCs w:val="21"/>
              </w:rPr>
            </w:pPr>
            <w:r w:rsidRPr="00212CA1">
              <w:rPr>
                <w:rFonts w:ascii="宋体" w:hAnsi="宋体" w:cs="宋体" w:hint="eastAsia"/>
                <w:bCs/>
                <w:szCs w:val="21"/>
              </w:rPr>
              <w:t>电话：</w:t>
            </w:r>
            <w:r w:rsidRPr="00212CA1">
              <w:rPr>
                <w:rFonts w:ascii="宋体" w:hAnsi="宋体" w:cs="宋体"/>
                <w:bCs/>
                <w:szCs w:val="21"/>
              </w:rPr>
              <w:t xml:space="preserve">0874-5685088 </w:t>
            </w:r>
            <w:r w:rsidRPr="00212CA1">
              <w:rPr>
                <w:rFonts w:ascii="宋体" w:hAnsi="宋体" w:cs="宋体" w:hint="eastAsia"/>
                <w:bCs/>
                <w:szCs w:val="21"/>
              </w:rPr>
              <w:t xml:space="preserve">13888501715 </w:t>
            </w:r>
            <w:r w:rsidRPr="00212CA1">
              <w:rPr>
                <w:rFonts w:ascii="宋体" w:hAnsi="宋体" w:cs="宋体" w:hint="eastAsia"/>
                <w:bCs/>
                <w:szCs w:val="21"/>
              </w:rPr>
              <w:t>朱洪非</w:t>
            </w:r>
          </w:p>
        </w:tc>
      </w:tr>
      <w:tr w:rsidR="00212CA1" w:rsidRPr="00212CA1" w14:paraId="3480AEFD" w14:textId="77777777">
        <w:trPr>
          <w:trHeight w:val="752"/>
          <w:jc w:val="center"/>
        </w:trPr>
        <w:tc>
          <w:tcPr>
            <w:tcW w:w="893" w:type="dxa"/>
            <w:vAlign w:val="center"/>
          </w:tcPr>
          <w:p w14:paraId="17D19271" w14:textId="77777777" w:rsidR="008376E8" w:rsidRPr="00212CA1" w:rsidRDefault="00F42606">
            <w:pPr>
              <w:jc w:val="center"/>
              <w:rPr>
                <w:rFonts w:ascii="宋体" w:hAnsi="宋体" w:cs="宋体"/>
                <w:szCs w:val="21"/>
              </w:rPr>
            </w:pPr>
            <w:r w:rsidRPr="00212CA1">
              <w:rPr>
                <w:rFonts w:ascii="宋体" w:hAnsi="宋体" w:cs="宋体"/>
                <w:szCs w:val="21"/>
              </w:rPr>
              <w:t>11</w:t>
            </w:r>
          </w:p>
        </w:tc>
        <w:tc>
          <w:tcPr>
            <w:tcW w:w="2062" w:type="dxa"/>
            <w:vAlign w:val="center"/>
          </w:tcPr>
          <w:p w14:paraId="5DEBBAD6" w14:textId="77777777" w:rsidR="008376E8" w:rsidRPr="00212CA1" w:rsidRDefault="00F42606">
            <w:pPr>
              <w:jc w:val="center"/>
              <w:rPr>
                <w:rFonts w:ascii="宋体" w:hAnsi="宋体" w:cs="宋体"/>
                <w:szCs w:val="21"/>
              </w:rPr>
            </w:pPr>
            <w:r w:rsidRPr="00212CA1">
              <w:rPr>
                <w:rFonts w:ascii="宋体" w:hAnsi="宋体" w:cs="宋体" w:hint="eastAsia"/>
                <w:szCs w:val="21"/>
              </w:rPr>
              <w:t>投标文件有效期</w:t>
            </w:r>
          </w:p>
        </w:tc>
        <w:tc>
          <w:tcPr>
            <w:tcW w:w="5504" w:type="dxa"/>
            <w:vAlign w:val="center"/>
          </w:tcPr>
          <w:p w14:paraId="376B9004" w14:textId="77777777" w:rsidR="008376E8" w:rsidRPr="00212CA1" w:rsidRDefault="00F42606">
            <w:pPr>
              <w:autoSpaceDE w:val="0"/>
              <w:autoSpaceDN w:val="0"/>
              <w:snapToGrid w:val="0"/>
              <w:jc w:val="left"/>
              <w:textAlignment w:val="bottom"/>
              <w:rPr>
                <w:rFonts w:ascii="宋体" w:hAnsi="宋体" w:cs="宋体"/>
                <w:szCs w:val="21"/>
              </w:rPr>
            </w:pPr>
            <w:r w:rsidRPr="00212CA1">
              <w:rPr>
                <w:rFonts w:ascii="宋体" w:hAnsi="宋体" w:cs="宋体" w:hint="eastAsia"/>
                <w:szCs w:val="21"/>
                <w:u w:val="single"/>
              </w:rPr>
              <w:t xml:space="preserve">90 </w:t>
            </w:r>
            <w:r w:rsidRPr="00212CA1">
              <w:rPr>
                <w:rFonts w:ascii="宋体" w:hAnsi="宋体" w:cs="宋体" w:hint="eastAsia"/>
                <w:szCs w:val="21"/>
                <w:u w:val="single"/>
              </w:rPr>
              <w:t>日历天</w:t>
            </w:r>
          </w:p>
        </w:tc>
      </w:tr>
      <w:tr w:rsidR="00212CA1" w:rsidRPr="00212CA1" w14:paraId="5EA2EEEE" w14:textId="77777777">
        <w:trPr>
          <w:trHeight w:val="561"/>
          <w:jc w:val="center"/>
        </w:trPr>
        <w:tc>
          <w:tcPr>
            <w:tcW w:w="893" w:type="dxa"/>
            <w:vAlign w:val="center"/>
          </w:tcPr>
          <w:p w14:paraId="47C5E8F7" w14:textId="77777777" w:rsidR="008376E8" w:rsidRPr="00212CA1" w:rsidRDefault="00F42606">
            <w:pPr>
              <w:jc w:val="center"/>
              <w:rPr>
                <w:rFonts w:ascii="宋体" w:hAnsi="宋体" w:cs="宋体"/>
                <w:szCs w:val="21"/>
              </w:rPr>
            </w:pPr>
            <w:r w:rsidRPr="00212CA1">
              <w:rPr>
                <w:rFonts w:ascii="宋体" w:hAnsi="宋体" w:cs="宋体" w:hint="eastAsia"/>
                <w:szCs w:val="21"/>
              </w:rPr>
              <w:t>1</w:t>
            </w:r>
            <w:r w:rsidRPr="00212CA1">
              <w:rPr>
                <w:rFonts w:ascii="宋体" w:hAnsi="宋体" w:cs="宋体"/>
                <w:szCs w:val="21"/>
              </w:rPr>
              <w:t>2</w:t>
            </w:r>
          </w:p>
        </w:tc>
        <w:tc>
          <w:tcPr>
            <w:tcW w:w="2062" w:type="dxa"/>
            <w:vAlign w:val="center"/>
          </w:tcPr>
          <w:p w14:paraId="0E872965" w14:textId="77777777" w:rsidR="008376E8" w:rsidRPr="00212CA1" w:rsidRDefault="00F42606">
            <w:pPr>
              <w:adjustRightInd w:val="0"/>
              <w:snapToGrid w:val="0"/>
              <w:spacing w:line="320" w:lineRule="exact"/>
              <w:jc w:val="center"/>
              <w:rPr>
                <w:rFonts w:ascii="宋体" w:hAnsi="宋体" w:cs="宋体"/>
                <w:szCs w:val="21"/>
              </w:rPr>
            </w:pPr>
            <w:r w:rsidRPr="00212CA1">
              <w:rPr>
                <w:rFonts w:ascii="宋体" w:hAnsi="宋体" w:cs="仿宋_GB2312" w:hint="eastAsia"/>
                <w:szCs w:val="21"/>
              </w:rPr>
              <w:t>投标保证金</w:t>
            </w:r>
          </w:p>
        </w:tc>
        <w:tc>
          <w:tcPr>
            <w:tcW w:w="5504" w:type="dxa"/>
            <w:vAlign w:val="center"/>
          </w:tcPr>
          <w:p w14:paraId="724BBD1D" w14:textId="77777777" w:rsidR="008376E8" w:rsidRPr="00212CA1" w:rsidRDefault="00F42606">
            <w:pPr>
              <w:adjustRightInd w:val="0"/>
              <w:snapToGrid w:val="0"/>
              <w:spacing w:line="320" w:lineRule="exact"/>
              <w:jc w:val="left"/>
              <w:rPr>
                <w:rFonts w:ascii="宋体" w:hAnsi="宋体" w:cs="仿宋_GB2312"/>
                <w:b/>
                <w:szCs w:val="21"/>
              </w:rPr>
            </w:pPr>
            <w:r w:rsidRPr="00212CA1">
              <w:rPr>
                <w:rFonts w:ascii="宋体" w:hAnsi="宋体" w:cs="仿宋_GB2312"/>
                <w:b/>
                <w:szCs w:val="21"/>
              </w:rPr>
              <w:t>无需缴纳</w:t>
            </w:r>
          </w:p>
        </w:tc>
      </w:tr>
      <w:tr w:rsidR="00212CA1" w:rsidRPr="00212CA1" w14:paraId="47889B61" w14:textId="77777777">
        <w:trPr>
          <w:trHeight w:val="762"/>
          <w:jc w:val="center"/>
        </w:trPr>
        <w:tc>
          <w:tcPr>
            <w:tcW w:w="893" w:type="dxa"/>
            <w:vAlign w:val="center"/>
          </w:tcPr>
          <w:p w14:paraId="2BB501CB" w14:textId="77777777" w:rsidR="008376E8" w:rsidRPr="00212CA1" w:rsidRDefault="00F42606">
            <w:pPr>
              <w:jc w:val="center"/>
              <w:rPr>
                <w:rFonts w:ascii="宋体" w:hAnsi="宋体" w:cs="宋体"/>
                <w:szCs w:val="21"/>
              </w:rPr>
            </w:pPr>
            <w:r w:rsidRPr="00212CA1">
              <w:rPr>
                <w:rFonts w:ascii="宋体" w:hAnsi="宋体" w:cs="宋体" w:hint="eastAsia"/>
                <w:szCs w:val="21"/>
              </w:rPr>
              <w:t>1</w:t>
            </w:r>
            <w:r w:rsidRPr="00212CA1">
              <w:rPr>
                <w:rFonts w:ascii="宋体" w:hAnsi="宋体" w:cs="宋体"/>
                <w:szCs w:val="21"/>
              </w:rPr>
              <w:t>3</w:t>
            </w:r>
          </w:p>
        </w:tc>
        <w:tc>
          <w:tcPr>
            <w:tcW w:w="2062" w:type="dxa"/>
            <w:vAlign w:val="center"/>
          </w:tcPr>
          <w:p w14:paraId="5A12A0B6" w14:textId="77777777" w:rsidR="008376E8" w:rsidRPr="00212CA1" w:rsidRDefault="00F42606">
            <w:pPr>
              <w:jc w:val="center"/>
              <w:rPr>
                <w:rFonts w:ascii="宋体" w:hAnsi="宋体" w:cs="宋体"/>
                <w:szCs w:val="21"/>
              </w:rPr>
            </w:pPr>
            <w:r w:rsidRPr="00212CA1">
              <w:rPr>
                <w:rFonts w:ascii="宋体" w:hAnsi="宋体" w:cs="宋体" w:hint="eastAsia"/>
                <w:szCs w:val="21"/>
              </w:rPr>
              <w:t>投标文件份数</w:t>
            </w:r>
          </w:p>
        </w:tc>
        <w:tc>
          <w:tcPr>
            <w:tcW w:w="5504" w:type="dxa"/>
            <w:vAlign w:val="center"/>
          </w:tcPr>
          <w:p w14:paraId="17AC4966" w14:textId="77777777" w:rsidR="008376E8" w:rsidRPr="00212CA1" w:rsidRDefault="00F42606">
            <w:pPr>
              <w:jc w:val="left"/>
              <w:rPr>
                <w:rFonts w:ascii="宋体" w:hAnsi="宋体" w:cs="宋体"/>
                <w:szCs w:val="21"/>
              </w:rPr>
            </w:pPr>
            <w:r w:rsidRPr="00212CA1">
              <w:rPr>
                <w:rFonts w:ascii="宋体" w:hAnsi="宋体" w:cs="宋体" w:hint="eastAsia"/>
                <w:szCs w:val="21"/>
              </w:rPr>
              <w:t>上传电子文件</w:t>
            </w:r>
            <w:r w:rsidRPr="00212CA1">
              <w:rPr>
                <w:rFonts w:ascii="宋体" w:hAnsi="宋体" w:cs="宋体" w:hint="eastAsia"/>
                <w:szCs w:val="21"/>
              </w:rPr>
              <w:t>1</w:t>
            </w:r>
            <w:r w:rsidRPr="00212CA1">
              <w:rPr>
                <w:rFonts w:ascii="宋体" w:hAnsi="宋体" w:cs="宋体" w:hint="eastAsia"/>
                <w:szCs w:val="21"/>
              </w:rPr>
              <w:t>份，（注：中标单位在领取中标通知书时需提供签字盖章齐全的纸质版投标文件，正本</w:t>
            </w:r>
            <w:r w:rsidRPr="00212CA1">
              <w:rPr>
                <w:rFonts w:ascii="宋体" w:hAnsi="宋体" w:cs="宋体" w:hint="eastAsia"/>
                <w:szCs w:val="21"/>
              </w:rPr>
              <w:t>1</w:t>
            </w:r>
            <w:r w:rsidRPr="00212CA1">
              <w:rPr>
                <w:rFonts w:ascii="宋体" w:hAnsi="宋体" w:cs="宋体" w:hint="eastAsia"/>
                <w:szCs w:val="21"/>
              </w:rPr>
              <w:t>份副本</w:t>
            </w:r>
            <w:r w:rsidRPr="00212CA1">
              <w:rPr>
                <w:rFonts w:ascii="宋体" w:hAnsi="宋体" w:cs="宋体" w:hint="eastAsia"/>
                <w:szCs w:val="21"/>
              </w:rPr>
              <w:t>2</w:t>
            </w:r>
            <w:r w:rsidRPr="00212CA1">
              <w:rPr>
                <w:rFonts w:ascii="宋体" w:hAnsi="宋体" w:cs="宋体" w:hint="eastAsia"/>
                <w:szCs w:val="21"/>
              </w:rPr>
              <w:t>份）</w:t>
            </w:r>
          </w:p>
        </w:tc>
      </w:tr>
      <w:tr w:rsidR="00212CA1" w:rsidRPr="00212CA1" w14:paraId="16A60509" w14:textId="77777777">
        <w:trPr>
          <w:trHeight w:val="195"/>
          <w:jc w:val="center"/>
        </w:trPr>
        <w:tc>
          <w:tcPr>
            <w:tcW w:w="893" w:type="dxa"/>
            <w:shd w:val="clear" w:color="auto" w:fill="auto"/>
            <w:vAlign w:val="center"/>
          </w:tcPr>
          <w:p w14:paraId="5EBDC376" w14:textId="77777777" w:rsidR="008376E8" w:rsidRPr="00212CA1" w:rsidRDefault="00F42606">
            <w:pPr>
              <w:jc w:val="center"/>
              <w:rPr>
                <w:rFonts w:ascii="宋体" w:hAnsi="宋体" w:cs="宋体"/>
                <w:szCs w:val="21"/>
              </w:rPr>
            </w:pPr>
            <w:r w:rsidRPr="00212CA1">
              <w:rPr>
                <w:rFonts w:ascii="宋体" w:hAnsi="宋体" w:cs="宋体"/>
                <w:szCs w:val="21"/>
              </w:rPr>
              <w:t>14</w:t>
            </w:r>
            <w:r w:rsidRPr="00212CA1">
              <w:rPr>
                <w:rFonts w:ascii="宋体" w:hAnsi="宋体" w:cs="宋体" w:hint="eastAsia"/>
                <w:szCs w:val="21"/>
              </w:rPr>
              <w:t>.1</w:t>
            </w:r>
          </w:p>
        </w:tc>
        <w:tc>
          <w:tcPr>
            <w:tcW w:w="2062" w:type="dxa"/>
            <w:shd w:val="clear" w:color="auto" w:fill="auto"/>
            <w:vAlign w:val="center"/>
          </w:tcPr>
          <w:p w14:paraId="31005CEF" w14:textId="77777777" w:rsidR="008376E8" w:rsidRPr="00212CA1" w:rsidRDefault="00F42606">
            <w:pPr>
              <w:jc w:val="center"/>
              <w:rPr>
                <w:rFonts w:ascii="宋体" w:hAnsi="宋体" w:cs="宋体"/>
                <w:szCs w:val="21"/>
              </w:rPr>
            </w:pPr>
            <w:r w:rsidRPr="00212CA1">
              <w:rPr>
                <w:rFonts w:ascii="宋体" w:hAnsi="宋体" w:cs="宋体" w:hint="eastAsia"/>
                <w:szCs w:val="21"/>
              </w:rPr>
              <w:t>提交投标文件截止时间</w:t>
            </w:r>
          </w:p>
        </w:tc>
        <w:tc>
          <w:tcPr>
            <w:tcW w:w="5504" w:type="dxa"/>
            <w:shd w:val="clear" w:color="auto" w:fill="auto"/>
            <w:vAlign w:val="center"/>
          </w:tcPr>
          <w:p w14:paraId="75FA1935" w14:textId="77777777" w:rsidR="008376E8" w:rsidRPr="00212CA1" w:rsidRDefault="00F42606">
            <w:pPr>
              <w:ind w:left="632" w:hangingChars="300" w:hanging="632"/>
              <w:jc w:val="left"/>
              <w:rPr>
                <w:rFonts w:ascii="宋体" w:hAnsi="宋体" w:cs="宋体"/>
                <w:b/>
                <w:szCs w:val="21"/>
                <w:u w:val="single"/>
              </w:rPr>
            </w:pPr>
            <w:r w:rsidRPr="00212CA1">
              <w:rPr>
                <w:rFonts w:ascii="宋体" w:hAnsi="宋体" w:cs="宋体" w:hint="eastAsia"/>
                <w:b/>
                <w:szCs w:val="21"/>
                <w:u w:val="single"/>
              </w:rPr>
              <w:t>202</w:t>
            </w:r>
            <w:r w:rsidRPr="00212CA1">
              <w:rPr>
                <w:rFonts w:ascii="宋体" w:hAnsi="宋体" w:cs="宋体"/>
                <w:b/>
                <w:szCs w:val="21"/>
                <w:u w:val="single"/>
              </w:rPr>
              <w:t>6</w:t>
            </w:r>
            <w:r w:rsidRPr="00212CA1">
              <w:rPr>
                <w:rFonts w:ascii="宋体" w:hAnsi="宋体" w:cs="宋体" w:hint="eastAsia"/>
                <w:b/>
                <w:szCs w:val="21"/>
                <w:u w:val="single"/>
              </w:rPr>
              <w:t>年</w:t>
            </w:r>
            <w:r w:rsidRPr="00212CA1">
              <w:rPr>
                <w:rFonts w:ascii="宋体" w:hAnsi="宋体" w:cs="宋体" w:hint="eastAsia"/>
                <w:b/>
                <w:szCs w:val="21"/>
                <w:u w:val="single"/>
              </w:rPr>
              <w:t xml:space="preserve"> </w:t>
            </w:r>
            <w:r w:rsidRPr="00212CA1">
              <w:rPr>
                <w:rFonts w:ascii="宋体" w:hAnsi="宋体" w:cs="宋体"/>
                <w:b/>
                <w:szCs w:val="21"/>
                <w:u w:val="single"/>
              </w:rPr>
              <w:t>6</w:t>
            </w:r>
            <w:r w:rsidRPr="00212CA1">
              <w:rPr>
                <w:rFonts w:ascii="宋体" w:hAnsi="宋体" w:cs="宋体" w:hint="eastAsia"/>
                <w:b/>
                <w:szCs w:val="21"/>
                <w:u w:val="single"/>
              </w:rPr>
              <w:t xml:space="preserve"> </w:t>
            </w:r>
            <w:r w:rsidRPr="00212CA1">
              <w:rPr>
                <w:rFonts w:ascii="宋体" w:hAnsi="宋体" w:cs="宋体" w:hint="eastAsia"/>
                <w:b/>
                <w:szCs w:val="21"/>
                <w:u w:val="single"/>
              </w:rPr>
              <w:t>月</w:t>
            </w:r>
            <w:r w:rsidRPr="00212CA1">
              <w:rPr>
                <w:rFonts w:ascii="宋体" w:hAnsi="宋体" w:cs="宋体" w:hint="eastAsia"/>
                <w:b/>
                <w:szCs w:val="21"/>
                <w:u w:val="single"/>
              </w:rPr>
              <w:t xml:space="preserve"> </w:t>
            </w:r>
            <w:r w:rsidRPr="00212CA1">
              <w:rPr>
                <w:rFonts w:ascii="宋体" w:hAnsi="宋体" w:cs="宋体"/>
                <w:b/>
                <w:szCs w:val="21"/>
                <w:u w:val="single"/>
              </w:rPr>
              <w:t xml:space="preserve">2 </w:t>
            </w:r>
            <w:r w:rsidRPr="00212CA1">
              <w:rPr>
                <w:rFonts w:ascii="宋体" w:hAnsi="宋体" w:cs="宋体" w:hint="eastAsia"/>
                <w:b/>
                <w:szCs w:val="21"/>
                <w:u w:val="single"/>
              </w:rPr>
              <w:t>日</w:t>
            </w:r>
            <w:r w:rsidRPr="00212CA1">
              <w:rPr>
                <w:rFonts w:ascii="宋体" w:hAnsi="宋体" w:cs="宋体"/>
                <w:b/>
                <w:szCs w:val="21"/>
                <w:u w:val="single"/>
              </w:rPr>
              <w:t>09</w:t>
            </w:r>
            <w:r w:rsidRPr="00212CA1">
              <w:rPr>
                <w:rFonts w:ascii="宋体" w:hAnsi="宋体" w:cs="宋体" w:hint="eastAsia"/>
                <w:b/>
                <w:szCs w:val="21"/>
                <w:u w:val="single"/>
              </w:rPr>
              <w:t>时</w:t>
            </w:r>
            <w:r w:rsidRPr="00212CA1">
              <w:rPr>
                <w:rFonts w:ascii="宋体" w:hAnsi="宋体" w:cs="宋体" w:hint="eastAsia"/>
                <w:b/>
                <w:szCs w:val="21"/>
                <w:u w:val="single"/>
              </w:rPr>
              <w:t>00</w:t>
            </w:r>
            <w:r w:rsidRPr="00212CA1">
              <w:rPr>
                <w:rFonts w:ascii="宋体" w:hAnsi="宋体" w:cs="宋体" w:hint="eastAsia"/>
                <w:b/>
                <w:szCs w:val="21"/>
                <w:u w:val="single"/>
              </w:rPr>
              <w:t>分</w:t>
            </w:r>
          </w:p>
        </w:tc>
      </w:tr>
      <w:tr w:rsidR="00212CA1" w:rsidRPr="00212CA1" w14:paraId="6DAE6AF2" w14:textId="77777777">
        <w:trPr>
          <w:trHeight w:val="432"/>
          <w:jc w:val="center"/>
        </w:trPr>
        <w:tc>
          <w:tcPr>
            <w:tcW w:w="893" w:type="dxa"/>
            <w:vAlign w:val="center"/>
          </w:tcPr>
          <w:p w14:paraId="7A1BEAA1" w14:textId="77777777" w:rsidR="008376E8" w:rsidRPr="00212CA1" w:rsidRDefault="00F42606">
            <w:pPr>
              <w:jc w:val="center"/>
              <w:rPr>
                <w:rFonts w:ascii="宋体" w:hAnsi="宋体" w:cs="宋体"/>
                <w:szCs w:val="21"/>
              </w:rPr>
            </w:pPr>
            <w:r w:rsidRPr="00212CA1">
              <w:rPr>
                <w:rFonts w:ascii="宋体" w:hAnsi="宋体" w:cs="宋体"/>
                <w:szCs w:val="21"/>
              </w:rPr>
              <w:t>14</w:t>
            </w:r>
            <w:r w:rsidRPr="00212CA1">
              <w:rPr>
                <w:rFonts w:ascii="宋体" w:hAnsi="宋体" w:cs="宋体" w:hint="eastAsia"/>
                <w:szCs w:val="21"/>
              </w:rPr>
              <w:t>.2</w:t>
            </w:r>
          </w:p>
        </w:tc>
        <w:tc>
          <w:tcPr>
            <w:tcW w:w="2062" w:type="dxa"/>
            <w:vAlign w:val="center"/>
          </w:tcPr>
          <w:p w14:paraId="1C0523D1" w14:textId="77777777" w:rsidR="008376E8" w:rsidRPr="00212CA1" w:rsidRDefault="00F42606">
            <w:pPr>
              <w:jc w:val="center"/>
              <w:rPr>
                <w:rFonts w:ascii="宋体" w:hAnsi="宋体" w:cs="宋体"/>
                <w:szCs w:val="21"/>
              </w:rPr>
            </w:pPr>
            <w:r w:rsidRPr="00212CA1">
              <w:rPr>
                <w:rFonts w:ascii="宋体" w:hAnsi="宋体" w:cs="宋体" w:hint="eastAsia"/>
                <w:szCs w:val="21"/>
              </w:rPr>
              <w:t>提交投标文件地点</w:t>
            </w:r>
          </w:p>
        </w:tc>
        <w:tc>
          <w:tcPr>
            <w:tcW w:w="5504" w:type="dxa"/>
            <w:vAlign w:val="center"/>
          </w:tcPr>
          <w:p w14:paraId="0C3BD030" w14:textId="77777777" w:rsidR="008376E8" w:rsidRPr="00212CA1" w:rsidRDefault="00F42606">
            <w:pPr>
              <w:jc w:val="left"/>
              <w:rPr>
                <w:rFonts w:ascii="宋体" w:hAnsi="宋体" w:cs="宋体"/>
                <w:b/>
                <w:szCs w:val="21"/>
              </w:rPr>
            </w:pPr>
            <w:r w:rsidRPr="00212CA1">
              <w:rPr>
                <w:rFonts w:ascii="宋体" w:hAnsi="宋体" w:cs="宋体" w:hint="eastAsia"/>
                <w:szCs w:val="21"/>
              </w:rPr>
              <w:t>“政采云”平台项目对应开标大厅。</w:t>
            </w:r>
          </w:p>
        </w:tc>
      </w:tr>
      <w:tr w:rsidR="00212CA1" w:rsidRPr="00212CA1" w14:paraId="4CF19748" w14:textId="77777777">
        <w:trPr>
          <w:trHeight w:val="855"/>
          <w:jc w:val="center"/>
        </w:trPr>
        <w:tc>
          <w:tcPr>
            <w:tcW w:w="893" w:type="dxa"/>
            <w:vAlign w:val="center"/>
          </w:tcPr>
          <w:p w14:paraId="5749B7E1" w14:textId="77777777" w:rsidR="008376E8" w:rsidRPr="00212CA1" w:rsidRDefault="00F42606">
            <w:pPr>
              <w:jc w:val="center"/>
              <w:rPr>
                <w:rFonts w:ascii="宋体" w:hAnsi="宋体" w:cs="宋体"/>
                <w:szCs w:val="21"/>
              </w:rPr>
            </w:pPr>
            <w:r w:rsidRPr="00212CA1">
              <w:rPr>
                <w:rFonts w:ascii="宋体" w:hAnsi="宋体" w:cs="宋体"/>
                <w:szCs w:val="21"/>
              </w:rPr>
              <w:t>15</w:t>
            </w:r>
          </w:p>
        </w:tc>
        <w:tc>
          <w:tcPr>
            <w:tcW w:w="2062" w:type="dxa"/>
            <w:vAlign w:val="center"/>
          </w:tcPr>
          <w:p w14:paraId="42201738" w14:textId="77777777" w:rsidR="008376E8" w:rsidRPr="00212CA1" w:rsidRDefault="00F42606">
            <w:pPr>
              <w:jc w:val="center"/>
              <w:rPr>
                <w:rFonts w:ascii="宋体" w:hAnsi="宋体" w:cs="宋体"/>
                <w:szCs w:val="21"/>
              </w:rPr>
            </w:pPr>
            <w:r w:rsidRPr="00212CA1">
              <w:rPr>
                <w:rFonts w:ascii="宋体" w:hAnsi="宋体" w:cs="宋体" w:hint="eastAsia"/>
                <w:szCs w:val="21"/>
              </w:rPr>
              <w:t>线上开标时间和地点</w:t>
            </w:r>
          </w:p>
        </w:tc>
        <w:tc>
          <w:tcPr>
            <w:tcW w:w="5504" w:type="dxa"/>
            <w:vAlign w:val="center"/>
          </w:tcPr>
          <w:p w14:paraId="64278912" w14:textId="77777777" w:rsidR="008376E8" w:rsidRPr="00212CA1" w:rsidRDefault="00F42606">
            <w:pPr>
              <w:ind w:left="1050" w:hangingChars="500" w:hanging="1050"/>
              <w:jc w:val="left"/>
              <w:rPr>
                <w:rFonts w:ascii="宋体" w:hAnsi="宋体" w:cs="宋体"/>
                <w:szCs w:val="21"/>
              </w:rPr>
            </w:pPr>
            <w:r w:rsidRPr="00212CA1">
              <w:rPr>
                <w:rFonts w:ascii="宋体" w:hAnsi="宋体" w:cs="宋体" w:hint="eastAsia"/>
                <w:szCs w:val="21"/>
              </w:rPr>
              <w:t>开标时间：同投标截止时间</w:t>
            </w:r>
          </w:p>
          <w:p w14:paraId="5BC26D8D" w14:textId="77777777" w:rsidR="008376E8" w:rsidRPr="00212CA1" w:rsidRDefault="00F42606">
            <w:pPr>
              <w:jc w:val="left"/>
              <w:rPr>
                <w:rFonts w:ascii="宋体" w:hAnsi="宋体" w:cs="宋体"/>
                <w:szCs w:val="21"/>
                <w:u w:val="single"/>
              </w:rPr>
            </w:pPr>
            <w:r w:rsidRPr="00212CA1">
              <w:rPr>
                <w:rFonts w:ascii="宋体" w:hAnsi="宋体" w:cs="宋体" w:hint="eastAsia"/>
                <w:szCs w:val="21"/>
              </w:rPr>
              <w:t>开标地点：“政采云”平台项目对应开标大厅。</w:t>
            </w:r>
          </w:p>
        </w:tc>
      </w:tr>
      <w:tr w:rsidR="00212CA1" w:rsidRPr="00212CA1" w14:paraId="4B24CCA0" w14:textId="77777777">
        <w:trPr>
          <w:trHeight w:val="1424"/>
          <w:jc w:val="center"/>
        </w:trPr>
        <w:tc>
          <w:tcPr>
            <w:tcW w:w="893" w:type="dxa"/>
            <w:vAlign w:val="center"/>
          </w:tcPr>
          <w:p w14:paraId="6B4595EC" w14:textId="77777777" w:rsidR="008376E8" w:rsidRPr="00212CA1" w:rsidRDefault="00F42606">
            <w:pPr>
              <w:jc w:val="center"/>
              <w:rPr>
                <w:rFonts w:ascii="宋体" w:hAnsi="宋体" w:cs="宋体"/>
                <w:szCs w:val="21"/>
              </w:rPr>
            </w:pPr>
            <w:r w:rsidRPr="00212CA1">
              <w:rPr>
                <w:rFonts w:ascii="宋体" w:hAnsi="宋体" w:cs="宋体"/>
                <w:szCs w:val="21"/>
              </w:rPr>
              <w:t>16</w:t>
            </w:r>
          </w:p>
        </w:tc>
        <w:tc>
          <w:tcPr>
            <w:tcW w:w="2062" w:type="dxa"/>
            <w:vAlign w:val="center"/>
          </w:tcPr>
          <w:p w14:paraId="679566BC" w14:textId="77777777" w:rsidR="008376E8" w:rsidRPr="00212CA1" w:rsidRDefault="00F42606">
            <w:pPr>
              <w:jc w:val="center"/>
              <w:rPr>
                <w:rFonts w:ascii="宋体" w:hAnsi="宋体" w:cs="宋体"/>
                <w:szCs w:val="21"/>
              </w:rPr>
            </w:pPr>
            <w:r w:rsidRPr="00212CA1">
              <w:rPr>
                <w:rFonts w:ascii="宋体" w:hAnsi="宋体" w:cs="宋体" w:hint="eastAsia"/>
                <w:szCs w:val="21"/>
              </w:rPr>
              <w:t>评标委员会的组建</w:t>
            </w:r>
          </w:p>
        </w:tc>
        <w:tc>
          <w:tcPr>
            <w:tcW w:w="5504" w:type="dxa"/>
            <w:vAlign w:val="center"/>
          </w:tcPr>
          <w:p w14:paraId="699318A1" w14:textId="77777777" w:rsidR="008376E8" w:rsidRPr="00212CA1" w:rsidRDefault="00F42606">
            <w:pPr>
              <w:ind w:left="1"/>
              <w:jc w:val="left"/>
              <w:rPr>
                <w:rFonts w:ascii="宋体" w:hAnsi="宋体" w:cs="宋体"/>
                <w:szCs w:val="21"/>
              </w:rPr>
            </w:pPr>
            <w:r w:rsidRPr="00212CA1">
              <w:rPr>
                <w:rFonts w:ascii="宋体" w:hAnsi="宋体" w:cs="宋体" w:hint="eastAsia"/>
                <w:szCs w:val="21"/>
              </w:rPr>
              <w:t>评标委员会构成：采购人或者采购代理机构应当从政府采购评审专家库中，通过随机方式抽取。评审专家</w:t>
            </w:r>
            <w:r w:rsidRPr="00212CA1">
              <w:rPr>
                <w:rFonts w:ascii="宋体" w:hAnsi="宋体" w:cs="宋体" w:hint="eastAsia"/>
                <w:szCs w:val="21"/>
              </w:rPr>
              <w:t>5</w:t>
            </w:r>
            <w:r w:rsidRPr="00212CA1">
              <w:rPr>
                <w:rFonts w:ascii="宋体" w:hAnsi="宋体" w:cs="宋体" w:hint="eastAsia"/>
                <w:szCs w:val="21"/>
              </w:rPr>
              <w:t>人及以上单数。</w:t>
            </w:r>
          </w:p>
        </w:tc>
      </w:tr>
      <w:tr w:rsidR="00212CA1" w:rsidRPr="00212CA1" w14:paraId="2810FBCC" w14:textId="77777777">
        <w:trPr>
          <w:trHeight w:val="475"/>
          <w:jc w:val="center"/>
        </w:trPr>
        <w:tc>
          <w:tcPr>
            <w:tcW w:w="893" w:type="dxa"/>
            <w:vAlign w:val="center"/>
          </w:tcPr>
          <w:p w14:paraId="5DCB04CB" w14:textId="77777777" w:rsidR="008376E8" w:rsidRPr="00212CA1" w:rsidRDefault="00F42606">
            <w:pPr>
              <w:jc w:val="center"/>
              <w:rPr>
                <w:rFonts w:ascii="宋体" w:hAnsi="宋体" w:cs="宋体"/>
                <w:szCs w:val="21"/>
              </w:rPr>
            </w:pPr>
            <w:r w:rsidRPr="00212CA1">
              <w:rPr>
                <w:rFonts w:ascii="宋体" w:hAnsi="宋体" w:cs="宋体"/>
                <w:szCs w:val="21"/>
              </w:rPr>
              <w:t>17</w:t>
            </w:r>
          </w:p>
        </w:tc>
        <w:tc>
          <w:tcPr>
            <w:tcW w:w="2062" w:type="dxa"/>
            <w:vAlign w:val="center"/>
          </w:tcPr>
          <w:p w14:paraId="5083C473" w14:textId="77777777" w:rsidR="008376E8" w:rsidRPr="00212CA1" w:rsidRDefault="00F42606">
            <w:pPr>
              <w:jc w:val="center"/>
              <w:rPr>
                <w:rFonts w:ascii="宋体" w:hAnsi="宋体" w:cs="宋体"/>
                <w:szCs w:val="21"/>
              </w:rPr>
            </w:pPr>
            <w:r w:rsidRPr="00212CA1">
              <w:rPr>
                <w:rFonts w:ascii="宋体" w:hAnsi="宋体" w:cs="宋体" w:hint="eastAsia"/>
                <w:szCs w:val="21"/>
              </w:rPr>
              <w:t>评标方法</w:t>
            </w:r>
          </w:p>
        </w:tc>
        <w:tc>
          <w:tcPr>
            <w:tcW w:w="5504" w:type="dxa"/>
            <w:vAlign w:val="center"/>
          </w:tcPr>
          <w:p w14:paraId="6A144E69" w14:textId="77777777" w:rsidR="008376E8" w:rsidRPr="00212CA1" w:rsidRDefault="00F42606">
            <w:pPr>
              <w:ind w:left="1"/>
              <w:jc w:val="left"/>
              <w:rPr>
                <w:rFonts w:ascii="宋体" w:hAnsi="宋体" w:cs="宋体"/>
                <w:b/>
                <w:bCs/>
                <w:szCs w:val="21"/>
              </w:rPr>
            </w:pPr>
            <w:r w:rsidRPr="00212CA1">
              <w:rPr>
                <w:rFonts w:ascii="宋体" w:hAnsi="宋体" w:cs="宋体" w:hint="eastAsia"/>
                <w:b/>
                <w:bCs/>
                <w:szCs w:val="21"/>
              </w:rPr>
              <w:t>评标方法：综合评分法</w:t>
            </w:r>
          </w:p>
        </w:tc>
      </w:tr>
      <w:tr w:rsidR="00212CA1" w:rsidRPr="00212CA1" w14:paraId="6FE4A28F" w14:textId="77777777">
        <w:trPr>
          <w:trHeight w:val="1902"/>
          <w:jc w:val="center"/>
        </w:trPr>
        <w:tc>
          <w:tcPr>
            <w:tcW w:w="893" w:type="dxa"/>
            <w:vAlign w:val="center"/>
          </w:tcPr>
          <w:p w14:paraId="2E9878EF" w14:textId="77777777" w:rsidR="008376E8" w:rsidRPr="00212CA1" w:rsidRDefault="00F42606">
            <w:pPr>
              <w:jc w:val="center"/>
              <w:rPr>
                <w:rFonts w:ascii="宋体" w:hAnsi="宋体" w:cs="宋体"/>
                <w:szCs w:val="21"/>
              </w:rPr>
            </w:pPr>
            <w:r w:rsidRPr="00212CA1">
              <w:rPr>
                <w:rFonts w:ascii="宋体" w:hAnsi="宋体" w:cs="宋体"/>
                <w:szCs w:val="21"/>
              </w:rPr>
              <w:lastRenderedPageBreak/>
              <w:t>1</w:t>
            </w:r>
            <w:r w:rsidRPr="00212CA1">
              <w:rPr>
                <w:rFonts w:ascii="宋体" w:hAnsi="宋体" w:cs="宋体" w:hint="eastAsia"/>
                <w:szCs w:val="21"/>
              </w:rPr>
              <w:t>8</w:t>
            </w:r>
          </w:p>
        </w:tc>
        <w:tc>
          <w:tcPr>
            <w:tcW w:w="2062" w:type="dxa"/>
            <w:vAlign w:val="center"/>
          </w:tcPr>
          <w:p w14:paraId="2A6428AA" w14:textId="77777777" w:rsidR="008376E8" w:rsidRPr="00212CA1" w:rsidRDefault="00F42606">
            <w:pPr>
              <w:jc w:val="center"/>
              <w:rPr>
                <w:rFonts w:ascii="宋体" w:hAnsi="宋体" w:cs="宋体"/>
                <w:szCs w:val="21"/>
              </w:rPr>
            </w:pPr>
            <w:r w:rsidRPr="00212CA1">
              <w:rPr>
                <w:rFonts w:ascii="宋体" w:hAnsi="宋体" w:cs="宋体" w:hint="eastAsia"/>
                <w:szCs w:val="21"/>
              </w:rPr>
              <w:t>代理服务收费标准</w:t>
            </w:r>
          </w:p>
        </w:tc>
        <w:tc>
          <w:tcPr>
            <w:tcW w:w="5504" w:type="dxa"/>
            <w:vAlign w:val="center"/>
          </w:tcPr>
          <w:p w14:paraId="5F78D24E" w14:textId="77777777" w:rsidR="008376E8" w:rsidRPr="00212CA1" w:rsidRDefault="00F42606">
            <w:pPr>
              <w:adjustRightInd w:val="0"/>
              <w:snapToGrid w:val="0"/>
              <w:spacing w:line="320" w:lineRule="exact"/>
              <w:jc w:val="left"/>
              <w:rPr>
                <w:rFonts w:ascii="宋体" w:hAnsi="宋体" w:cs="仿宋_GB2312"/>
                <w:szCs w:val="21"/>
              </w:rPr>
            </w:pPr>
            <w:r w:rsidRPr="00212CA1">
              <w:rPr>
                <w:rFonts w:ascii="宋体" w:hAnsi="宋体" w:cs="仿宋_GB2312" w:hint="eastAsia"/>
                <w:szCs w:val="21"/>
              </w:rPr>
              <w:t>按照国家发展改革委《关于进一步放开建设项目专业服务价格的通知》（发改价格〔</w:t>
            </w:r>
            <w:r w:rsidRPr="00212CA1">
              <w:rPr>
                <w:rFonts w:ascii="宋体" w:hAnsi="宋体" w:cs="仿宋_GB2312" w:hint="eastAsia"/>
                <w:szCs w:val="21"/>
              </w:rPr>
              <w:t>2015</w:t>
            </w:r>
            <w:r w:rsidRPr="00212CA1">
              <w:rPr>
                <w:rFonts w:ascii="宋体" w:hAnsi="宋体" w:cs="仿宋_GB2312" w:hint="eastAsia"/>
                <w:szCs w:val="21"/>
              </w:rPr>
              <w:t>〕</w:t>
            </w:r>
            <w:r w:rsidRPr="00212CA1">
              <w:rPr>
                <w:rFonts w:ascii="宋体" w:hAnsi="宋体" w:cs="仿宋_GB2312" w:hint="eastAsia"/>
                <w:szCs w:val="21"/>
              </w:rPr>
              <w:t>299</w:t>
            </w:r>
            <w:r w:rsidRPr="00212CA1">
              <w:rPr>
                <w:rFonts w:ascii="宋体" w:hAnsi="宋体" w:cs="仿宋_GB2312" w:hint="eastAsia"/>
                <w:szCs w:val="21"/>
              </w:rPr>
              <w:t>号），实行市场调节价，价格由双方协商确定。金额：</w:t>
            </w:r>
            <w:r w:rsidRPr="00212CA1">
              <w:rPr>
                <w:rFonts w:ascii="宋体" w:hAnsi="宋体" w:cs="仿宋_GB2312"/>
                <w:szCs w:val="21"/>
              </w:rPr>
              <w:t>39960.00</w:t>
            </w:r>
            <w:r w:rsidRPr="00212CA1">
              <w:rPr>
                <w:rFonts w:ascii="宋体" w:hAnsi="宋体" w:cs="仿宋_GB2312" w:hint="eastAsia"/>
                <w:szCs w:val="21"/>
              </w:rPr>
              <w:t>元。</w:t>
            </w:r>
          </w:p>
          <w:p w14:paraId="3928DE4B" w14:textId="77777777" w:rsidR="008376E8" w:rsidRPr="00212CA1" w:rsidRDefault="00F42606">
            <w:pPr>
              <w:adjustRightInd w:val="0"/>
              <w:snapToGrid w:val="0"/>
              <w:spacing w:line="320" w:lineRule="exact"/>
              <w:jc w:val="left"/>
              <w:rPr>
                <w:rFonts w:ascii="宋体" w:hAnsi="宋体"/>
              </w:rPr>
            </w:pPr>
            <w:r w:rsidRPr="00212CA1">
              <w:rPr>
                <w:rFonts w:ascii="宋体" w:hAnsi="宋体" w:cs="仿宋_GB2312" w:hint="eastAsia"/>
                <w:szCs w:val="21"/>
              </w:rPr>
              <w:t>由中标单位在领取中标通知书时向采购代理机构一次性支付。</w:t>
            </w:r>
          </w:p>
        </w:tc>
      </w:tr>
      <w:tr w:rsidR="00212CA1" w:rsidRPr="00212CA1" w14:paraId="157CB70A" w14:textId="77777777">
        <w:trPr>
          <w:trHeight w:val="838"/>
          <w:jc w:val="center"/>
        </w:trPr>
        <w:tc>
          <w:tcPr>
            <w:tcW w:w="893" w:type="dxa"/>
            <w:vAlign w:val="center"/>
          </w:tcPr>
          <w:p w14:paraId="313D3472" w14:textId="77777777" w:rsidR="008376E8" w:rsidRPr="00212CA1" w:rsidRDefault="00F42606">
            <w:pPr>
              <w:jc w:val="center"/>
              <w:rPr>
                <w:rFonts w:ascii="宋体" w:hAnsi="宋体" w:cs="宋体"/>
                <w:szCs w:val="21"/>
              </w:rPr>
            </w:pPr>
            <w:r w:rsidRPr="00212CA1">
              <w:rPr>
                <w:rFonts w:ascii="宋体" w:hAnsi="宋体" w:cs="宋体" w:hint="eastAsia"/>
                <w:szCs w:val="21"/>
              </w:rPr>
              <w:t>19</w:t>
            </w:r>
          </w:p>
        </w:tc>
        <w:tc>
          <w:tcPr>
            <w:tcW w:w="2062" w:type="dxa"/>
            <w:vAlign w:val="center"/>
          </w:tcPr>
          <w:p w14:paraId="1411D3DB" w14:textId="77777777" w:rsidR="008376E8" w:rsidRPr="00212CA1" w:rsidRDefault="00F42606">
            <w:pPr>
              <w:jc w:val="center"/>
              <w:rPr>
                <w:rFonts w:ascii="宋体" w:hAnsi="宋体" w:cs="宋体"/>
                <w:szCs w:val="21"/>
              </w:rPr>
            </w:pPr>
            <w:r w:rsidRPr="00212CA1">
              <w:rPr>
                <w:rFonts w:ascii="宋体" w:hAnsi="宋体" w:cs="宋体" w:hint="eastAsia"/>
                <w:szCs w:val="21"/>
              </w:rPr>
              <w:t>政府采购政策响应</w:t>
            </w:r>
          </w:p>
        </w:tc>
        <w:tc>
          <w:tcPr>
            <w:tcW w:w="5504" w:type="dxa"/>
            <w:vAlign w:val="center"/>
          </w:tcPr>
          <w:p w14:paraId="0AF93541" w14:textId="77777777" w:rsidR="008376E8" w:rsidRPr="00212CA1" w:rsidRDefault="00F42606">
            <w:pPr>
              <w:adjustRightInd w:val="0"/>
              <w:snapToGrid w:val="0"/>
              <w:spacing w:line="320" w:lineRule="exact"/>
              <w:jc w:val="left"/>
              <w:rPr>
                <w:rFonts w:ascii="宋体" w:hAnsi="宋体" w:cs="仿宋_GB2312"/>
                <w:szCs w:val="21"/>
              </w:rPr>
            </w:pPr>
            <w:r w:rsidRPr="00212CA1">
              <w:rPr>
                <w:rFonts w:ascii="宋体" w:hAnsi="宋体" w:cs="仿宋_GB2312" w:hint="eastAsia"/>
                <w:szCs w:val="21"/>
              </w:rPr>
              <w:t>本项目属于专门面向中小企业采购的项目，需提供《中小企业声明函》或《残疾人福利性单位声明函》或《监狱企业证明》。</w:t>
            </w:r>
          </w:p>
        </w:tc>
      </w:tr>
      <w:tr w:rsidR="00212CA1" w:rsidRPr="00212CA1" w14:paraId="02A35AB4" w14:textId="77777777">
        <w:trPr>
          <w:trHeight w:val="3074"/>
          <w:jc w:val="center"/>
        </w:trPr>
        <w:tc>
          <w:tcPr>
            <w:tcW w:w="893" w:type="dxa"/>
            <w:vAlign w:val="center"/>
          </w:tcPr>
          <w:p w14:paraId="6C86A57D" w14:textId="77777777" w:rsidR="008376E8" w:rsidRPr="00212CA1" w:rsidRDefault="00F42606">
            <w:pPr>
              <w:adjustRightInd w:val="0"/>
              <w:snapToGrid w:val="0"/>
              <w:spacing w:line="320" w:lineRule="exact"/>
              <w:jc w:val="center"/>
              <w:rPr>
                <w:rFonts w:ascii="宋体" w:hAnsi="宋体" w:cs="宋体"/>
                <w:bCs/>
                <w:szCs w:val="21"/>
              </w:rPr>
            </w:pPr>
            <w:r w:rsidRPr="00212CA1">
              <w:rPr>
                <w:rFonts w:ascii="宋体" w:hAnsi="宋体" w:cs="宋体" w:hint="eastAsia"/>
                <w:bCs/>
                <w:szCs w:val="21"/>
              </w:rPr>
              <w:t>20</w:t>
            </w:r>
          </w:p>
        </w:tc>
        <w:tc>
          <w:tcPr>
            <w:tcW w:w="2062" w:type="dxa"/>
            <w:vAlign w:val="center"/>
          </w:tcPr>
          <w:p w14:paraId="0487A8B8" w14:textId="77777777" w:rsidR="008376E8" w:rsidRPr="00212CA1" w:rsidRDefault="00F42606">
            <w:pPr>
              <w:adjustRightInd w:val="0"/>
              <w:snapToGrid w:val="0"/>
              <w:spacing w:line="320" w:lineRule="exact"/>
              <w:jc w:val="center"/>
              <w:rPr>
                <w:rFonts w:ascii="宋体" w:hAnsi="宋体" w:cs="宋体"/>
                <w:bCs/>
                <w:szCs w:val="21"/>
              </w:rPr>
            </w:pPr>
            <w:r w:rsidRPr="00212CA1">
              <w:rPr>
                <w:rFonts w:ascii="宋体" w:hAnsi="宋体" w:cs="宋体" w:hint="eastAsia"/>
                <w:bCs/>
                <w:szCs w:val="21"/>
              </w:rPr>
              <w:t>需要补充的其他内容</w:t>
            </w:r>
          </w:p>
        </w:tc>
        <w:tc>
          <w:tcPr>
            <w:tcW w:w="5504" w:type="dxa"/>
            <w:vAlign w:val="center"/>
          </w:tcPr>
          <w:p w14:paraId="63605B81" w14:textId="77777777" w:rsidR="008376E8" w:rsidRPr="00212CA1" w:rsidRDefault="00F42606">
            <w:pPr>
              <w:adjustRightInd w:val="0"/>
              <w:snapToGrid w:val="0"/>
              <w:spacing w:line="320" w:lineRule="exact"/>
              <w:jc w:val="left"/>
              <w:rPr>
                <w:rFonts w:ascii="宋体" w:hAnsi="宋体" w:cs="宋体"/>
                <w:bCs/>
                <w:szCs w:val="21"/>
              </w:rPr>
            </w:pPr>
            <w:r w:rsidRPr="00212CA1">
              <w:rPr>
                <w:rFonts w:ascii="宋体" w:hAnsi="宋体" w:cs="宋体" w:hint="eastAsia"/>
                <w:bCs/>
                <w:szCs w:val="21"/>
              </w:rPr>
              <w:t>构成本招标文件的各个组成文件应互为解释，互为说明；如有不明确或不一致，构成合同文件组成内容的，以合同文件约定内容为准，且以合同条款约定的合同文件优先顺序解释；除招标文件中有特别规定外，仅适用于招标投标阶段的规定，按招标公告、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rsidR="00212CA1" w:rsidRPr="00212CA1" w14:paraId="6E8526BF" w14:textId="77777777">
        <w:trPr>
          <w:trHeight w:val="187"/>
          <w:jc w:val="center"/>
        </w:trPr>
        <w:tc>
          <w:tcPr>
            <w:tcW w:w="893" w:type="dxa"/>
            <w:vAlign w:val="center"/>
          </w:tcPr>
          <w:p w14:paraId="4FDB6203" w14:textId="77777777" w:rsidR="008376E8" w:rsidRPr="00212CA1" w:rsidRDefault="00F42606">
            <w:pPr>
              <w:adjustRightInd w:val="0"/>
              <w:snapToGrid w:val="0"/>
              <w:spacing w:line="320" w:lineRule="exact"/>
              <w:jc w:val="center"/>
              <w:rPr>
                <w:rFonts w:ascii="宋体" w:hAnsi="宋体" w:cs="宋体"/>
                <w:bCs/>
                <w:szCs w:val="21"/>
              </w:rPr>
            </w:pPr>
            <w:r w:rsidRPr="00212CA1">
              <w:rPr>
                <w:rFonts w:ascii="宋体" w:hAnsi="宋体" w:cs="宋体" w:hint="eastAsia"/>
                <w:bCs/>
                <w:szCs w:val="21"/>
              </w:rPr>
              <w:t>2</w:t>
            </w:r>
            <w:r w:rsidRPr="00212CA1">
              <w:rPr>
                <w:rFonts w:ascii="宋体" w:hAnsi="宋体" w:cs="宋体"/>
                <w:bCs/>
                <w:szCs w:val="21"/>
              </w:rPr>
              <w:t>1</w:t>
            </w:r>
          </w:p>
        </w:tc>
        <w:tc>
          <w:tcPr>
            <w:tcW w:w="2062" w:type="dxa"/>
            <w:vAlign w:val="center"/>
          </w:tcPr>
          <w:p w14:paraId="2E4BF6E4" w14:textId="77777777" w:rsidR="008376E8" w:rsidRPr="00212CA1" w:rsidRDefault="00F42606">
            <w:pPr>
              <w:adjustRightInd w:val="0"/>
              <w:snapToGrid w:val="0"/>
              <w:spacing w:line="320" w:lineRule="exact"/>
              <w:jc w:val="center"/>
              <w:rPr>
                <w:rFonts w:ascii="宋体" w:hAnsi="宋体" w:cs="宋体"/>
                <w:bCs/>
                <w:szCs w:val="21"/>
              </w:rPr>
            </w:pPr>
            <w:r w:rsidRPr="00212CA1">
              <w:rPr>
                <w:rFonts w:ascii="宋体" w:hAnsi="宋体" w:cs="宋体" w:hint="eastAsia"/>
                <w:bCs/>
                <w:szCs w:val="21"/>
              </w:rPr>
              <w:t>履约保证金</w:t>
            </w:r>
          </w:p>
        </w:tc>
        <w:tc>
          <w:tcPr>
            <w:tcW w:w="5504" w:type="dxa"/>
            <w:vAlign w:val="center"/>
          </w:tcPr>
          <w:p w14:paraId="334B6597" w14:textId="77777777" w:rsidR="008376E8" w:rsidRPr="00212CA1" w:rsidRDefault="00F42606">
            <w:pPr>
              <w:adjustRightInd w:val="0"/>
              <w:snapToGrid w:val="0"/>
              <w:spacing w:line="320" w:lineRule="exact"/>
              <w:jc w:val="left"/>
              <w:rPr>
                <w:rFonts w:ascii="宋体" w:hAnsi="宋体" w:cs="宋体"/>
                <w:bCs/>
                <w:szCs w:val="21"/>
              </w:rPr>
            </w:pPr>
            <w:r w:rsidRPr="00212CA1">
              <w:rPr>
                <w:rFonts w:ascii="宋体" w:hAnsi="宋体" w:cs="宋体" w:hint="eastAsia"/>
                <w:bCs/>
                <w:szCs w:val="21"/>
              </w:rPr>
              <w:t>不缴纳</w:t>
            </w:r>
          </w:p>
        </w:tc>
      </w:tr>
      <w:tr w:rsidR="00212CA1" w:rsidRPr="00212CA1" w14:paraId="396A12AA" w14:textId="77777777">
        <w:trPr>
          <w:trHeight w:val="2783"/>
          <w:jc w:val="center"/>
        </w:trPr>
        <w:tc>
          <w:tcPr>
            <w:tcW w:w="893" w:type="dxa"/>
            <w:vAlign w:val="center"/>
          </w:tcPr>
          <w:p w14:paraId="052C65E0" w14:textId="77777777" w:rsidR="008376E8" w:rsidRPr="00212CA1" w:rsidRDefault="00F42606">
            <w:pPr>
              <w:adjustRightInd w:val="0"/>
              <w:snapToGrid w:val="0"/>
              <w:spacing w:line="320" w:lineRule="exact"/>
              <w:jc w:val="center"/>
              <w:rPr>
                <w:rFonts w:ascii="宋体" w:hAnsi="宋体" w:cs="宋体"/>
                <w:bCs/>
                <w:szCs w:val="21"/>
              </w:rPr>
            </w:pPr>
            <w:r w:rsidRPr="00212CA1">
              <w:rPr>
                <w:rFonts w:ascii="宋体" w:hAnsi="宋体" w:cs="宋体" w:hint="eastAsia"/>
                <w:bCs/>
                <w:szCs w:val="21"/>
              </w:rPr>
              <w:t>2</w:t>
            </w:r>
            <w:r w:rsidRPr="00212CA1">
              <w:rPr>
                <w:rFonts w:ascii="宋体" w:hAnsi="宋体" w:cs="宋体"/>
                <w:bCs/>
                <w:szCs w:val="21"/>
              </w:rPr>
              <w:t>2</w:t>
            </w:r>
          </w:p>
        </w:tc>
        <w:tc>
          <w:tcPr>
            <w:tcW w:w="2062" w:type="dxa"/>
            <w:vAlign w:val="center"/>
          </w:tcPr>
          <w:p w14:paraId="134CF8DA" w14:textId="77777777" w:rsidR="008376E8" w:rsidRPr="00212CA1" w:rsidRDefault="00F42606">
            <w:pPr>
              <w:adjustRightInd w:val="0"/>
              <w:snapToGrid w:val="0"/>
              <w:spacing w:line="320" w:lineRule="exact"/>
              <w:jc w:val="center"/>
              <w:rPr>
                <w:rFonts w:ascii="宋体" w:hAnsi="宋体" w:cs="宋体"/>
                <w:bCs/>
                <w:szCs w:val="21"/>
              </w:rPr>
            </w:pPr>
            <w:r w:rsidRPr="00212CA1">
              <w:rPr>
                <w:rFonts w:ascii="宋体" w:hAnsi="宋体" w:cs="宋体" w:hint="eastAsia"/>
                <w:bCs/>
                <w:szCs w:val="21"/>
              </w:rPr>
              <w:t>质疑</w:t>
            </w:r>
          </w:p>
        </w:tc>
        <w:tc>
          <w:tcPr>
            <w:tcW w:w="5504" w:type="dxa"/>
            <w:vAlign w:val="center"/>
          </w:tcPr>
          <w:p w14:paraId="0AF378B3" w14:textId="77777777" w:rsidR="008376E8" w:rsidRPr="00212CA1" w:rsidRDefault="00F42606">
            <w:pPr>
              <w:adjustRightInd w:val="0"/>
              <w:snapToGrid w:val="0"/>
              <w:spacing w:line="320" w:lineRule="exact"/>
              <w:jc w:val="left"/>
              <w:rPr>
                <w:rFonts w:ascii="宋体" w:hAnsi="宋体" w:cs="宋体"/>
                <w:bCs/>
                <w:szCs w:val="21"/>
              </w:rPr>
            </w:pPr>
            <w:r w:rsidRPr="00212CA1">
              <w:rPr>
                <w:rFonts w:ascii="宋体" w:hAnsi="宋体" w:cs="宋体" w:hint="eastAsia"/>
                <w:bCs/>
                <w:szCs w:val="21"/>
              </w:rPr>
              <w:t>质疑函实行实名制在规定时间内以书面形式提交原件，应当由法定代表人或其授权代理人（附有效授权委托书）手写签字，并加盖公章。质疑内容应当符合中华人民共和国财政部第</w:t>
            </w:r>
            <w:r w:rsidRPr="00212CA1">
              <w:rPr>
                <w:rFonts w:ascii="宋体" w:hAnsi="宋体" w:cs="宋体" w:hint="eastAsia"/>
                <w:bCs/>
                <w:szCs w:val="21"/>
              </w:rPr>
              <w:t>94</w:t>
            </w:r>
            <w:r w:rsidRPr="00212CA1">
              <w:rPr>
                <w:rFonts w:ascii="宋体" w:hAnsi="宋体" w:cs="宋体" w:hint="eastAsia"/>
                <w:bCs/>
                <w:szCs w:val="21"/>
              </w:rPr>
              <w:t>号令《政府采购质疑和投诉办法》的规定，不得含有虚假、恶意成分。提交质疑函应同时提交法定代表人身份证明书、授权委托书（投标人法定代表人未委托除外）及经办人身份证原件，格式应按照第</w:t>
            </w:r>
            <w:r w:rsidRPr="00212CA1">
              <w:rPr>
                <w:rFonts w:ascii="宋体" w:hAnsi="宋体" w:cs="宋体" w:hint="eastAsia"/>
                <w:bCs/>
                <w:szCs w:val="21"/>
              </w:rPr>
              <w:t>94</w:t>
            </w:r>
            <w:r w:rsidRPr="00212CA1">
              <w:rPr>
                <w:rFonts w:ascii="宋体" w:hAnsi="宋体" w:cs="宋体" w:hint="eastAsia"/>
                <w:bCs/>
                <w:szCs w:val="21"/>
              </w:rPr>
              <w:t>号令《政府采购质疑和投诉办法》的规定提交。投标人应保证提交所有资料（包括联系方式）真实有效，否则不予回复。</w:t>
            </w:r>
          </w:p>
        </w:tc>
      </w:tr>
      <w:tr w:rsidR="00212CA1" w:rsidRPr="00212CA1" w14:paraId="439830DD" w14:textId="77777777">
        <w:trPr>
          <w:trHeight w:val="60"/>
          <w:jc w:val="center"/>
        </w:trPr>
        <w:tc>
          <w:tcPr>
            <w:tcW w:w="893" w:type="dxa"/>
            <w:vAlign w:val="center"/>
          </w:tcPr>
          <w:p w14:paraId="355AE0F8" w14:textId="77777777" w:rsidR="008376E8" w:rsidRPr="00212CA1" w:rsidRDefault="00F42606">
            <w:pPr>
              <w:adjustRightInd w:val="0"/>
              <w:snapToGrid w:val="0"/>
              <w:spacing w:line="320" w:lineRule="exact"/>
              <w:jc w:val="center"/>
              <w:rPr>
                <w:rFonts w:ascii="宋体" w:hAnsi="宋体" w:cs="宋体"/>
                <w:bCs/>
                <w:szCs w:val="21"/>
              </w:rPr>
            </w:pPr>
            <w:r w:rsidRPr="00212CA1">
              <w:rPr>
                <w:rFonts w:ascii="宋体" w:hAnsi="宋体" w:cs="宋体" w:hint="eastAsia"/>
                <w:bCs/>
                <w:szCs w:val="21"/>
              </w:rPr>
              <w:t>2</w:t>
            </w:r>
            <w:r w:rsidRPr="00212CA1">
              <w:rPr>
                <w:rFonts w:ascii="宋体" w:hAnsi="宋体" w:cs="宋体"/>
                <w:bCs/>
                <w:szCs w:val="21"/>
              </w:rPr>
              <w:t>3</w:t>
            </w:r>
          </w:p>
        </w:tc>
        <w:tc>
          <w:tcPr>
            <w:tcW w:w="2062" w:type="dxa"/>
            <w:vAlign w:val="center"/>
          </w:tcPr>
          <w:p w14:paraId="7A75626E" w14:textId="77777777" w:rsidR="008376E8" w:rsidRPr="00212CA1" w:rsidRDefault="00F42606">
            <w:pPr>
              <w:adjustRightInd w:val="0"/>
              <w:snapToGrid w:val="0"/>
              <w:spacing w:line="320" w:lineRule="exact"/>
              <w:jc w:val="center"/>
              <w:rPr>
                <w:rFonts w:ascii="宋体" w:hAnsi="宋体" w:cs="宋体"/>
                <w:bCs/>
                <w:szCs w:val="21"/>
              </w:rPr>
            </w:pPr>
            <w:r w:rsidRPr="00212CA1">
              <w:rPr>
                <w:rFonts w:ascii="宋体" w:hAnsi="宋体" w:cs="宋体" w:hint="eastAsia"/>
                <w:bCs/>
                <w:szCs w:val="21"/>
              </w:rPr>
              <w:t>是否要求提交样品</w:t>
            </w:r>
          </w:p>
        </w:tc>
        <w:tc>
          <w:tcPr>
            <w:tcW w:w="5504" w:type="dxa"/>
            <w:vAlign w:val="center"/>
          </w:tcPr>
          <w:p w14:paraId="044E1C16" w14:textId="77777777" w:rsidR="008376E8" w:rsidRPr="00212CA1" w:rsidRDefault="00F42606">
            <w:pPr>
              <w:adjustRightInd w:val="0"/>
              <w:snapToGrid w:val="0"/>
              <w:spacing w:line="320" w:lineRule="exact"/>
              <w:jc w:val="left"/>
              <w:rPr>
                <w:rFonts w:ascii="宋体" w:hAnsi="宋体" w:cs="宋体"/>
                <w:bCs/>
                <w:szCs w:val="21"/>
              </w:rPr>
            </w:pPr>
            <w:r w:rsidRPr="00212CA1">
              <w:rPr>
                <w:rFonts w:ascii="宋体" w:hAnsi="宋体" w:cs="宋体" w:hint="eastAsia"/>
                <w:bCs/>
                <w:szCs w:val="21"/>
              </w:rPr>
              <w:t>不要求</w:t>
            </w:r>
          </w:p>
        </w:tc>
      </w:tr>
      <w:tr w:rsidR="008376E8" w:rsidRPr="00212CA1" w14:paraId="5149A63C" w14:textId="77777777">
        <w:trPr>
          <w:trHeight w:val="60"/>
          <w:jc w:val="center"/>
        </w:trPr>
        <w:tc>
          <w:tcPr>
            <w:tcW w:w="893" w:type="dxa"/>
            <w:vAlign w:val="center"/>
          </w:tcPr>
          <w:p w14:paraId="409762F4" w14:textId="77777777" w:rsidR="008376E8" w:rsidRPr="00212CA1" w:rsidRDefault="00F42606">
            <w:pPr>
              <w:adjustRightInd w:val="0"/>
              <w:snapToGrid w:val="0"/>
              <w:spacing w:line="320" w:lineRule="exact"/>
              <w:jc w:val="center"/>
              <w:rPr>
                <w:rFonts w:ascii="宋体" w:hAnsi="宋体" w:cs="宋体"/>
                <w:b/>
                <w:szCs w:val="21"/>
              </w:rPr>
            </w:pPr>
            <w:r w:rsidRPr="00212CA1">
              <w:rPr>
                <w:rFonts w:ascii="宋体" w:hAnsi="宋体" w:cs="宋体" w:hint="eastAsia"/>
                <w:b/>
                <w:szCs w:val="21"/>
              </w:rPr>
              <w:t>2</w:t>
            </w:r>
            <w:r w:rsidRPr="00212CA1">
              <w:rPr>
                <w:rFonts w:ascii="宋体" w:hAnsi="宋体" w:cs="宋体"/>
                <w:b/>
                <w:szCs w:val="21"/>
              </w:rPr>
              <w:t>4</w:t>
            </w:r>
          </w:p>
        </w:tc>
        <w:tc>
          <w:tcPr>
            <w:tcW w:w="2062" w:type="dxa"/>
            <w:vAlign w:val="center"/>
          </w:tcPr>
          <w:p w14:paraId="0ABC0E39" w14:textId="77777777" w:rsidR="008376E8" w:rsidRPr="00212CA1" w:rsidRDefault="00F42606">
            <w:pPr>
              <w:adjustRightInd w:val="0"/>
              <w:snapToGrid w:val="0"/>
              <w:spacing w:line="320" w:lineRule="exact"/>
              <w:jc w:val="center"/>
              <w:rPr>
                <w:rFonts w:ascii="宋体" w:hAnsi="宋体" w:cs="宋体"/>
                <w:b/>
                <w:szCs w:val="21"/>
              </w:rPr>
            </w:pPr>
            <w:r w:rsidRPr="00212CA1">
              <w:rPr>
                <w:rFonts w:ascii="宋体" w:hAnsi="宋体" w:cs="宋体" w:hint="eastAsia"/>
                <w:b/>
                <w:szCs w:val="21"/>
              </w:rPr>
              <w:t>本项目所属行业</w:t>
            </w:r>
          </w:p>
        </w:tc>
        <w:tc>
          <w:tcPr>
            <w:tcW w:w="5504" w:type="dxa"/>
            <w:vAlign w:val="center"/>
          </w:tcPr>
          <w:p w14:paraId="6B7A638A" w14:textId="77777777" w:rsidR="008376E8" w:rsidRPr="00212CA1" w:rsidRDefault="00F42606">
            <w:pPr>
              <w:adjustRightInd w:val="0"/>
              <w:snapToGrid w:val="0"/>
              <w:spacing w:line="320" w:lineRule="exact"/>
              <w:jc w:val="left"/>
              <w:rPr>
                <w:rFonts w:ascii="宋体" w:hAnsi="宋体" w:cs="宋体"/>
                <w:b/>
                <w:szCs w:val="21"/>
              </w:rPr>
            </w:pPr>
            <w:r w:rsidRPr="00212CA1">
              <w:rPr>
                <w:rFonts w:ascii="宋体" w:hAnsi="宋体" w:cs="宋体" w:hint="eastAsia"/>
                <w:b/>
                <w:szCs w:val="21"/>
              </w:rPr>
              <w:t>对应的中小企业划分标准所属行业为：农、林、牧、渔业。</w:t>
            </w:r>
          </w:p>
        </w:tc>
      </w:tr>
    </w:tbl>
    <w:p w14:paraId="117B2471" w14:textId="77777777" w:rsidR="008376E8" w:rsidRPr="00212CA1" w:rsidRDefault="008376E8">
      <w:pPr>
        <w:keepNext/>
        <w:keepLines/>
        <w:spacing w:line="400" w:lineRule="exact"/>
        <w:outlineLvl w:val="1"/>
        <w:rPr>
          <w:rFonts w:ascii="宋体" w:hAnsi="宋体" w:cs="宋体"/>
          <w:b/>
          <w:bCs/>
          <w:kern w:val="0"/>
          <w:szCs w:val="21"/>
        </w:rPr>
      </w:pPr>
    </w:p>
    <w:p w14:paraId="3C31B1F5" w14:textId="77777777" w:rsidR="008376E8" w:rsidRPr="00212CA1" w:rsidRDefault="00F42606">
      <w:pPr>
        <w:widowControl/>
        <w:jc w:val="left"/>
        <w:rPr>
          <w:rFonts w:ascii="宋体" w:hAnsi="宋体" w:cs="宋体"/>
          <w:b/>
          <w:bCs/>
          <w:kern w:val="0"/>
          <w:szCs w:val="21"/>
        </w:rPr>
      </w:pPr>
      <w:r w:rsidRPr="00212CA1">
        <w:rPr>
          <w:rFonts w:ascii="宋体" w:hAnsi="宋体" w:cs="宋体"/>
          <w:b/>
          <w:bCs/>
          <w:kern w:val="0"/>
          <w:szCs w:val="21"/>
        </w:rPr>
        <w:br w:type="page"/>
      </w:r>
    </w:p>
    <w:p w14:paraId="5984D29A" w14:textId="77777777" w:rsidR="008376E8" w:rsidRPr="00212CA1" w:rsidRDefault="00F42606">
      <w:pPr>
        <w:keepNext/>
        <w:keepLines/>
        <w:spacing w:line="400" w:lineRule="exact"/>
        <w:outlineLvl w:val="1"/>
        <w:rPr>
          <w:rFonts w:ascii="宋体" w:hAnsi="宋体" w:cs="宋体"/>
          <w:b/>
          <w:bCs/>
          <w:kern w:val="0"/>
          <w:szCs w:val="21"/>
        </w:rPr>
      </w:pPr>
      <w:r w:rsidRPr="00212CA1">
        <w:rPr>
          <w:rFonts w:ascii="宋体" w:hAnsi="宋体" w:cs="宋体" w:hint="eastAsia"/>
          <w:b/>
          <w:bCs/>
          <w:kern w:val="0"/>
          <w:szCs w:val="21"/>
        </w:rPr>
        <w:lastRenderedPageBreak/>
        <w:t>一、投标文件的编制说明</w:t>
      </w:r>
    </w:p>
    <w:p w14:paraId="57904C8A"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w:t>
      </w:r>
      <w:r w:rsidRPr="00212CA1">
        <w:rPr>
          <w:rFonts w:ascii="宋体" w:hAnsi="宋体" w:cs="宋体" w:hint="eastAsia"/>
          <w:szCs w:val="21"/>
        </w:rPr>
        <w:t>投标人应根据招标文件规定的内容提供完整的投标文件以及与投标内容相关的技术文件资料，包括：投标人在投标文件中应说明技术参数、特点、内容描述等；提供在供货过程中所需遵守的技术规范、标准及田间观察记录档案等，以及投标人认为需要提供的其他技术资料。</w:t>
      </w:r>
    </w:p>
    <w:p w14:paraId="55D527DE"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2.</w:t>
      </w:r>
      <w:r w:rsidRPr="00212CA1">
        <w:rPr>
          <w:rFonts w:ascii="宋体" w:hAnsi="宋体" w:cs="宋体" w:hint="eastAsia"/>
          <w:szCs w:val="21"/>
        </w:rPr>
        <w:t>投标人应按本招标文件提供的投标书格式填写，不按规定格式填写的投标书将被拒绝；</w:t>
      </w:r>
    </w:p>
    <w:p w14:paraId="6D675267"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3.</w:t>
      </w:r>
      <w:r w:rsidRPr="00212CA1">
        <w:rPr>
          <w:rFonts w:ascii="宋体" w:hAnsi="宋体" w:cs="宋体" w:hint="eastAsia"/>
          <w:szCs w:val="21"/>
        </w:rPr>
        <w:t>投标人编制投标文件和递交投标文件等所发生的一切费用及安全责任事故均由投标人自行</w:t>
      </w:r>
      <w:r w:rsidRPr="00212CA1">
        <w:rPr>
          <w:rFonts w:ascii="宋体" w:hAnsi="宋体" w:cs="宋体" w:hint="eastAsia"/>
          <w:szCs w:val="21"/>
        </w:rPr>
        <w:t>负责，无论招标中发生任何费用和最后中标结果如何，采购人对投标人不承担任何费用和责任。</w:t>
      </w:r>
    </w:p>
    <w:p w14:paraId="2FD122B2"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4.</w:t>
      </w:r>
      <w:r w:rsidRPr="00212CA1">
        <w:rPr>
          <w:rFonts w:ascii="宋体" w:hAnsi="宋体" w:cs="宋体" w:hint="eastAsia"/>
          <w:b/>
          <w:szCs w:val="21"/>
        </w:rPr>
        <w:t>投标要求</w:t>
      </w:r>
    </w:p>
    <w:p w14:paraId="052CC216"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4.1</w:t>
      </w:r>
      <w:r w:rsidRPr="00212CA1">
        <w:rPr>
          <w:rFonts w:ascii="宋体" w:hAnsi="宋体" w:cs="宋体" w:hint="eastAsia"/>
          <w:szCs w:val="21"/>
        </w:rPr>
        <w:t>投标人应详细阅读招标文件的全部内容，按招标文件的要求提供投标文件，以使其投标对招标文件作出实质性响应，并保证所提供全部资料的真实性和合法性，否则，其投标将被拒绝。</w:t>
      </w:r>
    </w:p>
    <w:p w14:paraId="211E7B0B"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4.2</w:t>
      </w:r>
      <w:r w:rsidRPr="00212CA1">
        <w:rPr>
          <w:rFonts w:ascii="宋体" w:hAnsi="宋体" w:cs="宋体" w:hint="eastAsia"/>
          <w:szCs w:val="21"/>
        </w:rPr>
        <w:t>投标人参与投标应当遵守国家的有关法律、法规。</w:t>
      </w:r>
    </w:p>
    <w:p w14:paraId="29631F8D"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4.3</w:t>
      </w:r>
      <w:r w:rsidRPr="00212CA1">
        <w:rPr>
          <w:rFonts w:ascii="宋体" w:hAnsi="宋体" w:cs="宋体" w:hint="eastAsia"/>
          <w:szCs w:val="21"/>
        </w:rPr>
        <w:t>投标人获取招标文件后，应积极参与投标，如因特殊原因不能参加的，应在开标前</w:t>
      </w:r>
      <w:r w:rsidRPr="00212CA1">
        <w:rPr>
          <w:rFonts w:ascii="宋体" w:hAnsi="宋体" w:cs="宋体" w:hint="eastAsia"/>
          <w:szCs w:val="21"/>
        </w:rPr>
        <w:t>3</w:t>
      </w:r>
      <w:r w:rsidRPr="00212CA1">
        <w:rPr>
          <w:rFonts w:ascii="宋体" w:hAnsi="宋体" w:cs="宋体" w:hint="eastAsia"/>
          <w:szCs w:val="21"/>
        </w:rPr>
        <w:t>日内以书面形式或电邮（经投标负责人签字并加盖公章）通知采购机构，未通知采购机构的，则将作为不良行为记入企业信息档案。</w:t>
      </w:r>
    </w:p>
    <w:p w14:paraId="5ABE33CC"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4.4</w:t>
      </w:r>
      <w:r w:rsidRPr="00212CA1">
        <w:rPr>
          <w:rFonts w:ascii="宋体" w:hAnsi="宋体" w:cs="宋体" w:hint="eastAsia"/>
          <w:b/>
          <w:szCs w:val="21"/>
        </w:rPr>
        <w:t>招标人不组织踏勘服务现场。</w:t>
      </w:r>
      <w:r w:rsidRPr="00212CA1">
        <w:rPr>
          <w:rFonts w:ascii="宋体" w:hAnsi="宋体" w:cs="宋体" w:hint="eastAsia"/>
          <w:szCs w:val="21"/>
        </w:rPr>
        <w:t>投标人应根据自身情况自行自愿踏勘现场。投标人应对考察中获取的现场资料负责。不管投标人是否踏勘过现场，均被认为在提交投标文件之前已踏勘过现场，对本项目的风险和义务充分了解，并在其投标文件中充分考虑了现场和环境条件。踏勘费用投标人自理，车辆自备，食宿自理，安全自负。</w:t>
      </w:r>
    </w:p>
    <w:p w14:paraId="4DD5EF34"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5.</w:t>
      </w:r>
      <w:r w:rsidRPr="00212CA1">
        <w:rPr>
          <w:rFonts w:ascii="宋体" w:hAnsi="宋体" w:cs="宋体" w:hint="eastAsia"/>
          <w:b/>
          <w:szCs w:val="21"/>
        </w:rPr>
        <w:t>投标文件的语言和度量衡单位</w:t>
      </w:r>
    </w:p>
    <w:p w14:paraId="23466C6B"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5.1</w:t>
      </w:r>
      <w:r w:rsidRPr="00212CA1">
        <w:rPr>
          <w:rFonts w:ascii="宋体" w:hAnsi="宋体" w:cs="宋体" w:hint="eastAsia"/>
          <w:szCs w:val="21"/>
        </w:rPr>
        <w:t>投标文件包括报价表中分项名称、技术规格以及投标人与采购人就有关投标的所有来往函电均使用中文；</w:t>
      </w:r>
    </w:p>
    <w:p w14:paraId="5FBA0622"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5.2</w:t>
      </w:r>
      <w:r w:rsidRPr="00212CA1">
        <w:rPr>
          <w:rFonts w:ascii="宋体" w:hAnsi="宋体" w:cs="宋体" w:hint="eastAsia"/>
          <w:szCs w:val="21"/>
        </w:rPr>
        <w:t>用非中文版印刷的产品说明书，投标人应附中文译文；</w:t>
      </w:r>
    </w:p>
    <w:p w14:paraId="7E8A2834"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5.3</w:t>
      </w:r>
      <w:r w:rsidRPr="00212CA1">
        <w:rPr>
          <w:rFonts w:ascii="宋体" w:hAnsi="宋体" w:cs="宋体" w:hint="eastAsia"/>
          <w:szCs w:val="21"/>
        </w:rPr>
        <w:t>投标文件中所使用的度量衡单位，除招标文件中做出要求的外</w:t>
      </w:r>
      <w:r w:rsidRPr="00212CA1">
        <w:rPr>
          <w:rFonts w:ascii="宋体" w:hAnsi="宋体" w:cs="宋体" w:hint="eastAsia"/>
          <w:szCs w:val="21"/>
        </w:rPr>
        <w:t>，一律用公文制；</w:t>
      </w:r>
    </w:p>
    <w:p w14:paraId="15355BA3" w14:textId="77777777" w:rsidR="008376E8" w:rsidRPr="00212CA1" w:rsidRDefault="00F42606">
      <w:pPr>
        <w:spacing w:line="400" w:lineRule="exact"/>
        <w:ind w:firstLine="540"/>
        <w:rPr>
          <w:rFonts w:ascii="宋体" w:hAnsi="宋体" w:cstheme="minorBidi"/>
          <w:b/>
          <w:szCs w:val="21"/>
        </w:rPr>
      </w:pPr>
      <w:r w:rsidRPr="00212CA1">
        <w:rPr>
          <w:rFonts w:ascii="宋体" w:hAnsi="宋体" w:cs="宋体" w:hint="eastAsia"/>
          <w:b/>
          <w:bCs/>
          <w:szCs w:val="21"/>
        </w:rPr>
        <w:t>5.4</w:t>
      </w:r>
      <w:r w:rsidRPr="00212CA1">
        <w:rPr>
          <w:rFonts w:ascii="宋体" w:hAnsi="宋体" w:cs="宋体" w:hint="eastAsia"/>
          <w:b/>
          <w:bCs/>
          <w:szCs w:val="21"/>
        </w:rPr>
        <w:t>投标文件中所报的价格必须为人民币</w:t>
      </w:r>
      <w:r w:rsidRPr="00212CA1">
        <w:rPr>
          <w:rFonts w:ascii="宋体" w:hAnsi="宋体" w:cstheme="minorBidi" w:hint="eastAsia"/>
          <w:b/>
          <w:szCs w:val="21"/>
        </w:rPr>
        <w:t>。</w:t>
      </w:r>
    </w:p>
    <w:p w14:paraId="3B0942B9"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b/>
          <w:szCs w:val="21"/>
        </w:rPr>
        <w:t>6.</w:t>
      </w:r>
      <w:r w:rsidRPr="00212CA1">
        <w:rPr>
          <w:rFonts w:ascii="宋体" w:hAnsi="宋体" w:cs="宋体" w:hint="eastAsia"/>
          <w:b/>
          <w:szCs w:val="21"/>
        </w:rPr>
        <w:t>投标有效期：本项目投标有效期为</w:t>
      </w:r>
      <w:r w:rsidRPr="00212CA1">
        <w:rPr>
          <w:rFonts w:ascii="宋体" w:hAnsi="宋体" w:cs="宋体" w:hint="eastAsia"/>
          <w:b/>
          <w:szCs w:val="21"/>
        </w:rPr>
        <w:t>90</w:t>
      </w:r>
      <w:r w:rsidRPr="00212CA1">
        <w:rPr>
          <w:rFonts w:ascii="宋体" w:hAnsi="宋体" w:cs="宋体" w:hint="eastAsia"/>
          <w:b/>
          <w:szCs w:val="21"/>
        </w:rPr>
        <w:t>日历天（投标有效期从投标人提交投标文件截止时间起计算）。</w:t>
      </w:r>
      <w:r w:rsidRPr="00212CA1">
        <w:rPr>
          <w:rFonts w:ascii="宋体" w:hAnsi="宋体" w:cs="宋体" w:hint="eastAsia"/>
          <w:szCs w:val="21"/>
        </w:rPr>
        <w:t>在原投标有效期结束前，出现特殊情况采购人可以书面形式要求所有投标人延长投标有效期。投标人同意延长的，应以书面形式给以回复，且不得要求或被允许修改其投标文件的实质性内容，但应当相应延长其投标保证金的有效期；不同意延长的，其投标无效。</w:t>
      </w:r>
    </w:p>
    <w:p w14:paraId="6D518A1F"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7</w:t>
      </w:r>
      <w:r w:rsidRPr="00212CA1">
        <w:rPr>
          <w:rFonts w:ascii="宋体" w:hAnsi="宋体" w:cs="宋体" w:hint="eastAsia"/>
          <w:b/>
          <w:szCs w:val="21"/>
        </w:rPr>
        <w:t>．投标文件的构成</w:t>
      </w:r>
    </w:p>
    <w:p w14:paraId="6C2CBC13"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7.1</w:t>
      </w:r>
      <w:r w:rsidRPr="00212CA1">
        <w:rPr>
          <w:rFonts w:ascii="宋体" w:hAnsi="宋体" w:cs="宋体" w:hint="eastAsia"/>
          <w:szCs w:val="21"/>
        </w:rPr>
        <w:t>投标文件应至少包括以下内容：</w:t>
      </w:r>
    </w:p>
    <w:p w14:paraId="0B3805A3"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一、投</w:t>
      </w:r>
      <w:r w:rsidRPr="00212CA1">
        <w:rPr>
          <w:rFonts w:ascii="宋体" w:hAnsi="宋体" w:cs="宋体" w:hint="eastAsia"/>
          <w:szCs w:val="21"/>
        </w:rPr>
        <w:t xml:space="preserve"> </w:t>
      </w:r>
      <w:r w:rsidRPr="00212CA1">
        <w:rPr>
          <w:rFonts w:ascii="宋体" w:hAnsi="宋体" w:cs="宋体" w:hint="eastAsia"/>
          <w:szCs w:val="21"/>
        </w:rPr>
        <w:t>标</w:t>
      </w:r>
      <w:r w:rsidRPr="00212CA1">
        <w:rPr>
          <w:rFonts w:ascii="宋体" w:hAnsi="宋体" w:cs="宋体" w:hint="eastAsia"/>
          <w:szCs w:val="21"/>
        </w:rPr>
        <w:t xml:space="preserve"> </w:t>
      </w:r>
      <w:r w:rsidRPr="00212CA1">
        <w:rPr>
          <w:rFonts w:ascii="宋体" w:hAnsi="宋体" w:cs="宋体" w:hint="eastAsia"/>
          <w:szCs w:val="21"/>
        </w:rPr>
        <w:t>函</w:t>
      </w:r>
    </w:p>
    <w:p w14:paraId="7F3D04DE"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lastRenderedPageBreak/>
        <w:t>二、投标报价及参数（技术标准）承诺</w:t>
      </w:r>
    </w:p>
    <w:p w14:paraId="62F0C3DD"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三、投标人事前信用</w:t>
      </w:r>
      <w:r w:rsidRPr="00212CA1">
        <w:rPr>
          <w:rFonts w:ascii="宋体" w:hAnsi="宋体" w:cs="宋体" w:hint="eastAsia"/>
          <w:szCs w:val="21"/>
        </w:rPr>
        <w:t>承诺书</w:t>
      </w:r>
    </w:p>
    <w:p w14:paraId="4996E201"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四、法定代表人（单位负责人）身份证明及授权委托书</w:t>
      </w:r>
    </w:p>
    <w:p w14:paraId="3C692FB5"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五、技术、商务部分</w:t>
      </w:r>
    </w:p>
    <w:p w14:paraId="2A580973"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六、投标人基本情况及资格条件承诺函</w:t>
      </w:r>
    </w:p>
    <w:p w14:paraId="0E6F3A53"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七、中小企业声明函</w:t>
      </w:r>
    </w:p>
    <w:p w14:paraId="5C1D48CF"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八、投标人在政府采购活动前</w:t>
      </w:r>
      <w:r w:rsidRPr="00212CA1">
        <w:rPr>
          <w:rFonts w:ascii="宋体" w:hAnsi="宋体" w:cs="宋体" w:hint="eastAsia"/>
          <w:szCs w:val="21"/>
        </w:rPr>
        <w:t>3</w:t>
      </w:r>
      <w:r w:rsidRPr="00212CA1">
        <w:rPr>
          <w:rFonts w:ascii="宋体" w:hAnsi="宋体" w:cs="宋体" w:hint="eastAsia"/>
          <w:szCs w:val="21"/>
        </w:rPr>
        <w:t>年内无重大违法记录的书面声明</w:t>
      </w:r>
    </w:p>
    <w:p w14:paraId="6A7F120D"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九、构成响应文件的其它资料</w:t>
      </w:r>
    </w:p>
    <w:p w14:paraId="27E4694C"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7.2</w:t>
      </w:r>
      <w:r w:rsidRPr="00212CA1">
        <w:rPr>
          <w:rFonts w:ascii="宋体" w:hAnsi="宋体" w:cs="宋体" w:hint="eastAsia"/>
          <w:b/>
          <w:szCs w:val="21"/>
        </w:rPr>
        <w:t>投标报价说明</w:t>
      </w:r>
    </w:p>
    <w:p w14:paraId="00A843A8"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7.2.1</w:t>
      </w:r>
      <w:r w:rsidRPr="00212CA1">
        <w:rPr>
          <w:rFonts w:ascii="宋体" w:hAnsi="宋体" w:cs="宋体" w:hint="eastAsia"/>
          <w:szCs w:val="21"/>
        </w:rPr>
        <w:t>投标人应按招标文件中《投标报价（唱标）一览表》的格式报价。投标文件中《投标报价（唱标）一览表》总报价与投标文件分项报价之和不一致的，以《投标报价（唱标）一览表》中的报价为准。投标报价如大写金额与小写金额不一致的，以大写金额为准；总价金额与分项汇总金额不一致的，以</w:t>
      </w:r>
      <w:r w:rsidRPr="00212CA1">
        <w:rPr>
          <w:rFonts w:ascii="宋体" w:hAnsi="宋体" w:cs="宋体" w:hint="eastAsia"/>
          <w:szCs w:val="21"/>
        </w:rPr>
        <w:t>总价金额计算结果为准；单价金额小数点有明显错位的，应以总价为准，并修改单价。</w:t>
      </w:r>
    </w:p>
    <w:p w14:paraId="52383C9A"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7.2.2</w:t>
      </w:r>
      <w:r w:rsidRPr="00212CA1">
        <w:rPr>
          <w:rFonts w:ascii="宋体" w:hAnsi="宋体" w:cs="宋体" w:hint="eastAsia"/>
          <w:szCs w:val="21"/>
        </w:rPr>
        <w:t>投标人投标时应充分考虑自身实力、市场价格变动风险等各种因素综合考虑后进行合理报价，报价一经确认，单价不作调整，结算时按单价乘以实际数量结算，除非合同条款中另有规定，否则投标人所报价格在项目合同实施期间不因市场变化因素而变动。</w:t>
      </w:r>
    </w:p>
    <w:p w14:paraId="5279BF1B"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8.</w:t>
      </w:r>
      <w:r w:rsidRPr="00212CA1">
        <w:rPr>
          <w:rFonts w:ascii="宋体" w:hAnsi="宋体" w:cs="宋体" w:hint="eastAsia"/>
          <w:b/>
          <w:szCs w:val="21"/>
        </w:rPr>
        <w:t>投标内容填写说明</w:t>
      </w:r>
    </w:p>
    <w:p w14:paraId="23A547FA"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8.1</w:t>
      </w:r>
      <w:r w:rsidRPr="00212CA1">
        <w:rPr>
          <w:rFonts w:ascii="宋体" w:hAnsi="宋体" w:cs="宋体" w:hint="eastAsia"/>
          <w:szCs w:val="21"/>
        </w:rPr>
        <w:t>投标人应按本招标文件提供的投标书格式填写。</w:t>
      </w:r>
    </w:p>
    <w:p w14:paraId="16C6FB25"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8.2</w:t>
      </w:r>
      <w:r w:rsidRPr="00212CA1">
        <w:rPr>
          <w:rFonts w:ascii="宋体" w:hAnsi="宋体" w:cs="宋体" w:hint="eastAsia"/>
          <w:szCs w:val="21"/>
        </w:rPr>
        <w:t>投标文件没有格式要求的由投标人视需要自行编制，规格幅面应与正文一致之后，与正文页码统一编码。</w:t>
      </w:r>
    </w:p>
    <w:p w14:paraId="6A9D6C31"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9.</w:t>
      </w:r>
      <w:r w:rsidRPr="00212CA1">
        <w:rPr>
          <w:rFonts w:ascii="宋体" w:hAnsi="宋体" w:cs="宋体" w:hint="eastAsia"/>
          <w:b/>
          <w:szCs w:val="21"/>
        </w:rPr>
        <w:t>投标保证金：无需缴纳。</w:t>
      </w:r>
    </w:p>
    <w:p w14:paraId="344C8505" w14:textId="77777777" w:rsidR="008376E8" w:rsidRPr="00212CA1" w:rsidRDefault="00F42606">
      <w:pPr>
        <w:keepNext/>
        <w:keepLines/>
        <w:spacing w:line="400" w:lineRule="exact"/>
        <w:outlineLvl w:val="1"/>
        <w:rPr>
          <w:rFonts w:ascii="宋体" w:hAnsi="宋体" w:cs="宋体"/>
          <w:b/>
          <w:bCs/>
          <w:kern w:val="0"/>
          <w:szCs w:val="21"/>
        </w:rPr>
      </w:pPr>
      <w:r w:rsidRPr="00212CA1">
        <w:rPr>
          <w:rFonts w:ascii="宋体" w:hAnsi="宋体" w:cs="宋体" w:hint="eastAsia"/>
          <w:b/>
          <w:bCs/>
          <w:kern w:val="0"/>
          <w:szCs w:val="21"/>
        </w:rPr>
        <w:t>二、投标文件的递交</w:t>
      </w:r>
    </w:p>
    <w:p w14:paraId="7697D5E6"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11.</w:t>
      </w:r>
      <w:r w:rsidRPr="00212CA1">
        <w:rPr>
          <w:rFonts w:ascii="宋体" w:hAnsi="宋体" w:cs="宋体" w:hint="eastAsia"/>
          <w:b/>
          <w:szCs w:val="21"/>
        </w:rPr>
        <w:t>投标文件的签署规定：</w:t>
      </w:r>
      <w:r w:rsidRPr="00212CA1">
        <w:rPr>
          <w:rFonts w:ascii="宋体" w:hAnsi="宋体" w:cs="宋体" w:hint="eastAsia"/>
          <w:szCs w:val="21"/>
        </w:rPr>
        <w:t>投标文件的所有组成资料均应遵守签署规定：投标报价一览表、分项报价表、质量承诺、技术参数承诺、售后服务承诺、法定代表人（单位负责人）证明书和授权委托书等招标文件要求须签字、盖章的地方必须按照签署规定进行签字、盖章。</w:t>
      </w:r>
    </w:p>
    <w:p w14:paraId="39F5C487"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b/>
          <w:szCs w:val="21"/>
        </w:rPr>
        <w:t>12.</w:t>
      </w:r>
      <w:r w:rsidRPr="00212CA1">
        <w:rPr>
          <w:rFonts w:ascii="宋体" w:hAnsi="宋体" w:cs="宋体" w:hint="eastAsia"/>
          <w:b/>
          <w:szCs w:val="21"/>
        </w:rPr>
        <w:t>文件份数：上传电子文件</w:t>
      </w:r>
      <w:r w:rsidRPr="00212CA1">
        <w:rPr>
          <w:rFonts w:ascii="宋体" w:hAnsi="宋体" w:cs="宋体" w:hint="eastAsia"/>
          <w:b/>
          <w:szCs w:val="21"/>
        </w:rPr>
        <w:t>1</w:t>
      </w:r>
      <w:r w:rsidRPr="00212CA1">
        <w:rPr>
          <w:rFonts w:ascii="宋体" w:hAnsi="宋体" w:cs="宋体" w:hint="eastAsia"/>
          <w:b/>
          <w:szCs w:val="21"/>
        </w:rPr>
        <w:t>份。线上递交</w:t>
      </w:r>
      <w:r w:rsidRPr="00212CA1">
        <w:rPr>
          <w:rFonts w:ascii="宋体" w:hAnsi="宋体" w:cs="宋体"/>
          <w:b/>
          <w:szCs w:val="21"/>
        </w:rPr>
        <w:t>：</w:t>
      </w:r>
      <w:r w:rsidRPr="00212CA1">
        <w:rPr>
          <w:rFonts w:ascii="宋体" w:hAnsi="宋体" w:cs="宋体" w:hint="eastAsia"/>
          <w:b/>
          <w:szCs w:val="21"/>
        </w:rPr>
        <w:t>“政采云”平台项目对应开标大厅。</w:t>
      </w:r>
    </w:p>
    <w:p w14:paraId="24813F25" w14:textId="77777777" w:rsidR="008376E8" w:rsidRPr="00212CA1" w:rsidRDefault="00F42606">
      <w:pPr>
        <w:keepNext/>
        <w:keepLines/>
        <w:spacing w:line="400" w:lineRule="exact"/>
        <w:outlineLvl w:val="1"/>
        <w:rPr>
          <w:rFonts w:ascii="宋体" w:hAnsi="宋体" w:cs="宋体"/>
          <w:b/>
          <w:bCs/>
          <w:kern w:val="0"/>
          <w:szCs w:val="21"/>
        </w:rPr>
      </w:pPr>
      <w:r w:rsidRPr="00212CA1">
        <w:rPr>
          <w:rFonts w:ascii="宋体" w:hAnsi="宋体" w:cs="宋体" w:hint="eastAsia"/>
          <w:b/>
          <w:bCs/>
          <w:kern w:val="0"/>
          <w:szCs w:val="21"/>
        </w:rPr>
        <w:t>三、开标与评标</w:t>
      </w:r>
    </w:p>
    <w:p w14:paraId="0D602897"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13.</w:t>
      </w:r>
      <w:r w:rsidRPr="00212CA1">
        <w:rPr>
          <w:rFonts w:ascii="宋体" w:hAnsi="宋体" w:cs="宋体" w:hint="eastAsia"/>
          <w:b/>
          <w:szCs w:val="21"/>
        </w:rPr>
        <w:t>开标</w:t>
      </w:r>
    </w:p>
    <w:p w14:paraId="3D01DA89"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13.1</w:t>
      </w:r>
      <w:r w:rsidRPr="00212CA1">
        <w:rPr>
          <w:rFonts w:ascii="宋体" w:hAnsi="宋体" w:cs="宋体" w:hint="eastAsia"/>
          <w:szCs w:val="21"/>
        </w:rPr>
        <w:t>地点：“政采云”平台项目对应开标大厅。</w:t>
      </w:r>
    </w:p>
    <w:p w14:paraId="0B297DA8"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13.2</w:t>
      </w:r>
      <w:r w:rsidRPr="00212CA1">
        <w:rPr>
          <w:rFonts w:ascii="宋体" w:hAnsi="宋体" w:cs="宋体" w:hint="eastAsia"/>
          <w:szCs w:val="21"/>
        </w:rPr>
        <w:t>开标会议将在有关监督部门的监督下公开进行。</w:t>
      </w:r>
    </w:p>
    <w:p w14:paraId="51C65F3C"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13.3</w:t>
      </w:r>
      <w:r w:rsidRPr="00212CA1">
        <w:rPr>
          <w:rFonts w:ascii="宋体" w:hAnsi="宋体" w:cs="宋体" w:hint="eastAsia"/>
          <w:szCs w:val="21"/>
        </w:rPr>
        <w:t>将对整个开标过程作开标记录，并存档备查。</w:t>
      </w:r>
    </w:p>
    <w:p w14:paraId="42406C65"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14.</w:t>
      </w:r>
      <w:r w:rsidRPr="00212CA1">
        <w:rPr>
          <w:rFonts w:ascii="宋体" w:hAnsi="宋体" w:cs="宋体" w:hint="eastAsia"/>
          <w:b/>
          <w:szCs w:val="21"/>
        </w:rPr>
        <w:t>评标工作说明</w:t>
      </w:r>
    </w:p>
    <w:p w14:paraId="3C8B323D"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14.1</w:t>
      </w:r>
      <w:r w:rsidRPr="00212CA1">
        <w:rPr>
          <w:rFonts w:ascii="宋体" w:hAnsi="宋体" w:cs="宋体" w:hint="eastAsia"/>
          <w:szCs w:val="21"/>
        </w:rPr>
        <w:t>评标委员会组成：评标委员会由招标人依法组建，人数为</w:t>
      </w:r>
      <w:r w:rsidRPr="00212CA1">
        <w:rPr>
          <w:rFonts w:ascii="宋体" w:hAnsi="宋体" w:cs="宋体" w:hint="eastAsia"/>
          <w:szCs w:val="21"/>
        </w:rPr>
        <w:t>5</w:t>
      </w:r>
      <w:r w:rsidRPr="00212CA1">
        <w:rPr>
          <w:rFonts w:ascii="宋体" w:hAnsi="宋体" w:cs="宋体" w:hint="eastAsia"/>
          <w:szCs w:val="21"/>
        </w:rPr>
        <w:t>人。</w:t>
      </w:r>
    </w:p>
    <w:p w14:paraId="431315F1"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lastRenderedPageBreak/>
        <w:t>14.2</w:t>
      </w:r>
      <w:r w:rsidRPr="00212CA1">
        <w:rPr>
          <w:rFonts w:ascii="宋体" w:hAnsi="宋体" w:cs="宋体" w:hint="eastAsia"/>
          <w:szCs w:val="21"/>
        </w:rPr>
        <w:t>评标纪律：详见本招标文件第五章评标办法及评标标准。</w:t>
      </w:r>
    </w:p>
    <w:p w14:paraId="4E3D98D7"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14.3</w:t>
      </w:r>
      <w:r w:rsidRPr="00212CA1">
        <w:rPr>
          <w:rFonts w:ascii="宋体" w:hAnsi="宋体" w:cs="宋体" w:hint="eastAsia"/>
          <w:szCs w:val="21"/>
        </w:rPr>
        <w:t>评标原则：</w:t>
      </w:r>
      <w:r w:rsidRPr="00212CA1">
        <w:rPr>
          <w:rFonts w:ascii="宋体" w:hAnsi="宋体" w:cs="宋体" w:hint="eastAsia"/>
          <w:szCs w:val="21"/>
        </w:rPr>
        <w:t>A.</w:t>
      </w:r>
      <w:r w:rsidRPr="00212CA1">
        <w:rPr>
          <w:rFonts w:ascii="宋体" w:hAnsi="宋体" w:cs="宋体" w:hint="eastAsia"/>
          <w:szCs w:val="21"/>
        </w:rPr>
        <w:t>公正、公平、合法；</w:t>
      </w:r>
      <w:r w:rsidRPr="00212CA1">
        <w:rPr>
          <w:rFonts w:ascii="宋体" w:hAnsi="宋体" w:cs="宋体" w:hint="eastAsia"/>
          <w:szCs w:val="21"/>
        </w:rPr>
        <w:t xml:space="preserve">    B.</w:t>
      </w:r>
      <w:r w:rsidRPr="00212CA1">
        <w:rPr>
          <w:rFonts w:ascii="宋体" w:hAnsi="宋体" w:cs="宋体" w:hint="eastAsia"/>
          <w:szCs w:val="21"/>
        </w:rPr>
        <w:t>竞争优选；</w:t>
      </w:r>
    </w:p>
    <w:p w14:paraId="2C1D453A"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 xml:space="preserve">              </w:t>
      </w:r>
      <w:r w:rsidRPr="00212CA1">
        <w:rPr>
          <w:rFonts w:ascii="宋体" w:hAnsi="宋体" w:cs="宋体"/>
          <w:szCs w:val="21"/>
        </w:rPr>
        <w:t xml:space="preserve"> </w:t>
      </w:r>
      <w:r w:rsidRPr="00212CA1">
        <w:rPr>
          <w:rFonts w:ascii="宋体" w:hAnsi="宋体" w:cs="宋体" w:hint="eastAsia"/>
          <w:szCs w:val="21"/>
        </w:rPr>
        <w:t>C.</w:t>
      </w:r>
      <w:r w:rsidRPr="00212CA1">
        <w:rPr>
          <w:rFonts w:ascii="宋体" w:hAnsi="宋体" w:cs="宋体" w:hint="eastAsia"/>
          <w:szCs w:val="21"/>
        </w:rPr>
        <w:t>反不正当竞争；</w:t>
      </w:r>
      <w:r w:rsidRPr="00212CA1">
        <w:rPr>
          <w:rFonts w:ascii="宋体" w:hAnsi="宋体" w:cs="宋体" w:hint="eastAsia"/>
          <w:szCs w:val="21"/>
        </w:rPr>
        <w:t xml:space="preserve">        D.</w:t>
      </w:r>
      <w:r w:rsidRPr="00212CA1">
        <w:rPr>
          <w:rFonts w:ascii="宋体" w:hAnsi="宋体" w:cs="宋体" w:hint="eastAsia"/>
          <w:szCs w:val="21"/>
        </w:rPr>
        <w:t>规范性。</w:t>
      </w:r>
    </w:p>
    <w:p w14:paraId="79F582BB"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14.4</w:t>
      </w:r>
      <w:r w:rsidRPr="00212CA1">
        <w:rPr>
          <w:rFonts w:ascii="宋体" w:hAnsi="宋体" w:cs="宋体" w:hint="eastAsia"/>
          <w:szCs w:val="21"/>
        </w:rPr>
        <w:t>评标内容：</w:t>
      </w:r>
      <w:r w:rsidRPr="00212CA1">
        <w:rPr>
          <w:rFonts w:ascii="宋体" w:hAnsi="宋体" w:cs="宋体" w:hint="eastAsia"/>
          <w:szCs w:val="21"/>
        </w:rPr>
        <w:t>A.</w:t>
      </w:r>
      <w:r w:rsidRPr="00212CA1">
        <w:rPr>
          <w:rFonts w:ascii="宋体" w:hAnsi="宋体" w:cs="宋体" w:hint="eastAsia"/>
          <w:szCs w:val="21"/>
        </w:rPr>
        <w:t>投标报价；</w:t>
      </w:r>
      <w:r w:rsidRPr="00212CA1">
        <w:rPr>
          <w:rFonts w:ascii="宋体" w:hAnsi="宋体" w:cs="宋体" w:hint="eastAsia"/>
          <w:szCs w:val="21"/>
        </w:rPr>
        <w:t>B.</w:t>
      </w:r>
      <w:r w:rsidRPr="00212CA1">
        <w:rPr>
          <w:rFonts w:ascii="宋体" w:hAnsi="宋体" w:cs="宋体" w:hint="eastAsia"/>
          <w:szCs w:val="21"/>
        </w:rPr>
        <w:t>技术部分；</w:t>
      </w:r>
      <w:r w:rsidRPr="00212CA1">
        <w:rPr>
          <w:rFonts w:ascii="宋体" w:hAnsi="宋体" w:cs="宋体" w:hint="eastAsia"/>
          <w:szCs w:val="21"/>
        </w:rPr>
        <w:t>C.</w:t>
      </w:r>
      <w:r w:rsidRPr="00212CA1">
        <w:rPr>
          <w:rFonts w:ascii="宋体" w:hAnsi="宋体" w:cs="宋体" w:hint="eastAsia"/>
          <w:szCs w:val="21"/>
        </w:rPr>
        <w:t>商务部分。</w:t>
      </w:r>
    </w:p>
    <w:p w14:paraId="5AA536C5"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15.</w:t>
      </w:r>
      <w:r w:rsidRPr="00212CA1">
        <w:rPr>
          <w:rFonts w:ascii="宋体" w:hAnsi="宋体" w:cs="宋体" w:hint="eastAsia"/>
          <w:b/>
          <w:szCs w:val="21"/>
        </w:rPr>
        <w:t>评标程序</w:t>
      </w:r>
    </w:p>
    <w:p w14:paraId="0F3300B5"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15.1</w:t>
      </w:r>
      <w:r w:rsidRPr="00212CA1">
        <w:rPr>
          <w:rFonts w:ascii="宋体" w:hAnsi="宋体" w:cs="宋体" w:hint="eastAsia"/>
          <w:szCs w:val="21"/>
        </w:rPr>
        <w:t>初步审查</w:t>
      </w:r>
    </w:p>
    <w:p w14:paraId="32AECAC4"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初步审查主要是审查投标文件</w:t>
      </w:r>
      <w:r w:rsidRPr="00212CA1">
        <w:rPr>
          <w:rFonts w:ascii="宋体" w:hAnsi="宋体" w:cs="宋体" w:hint="eastAsia"/>
          <w:szCs w:val="21"/>
        </w:rPr>
        <w:t>是否符合公开招标采购文件的要求，内容是否完整，文件签署是否齐全，有无违背国家法律法规的规定等，投标文件的初步审查分为资格性审查和符合性审查，只有通过资格性及符合性审查的投标书才能进入评标，未通过的视为不响应招标文件的要求，将作无效标处理。</w:t>
      </w:r>
    </w:p>
    <w:p w14:paraId="76A57EB7"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15.1.1</w:t>
      </w:r>
      <w:r w:rsidRPr="00212CA1">
        <w:rPr>
          <w:rFonts w:ascii="宋体" w:hAnsi="宋体" w:cs="宋体" w:hint="eastAsia"/>
          <w:szCs w:val="21"/>
        </w:rPr>
        <w:t>资格性审查（资格后审）：依据法律法规和招标文件的规定，对投标人的资格证明文件等内容进行审查，以确定投标供应商是否具备投标资格（审查内容及标准详见招标文件第五章评标办法及评标标准）；</w:t>
      </w:r>
    </w:p>
    <w:p w14:paraId="45FB378E"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15.1.2</w:t>
      </w:r>
      <w:r w:rsidRPr="00212CA1">
        <w:rPr>
          <w:rFonts w:ascii="宋体" w:hAnsi="宋体" w:cs="宋体" w:hint="eastAsia"/>
          <w:szCs w:val="21"/>
        </w:rPr>
        <w:t>符合性审查：依据招标文件的规定，从投标文件的有效性、完整性和对招标</w:t>
      </w:r>
      <w:r w:rsidRPr="00212CA1">
        <w:rPr>
          <w:rFonts w:ascii="宋体" w:hAnsi="宋体" w:cs="宋体" w:hint="eastAsia"/>
          <w:szCs w:val="21"/>
        </w:rPr>
        <w:t>文件的响应程度进行审查，以确定是否对招标文件的实质性要求作出响应；</w:t>
      </w:r>
      <w:r w:rsidRPr="00212CA1">
        <w:rPr>
          <w:rFonts w:ascii="宋体" w:hAnsi="宋体" w:cs="宋体" w:hint="eastAsia"/>
          <w:szCs w:val="21"/>
        </w:rPr>
        <w:t>(</w:t>
      </w:r>
      <w:r w:rsidRPr="00212CA1">
        <w:rPr>
          <w:rFonts w:ascii="宋体" w:hAnsi="宋体" w:cs="宋体" w:hint="eastAsia"/>
          <w:szCs w:val="21"/>
        </w:rPr>
        <w:t>审查内容及标准详见招标文件第五章评标办法及评标标准</w:t>
      </w:r>
      <w:r w:rsidRPr="00212CA1">
        <w:rPr>
          <w:rFonts w:ascii="宋体" w:hAnsi="宋体" w:cs="宋体" w:hint="eastAsia"/>
          <w:szCs w:val="21"/>
        </w:rPr>
        <w:t>)</w:t>
      </w:r>
      <w:r w:rsidRPr="00212CA1">
        <w:rPr>
          <w:rFonts w:ascii="宋体" w:hAnsi="宋体" w:cs="宋体" w:hint="eastAsia"/>
          <w:szCs w:val="21"/>
        </w:rPr>
        <w:t>；</w:t>
      </w:r>
    </w:p>
    <w:p w14:paraId="518F0CD7"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15.1.3</w:t>
      </w:r>
      <w:r w:rsidRPr="00212CA1">
        <w:rPr>
          <w:rFonts w:ascii="宋体" w:hAnsi="宋体" w:cs="宋体" w:hint="eastAsia"/>
          <w:szCs w:val="21"/>
        </w:rPr>
        <w:t>投标报价复核：对确定为实质上响应招标文件要求的投标书进行审核，看其是否有计算上和累加上的算术错误；</w:t>
      </w:r>
    </w:p>
    <w:p w14:paraId="77EC6E2B"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15.2</w:t>
      </w:r>
      <w:r w:rsidRPr="00212CA1">
        <w:rPr>
          <w:rFonts w:ascii="宋体" w:hAnsi="宋体" w:cs="宋体" w:hint="eastAsia"/>
          <w:szCs w:val="21"/>
        </w:rPr>
        <w:t>综合评审</w:t>
      </w:r>
    </w:p>
    <w:p w14:paraId="444B4E33"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对通过初步审查的投标文件，评标委员会将根据招标文件规定的评标内容及评标标准进行评审、比较和综合评审打分（评分办法详见第五章评分办法及评标标准）。</w:t>
      </w:r>
    </w:p>
    <w:p w14:paraId="1803C7A2"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16.</w:t>
      </w:r>
      <w:r w:rsidRPr="00212CA1">
        <w:rPr>
          <w:rFonts w:ascii="宋体" w:hAnsi="宋体" w:cs="宋体" w:hint="eastAsia"/>
          <w:szCs w:val="21"/>
        </w:rPr>
        <w:t>投标文件的澄清以及与采购人的联系</w:t>
      </w:r>
    </w:p>
    <w:p w14:paraId="640E41CE"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16.1</w:t>
      </w:r>
      <w:r w:rsidRPr="00212CA1">
        <w:rPr>
          <w:rFonts w:ascii="宋体" w:hAnsi="宋体" w:cs="宋体" w:hint="eastAsia"/>
          <w:szCs w:val="21"/>
        </w:rPr>
        <w:t>在评标期间，对投标文件中含义不明确、同类问题表述不一致或者有明显</w:t>
      </w:r>
      <w:r w:rsidRPr="00212CA1">
        <w:rPr>
          <w:rFonts w:ascii="宋体" w:hAnsi="宋体" w:cs="宋体" w:hint="eastAsia"/>
          <w:szCs w:val="21"/>
        </w:rPr>
        <w:t>文字和计算错误的内容，评标委员会可以书面形式要求投标人作出必要的澄清、说明或者纠正。投标人的澄清、说明或者补正不得超出投标文件的范围或者改变投标文件的实质性内容。澄清、说明或者补正应当采用书面形式，由其法定代表人（单位负责人）或委托代理人签字或盖章确认。投标人的澄清文件是投标文件的组成部分。</w:t>
      </w:r>
    </w:p>
    <w:p w14:paraId="11FF5F45"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16.2</w:t>
      </w:r>
      <w:r w:rsidRPr="00212CA1">
        <w:rPr>
          <w:rFonts w:ascii="宋体" w:hAnsi="宋体" w:cs="宋体" w:hint="eastAsia"/>
          <w:szCs w:val="21"/>
        </w:rPr>
        <w:t>评标期间，任何投标人均不得就与其投标文件有关的任何问题与采购人进行联系。</w:t>
      </w:r>
    </w:p>
    <w:p w14:paraId="0CF68EF8"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17.</w:t>
      </w:r>
      <w:r w:rsidRPr="00212CA1">
        <w:rPr>
          <w:rFonts w:ascii="宋体" w:hAnsi="宋体" w:cs="宋体" w:hint="eastAsia"/>
          <w:b/>
          <w:szCs w:val="21"/>
        </w:rPr>
        <w:t>定标</w:t>
      </w:r>
    </w:p>
    <w:p w14:paraId="69D77CB5"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17.1</w:t>
      </w:r>
      <w:r w:rsidRPr="00212CA1">
        <w:rPr>
          <w:rFonts w:ascii="宋体" w:hAnsi="宋体" w:cs="宋体" w:hint="eastAsia"/>
          <w:szCs w:val="21"/>
        </w:rPr>
        <w:t>评标结束后评标委员会将出具评标报告，根据评审结果向采购人推荐中标候选人，以综合得分高低确定中标候选人提交给采购人。</w:t>
      </w:r>
    </w:p>
    <w:p w14:paraId="0AD829F0" w14:textId="77777777" w:rsidR="008376E8" w:rsidRPr="00212CA1" w:rsidRDefault="00F42606">
      <w:pPr>
        <w:spacing w:line="400" w:lineRule="exact"/>
        <w:ind w:firstLine="540"/>
        <w:rPr>
          <w:rFonts w:ascii="宋体" w:hAnsi="宋体" w:cs="仿宋"/>
          <w:sz w:val="28"/>
          <w:szCs w:val="28"/>
        </w:rPr>
      </w:pPr>
      <w:r w:rsidRPr="00212CA1">
        <w:rPr>
          <w:rFonts w:ascii="宋体" w:hAnsi="宋体" w:cs="宋体" w:hint="eastAsia"/>
          <w:szCs w:val="21"/>
        </w:rPr>
        <w:t>17.2</w:t>
      </w:r>
      <w:r w:rsidRPr="00212CA1">
        <w:rPr>
          <w:rFonts w:ascii="宋体" w:hAnsi="宋体" w:cs="宋体" w:hint="eastAsia"/>
          <w:szCs w:val="21"/>
        </w:rPr>
        <w:t>采购人根据评标委员会的书面评标报告及推荐意见确定中标侯选人名单并进行公示。对未中标的不作任何解释和说明。</w:t>
      </w:r>
    </w:p>
    <w:p w14:paraId="21CD8B2B" w14:textId="77777777" w:rsidR="008376E8" w:rsidRPr="00212CA1" w:rsidRDefault="00F42606">
      <w:pPr>
        <w:keepNext/>
        <w:keepLines/>
        <w:spacing w:line="400" w:lineRule="exact"/>
        <w:outlineLvl w:val="1"/>
        <w:rPr>
          <w:rFonts w:ascii="宋体" w:hAnsi="宋体" w:cs="宋体"/>
          <w:b/>
          <w:bCs/>
          <w:kern w:val="0"/>
          <w:szCs w:val="21"/>
        </w:rPr>
      </w:pPr>
      <w:r w:rsidRPr="00212CA1">
        <w:rPr>
          <w:rFonts w:ascii="宋体" w:hAnsi="宋体" w:cs="宋体" w:hint="eastAsia"/>
          <w:b/>
          <w:bCs/>
          <w:kern w:val="0"/>
          <w:szCs w:val="21"/>
        </w:rPr>
        <w:lastRenderedPageBreak/>
        <w:t>四、授予合同</w:t>
      </w:r>
    </w:p>
    <w:p w14:paraId="6560C630"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18.</w:t>
      </w:r>
      <w:r w:rsidRPr="00212CA1">
        <w:rPr>
          <w:rFonts w:ascii="宋体" w:hAnsi="宋体" w:cs="宋体" w:hint="eastAsia"/>
          <w:b/>
          <w:szCs w:val="21"/>
        </w:rPr>
        <w:t>合同授予标准</w:t>
      </w:r>
    </w:p>
    <w:p w14:paraId="4CA009E9"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采购人将把合同授予被确定为实质上响应招标文件要求的最佳投标人，但前提条件是该投标人必须满足履行合同义务。</w:t>
      </w:r>
    </w:p>
    <w:p w14:paraId="32A90DC1"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19.</w:t>
      </w:r>
      <w:r w:rsidRPr="00212CA1">
        <w:rPr>
          <w:rFonts w:ascii="宋体" w:hAnsi="宋体" w:cs="宋体" w:hint="eastAsia"/>
          <w:szCs w:val="21"/>
        </w:rPr>
        <w:t>采购人授标时有更改采购内容的权利。</w:t>
      </w:r>
    </w:p>
    <w:p w14:paraId="1A81845A"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20.</w:t>
      </w:r>
      <w:r w:rsidRPr="00212CA1">
        <w:rPr>
          <w:rFonts w:ascii="宋体" w:hAnsi="宋体" w:cs="宋体" w:hint="eastAsia"/>
          <w:b/>
          <w:szCs w:val="21"/>
        </w:rPr>
        <w:t>中标通知书</w:t>
      </w:r>
    </w:p>
    <w:p w14:paraId="75BF1F00"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20.1</w:t>
      </w:r>
      <w:r w:rsidRPr="00212CA1">
        <w:rPr>
          <w:rFonts w:ascii="宋体" w:hAnsi="宋体" w:cs="宋体" w:hint="eastAsia"/>
          <w:szCs w:val="21"/>
        </w:rPr>
        <w:t>定标结束后，由采购人根据评标结果确定中标供应商，并在《云南省政府采购网》、《政府采购云平台》上发布中标结果公告，公示期</w:t>
      </w:r>
      <w:r w:rsidRPr="00212CA1">
        <w:rPr>
          <w:rFonts w:ascii="宋体" w:hAnsi="宋体" w:cs="宋体"/>
          <w:szCs w:val="21"/>
        </w:rPr>
        <w:t>1</w:t>
      </w:r>
      <w:r w:rsidRPr="00212CA1">
        <w:rPr>
          <w:rFonts w:ascii="宋体" w:hAnsi="宋体" w:cs="宋体" w:hint="eastAsia"/>
          <w:szCs w:val="21"/>
        </w:rPr>
        <w:t>个工作日满后向中标供应商发出《中标通知书》，采购人及采购代理机构对其他网站发布或转载的公告内容不承担任何责任。</w:t>
      </w:r>
    </w:p>
    <w:p w14:paraId="40152694"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20.2</w:t>
      </w:r>
      <w:r w:rsidRPr="00212CA1">
        <w:rPr>
          <w:rFonts w:ascii="宋体" w:hAnsi="宋体" w:cs="宋体" w:hint="eastAsia"/>
          <w:szCs w:val="21"/>
        </w:rPr>
        <w:t>中标通知书由中标供应商在公示期满后到代理机构领取；</w:t>
      </w:r>
    </w:p>
    <w:p w14:paraId="0675E50B"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20.3</w:t>
      </w:r>
      <w:r w:rsidRPr="00212CA1">
        <w:rPr>
          <w:rFonts w:ascii="宋体" w:hAnsi="宋体" w:cs="宋体" w:hint="eastAsia"/>
          <w:szCs w:val="21"/>
        </w:rPr>
        <w:t>《中标通知书》将是签订合同的依据，对采购人和中标供应商具有同等法律效力。</w:t>
      </w:r>
    </w:p>
    <w:p w14:paraId="73E09256"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21.</w:t>
      </w:r>
      <w:r w:rsidRPr="00212CA1">
        <w:rPr>
          <w:rFonts w:ascii="宋体" w:hAnsi="宋体" w:cs="宋体" w:hint="eastAsia"/>
          <w:b/>
          <w:szCs w:val="21"/>
        </w:rPr>
        <w:t>签订合同</w:t>
      </w:r>
    </w:p>
    <w:p w14:paraId="095AE80E" w14:textId="77777777" w:rsidR="008376E8" w:rsidRPr="00212CA1" w:rsidRDefault="00F42606">
      <w:pPr>
        <w:spacing w:line="400" w:lineRule="exact"/>
        <w:ind w:firstLine="540"/>
        <w:rPr>
          <w:rFonts w:ascii="宋体" w:hAnsi="宋体" w:cs="宋体"/>
          <w:bCs/>
          <w:szCs w:val="21"/>
        </w:rPr>
      </w:pPr>
      <w:r w:rsidRPr="00212CA1">
        <w:rPr>
          <w:rFonts w:ascii="宋体" w:hAnsi="宋体" w:cs="宋体" w:hint="eastAsia"/>
          <w:szCs w:val="21"/>
        </w:rPr>
        <w:t>21.1</w:t>
      </w:r>
      <w:r w:rsidRPr="00212CA1">
        <w:rPr>
          <w:rFonts w:ascii="宋体" w:hAnsi="宋体" w:cs="宋体" w:hint="eastAsia"/>
          <w:szCs w:val="21"/>
        </w:rPr>
        <w:t>中标人按《中标通知书》指定的时间、地点与采购人签订合同，但不得对招标文件、投标文件做实质性修改。</w:t>
      </w:r>
      <w:r w:rsidRPr="00212CA1">
        <w:rPr>
          <w:rFonts w:ascii="宋体" w:hAnsi="宋体" w:cs="宋体" w:hint="eastAsia"/>
          <w:bCs/>
          <w:szCs w:val="21"/>
        </w:rPr>
        <w:t>合同样本由</w:t>
      </w:r>
      <w:r w:rsidRPr="00212CA1">
        <w:rPr>
          <w:rFonts w:ascii="宋体" w:hAnsi="宋体" w:cs="宋体" w:hint="eastAsia"/>
          <w:bCs/>
          <w:szCs w:val="21"/>
        </w:rPr>
        <w:t>招标人提供（招标人和中标人可以根据采购项目的实际情况和其特殊性协商拟定）。</w:t>
      </w:r>
    </w:p>
    <w:p w14:paraId="7F850978"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21.2</w:t>
      </w:r>
      <w:r w:rsidRPr="00212CA1">
        <w:rPr>
          <w:rFonts w:ascii="宋体" w:hAnsi="宋体" w:cs="宋体" w:hint="eastAsia"/>
          <w:szCs w:val="21"/>
        </w:rPr>
        <w:t>招标文件、中标人的投标文件及其补充文件和澄清，均为拟定合同内容的依据。</w:t>
      </w:r>
    </w:p>
    <w:p w14:paraId="2DC93D20"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22.</w:t>
      </w:r>
      <w:r w:rsidRPr="00212CA1">
        <w:rPr>
          <w:rFonts w:ascii="宋体" w:hAnsi="宋体" w:cs="宋体" w:hint="eastAsia"/>
          <w:b/>
          <w:szCs w:val="21"/>
        </w:rPr>
        <w:t>代理服务费</w:t>
      </w:r>
    </w:p>
    <w:p w14:paraId="1C3ACA45" w14:textId="77777777" w:rsidR="008376E8" w:rsidRPr="00212CA1" w:rsidRDefault="00F42606">
      <w:pPr>
        <w:spacing w:line="400" w:lineRule="exact"/>
        <w:ind w:firstLine="540"/>
        <w:rPr>
          <w:rFonts w:ascii="宋体" w:hAnsi="宋体" w:cstheme="minorBidi"/>
          <w:szCs w:val="21"/>
        </w:rPr>
      </w:pPr>
      <w:r w:rsidRPr="00212CA1">
        <w:rPr>
          <w:rFonts w:ascii="宋体" w:hAnsi="宋体" w:cstheme="minorBidi" w:hint="eastAsia"/>
          <w:szCs w:val="21"/>
        </w:rPr>
        <w:t>代理服务费按照国家发展改革委《关于进一步放开建设项目专业服务价格的通知》（发改价格〔</w:t>
      </w:r>
      <w:r w:rsidRPr="00212CA1">
        <w:rPr>
          <w:rFonts w:ascii="宋体" w:hAnsi="宋体" w:cstheme="minorBidi" w:hint="eastAsia"/>
          <w:szCs w:val="21"/>
        </w:rPr>
        <w:t>2015</w:t>
      </w:r>
      <w:r w:rsidRPr="00212CA1">
        <w:rPr>
          <w:rFonts w:ascii="宋体" w:hAnsi="宋体" w:cstheme="minorBidi" w:hint="eastAsia"/>
          <w:szCs w:val="21"/>
        </w:rPr>
        <w:t>〕</w:t>
      </w:r>
      <w:r w:rsidRPr="00212CA1">
        <w:rPr>
          <w:rFonts w:ascii="宋体" w:hAnsi="宋体" w:cstheme="minorBidi" w:hint="eastAsia"/>
          <w:szCs w:val="21"/>
        </w:rPr>
        <w:t>299</w:t>
      </w:r>
      <w:r w:rsidRPr="00212CA1">
        <w:rPr>
          <w:rFonts w:ascii="宋体" w:hAnsi="宋体" w:cstheme="minorBidi" w:hint="eastAsia"/>
          <w:szCs w:val="21"/>
        </w:rPr>
        <w:t>号），实行市场调节价，价格由双方协商确定。金额：</w:t>
      </w:r>
      <w:r w:rsidRPr="00212CA1">
        <w:rPr>
          <w:rFonts w:ascii="宋体" w:hAnsi="宋体" w:cstheme="minorBidi"/>
          <w:szCs w:val="21"/>
        </w:rPr>
        <w:t>39960.00</w:t>
      </w:r>
      <w:r w:rsidRPr="00212CA1">
        <w:rPr>
          <w:rFonts w:ascii="宋体" w:hAnsi="宋体" w:cstheme="minorBidi" w:hint="eastAsia"/>
          <w:szCs w:val="21"/>
        </w:rPr>
        <w:t>元。</w:t>
      </w:r>
    </w:p>
    <w:p w14:paraId="166E8426" w14:textId="77777777" w:rsidR="008376E8" w:rsidRPr="00212CA1" w:rsidRDefault="00F42606">
      <w:pPr>
        <w:spacing w:line="400" w:lineRule="exact"/>
        <w:ind w:firstLine="540"/>
        <w:rPr>
          <w:rFonts w:ascii="宋体" w:hAnsi="宋体" w:cs="宋体"/>
          <w:bCs/>
          <w:szCs w:val="21"/>
        </w:rPr>
      </w:pPr>
      <w:r w:rsidRPr="00212CA1">
        <w:rPr>
          <w:rFonts w:ascii="宋体" w:hAnsi="宋体" w:cs="宋体" w:hint="eastAsia"/>
          <w:bCs/>
          <w:szCs w:val="21"/>
        </w:rPr>
        <w:t>支付时间：由中标人在领取中标通知书时向采购代理机构一次性支付。</w:t>
      </w:r>
    </w:p>
    <w:p w14:paraId="28D0596F"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23.1</w:t>
      </w:r>
      <w:r w:rsidRPr="00212CA1">
        <w:rPr>
          <w:rFonts w:ascii="宋体" w:hAnsi="宋体" w:cs="宋体" w:hint="eastAsia"/>
          <w:szCs w:val="21"/>
        </w:rPr>
        <w:t>招标文件中的各项服务按照国标、部标、行业标准或者双方技术协议或者招标文件、投标文件、书面承诺的技术要求。服务履约完成后，由采购人组织验收小组对成果进行验收，并出具《验收报告》。如对服务成果有争议，采购人可委托国家认定的相关部门对服务成果进行检验，以相关部门出具的检验报告为准，并由责任方承担全部责任。</w:t>
      </w:r>
    </w:p>
    <w:p w14:paraId="5C03B091"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23.</w:t>
      </w:r>
      <w:r w:rsidRPr="00212CA1">
        <w:rPr>
          <w:rFonts w:ascii="宋体" w:hAnsi="宋体" w:cs="宋体"/>
          <w:szCs w:val="21"/>
        </w:rPr>
        <w:t>2</w:t>
      </w:r>
      <w:r w:rsidRPr="00212CA1">
        <w:rPr>
          <w:rFonts w:ascii="宋体" w:hAnsi="宋体" w:cs="宋体" w:hint="eastAsia"/>
          <w:szCs w:val="21"/>
        </w:rPr>
        <w:t>中标单位提供的货物（服务）必须与投标文件中一致且符合技术参数。</w:t>
      </w:r>
    </w:p>
    <w:p w14:paraId="1499A230"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2</w:t>
      </w:r>
      <w:r w:rsidRPr="00212CA1">
        <w:rPr>
          <w:rFonts w:ascii="宋体" w:hAnsi="宋体" w:cs="宋体"/>
          <w:b/>
          <w:szCs w:val="21"/>
        </w:rPr>
        <w:t>4.</w:t>
      </w:r>
      <w:r w:rsidRPr="00212CA1">
        <w:rPr>
          <w:rFonts w:ascii="宋体" w:hAnsi="宋体" w:cs="宋体" w:hint="eastAsia"/>
          <w:b/>
          <w:szCs w:val="21"/>
        </w:rPr>
        <w:t>付款：</w:t>
      </w:r>
    </w:p>
    <w:p w14:paraId="64EFDA69"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w:t>
      </w:r>
      <w:r w:rsidRPr="00212CA1">
        <w:rPr>
          <w:rFonts w:ascii="宋体" w:hAnsi="宋体" w:cs="宋体" w:hint="eastAsia"/>
          <w:b/>
          <w:szCs w:val="21"/>
        </w:rPr>
        <w:t>1</w:t>
      </w:r>
      <w:r w:rsidRPr="00212CA1">
        <w:rPr>
          <w:rFonts w:ascii="宋体" w:hAnsi="宋体" w:cs="宋体" w:hint="eastAsia"/>
          <w:b/>
          <w:szCs w:val="21"/>
        </w:rPr>
        <w:t>）按繁种进度拨款</w:t>
      </w:r>
    </w:p>
    <w:p w14:paraId="609AD937"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w:t>
      </w:r>
      <w:r w:rsidRPr="00212CA1">
        <w:rPr>
          <w:rFonts w:ascii="宋体" w:hAnsi="宋体" w:cs="宋体" w:hint="eastAsia"/>
          <w:b/>
          <w:szCs w:val="21"/>
        </w:rPr>
        <w:t>2</w:t>
      </w:r>
      <w:r w:rsidRPr="00212CA1">
        <w:rPr>
          <w:rFonts w:ascii="宋体" w:hAnsi="宋体" w:cs="宋体" w:hint="eastAsia"/>
          <w:b/>
          <w:szCs w:val="21"/>
        </w:rPr>
        <w:t>）项目验收合格后，</w:t>
      </w:r>
      <w:r w:rsidRPr="00212CA1">
        <w:rPr>
          <w:rFonts w:ascii="宋体" w:hAnsi="宋体" w:cs="宋体" w:hint="eastAsia"/>
          <w:b/>
          <w:szCs w:val="21"/>
        </w:rPr>
        <w:t>3</w:t>
      </w:r>
      <w:r w:rsidRPr="00212CA1">
        <w:rPr>
          <w:rFonts w:ascii="宋体" w:hAnsi="宋体" w:cs="宋体"/>
          <w:b/>
          <w:szCs w:val="21"/>
        </w:rPr>
        <w:t>0</w:t>
      </w:r>
      <w:r w:rsidRPr="00212CA1">
        <w:rPr>
          <w:rFonts w:ascii="宋体" w:hAnsi="宋体" w:cs="宋体" w:hint="eastAsia"/>
          <w:b/>
          <w:szCs w:val="21"/>
        </w:rPr>
        <w:t>日历天全额拨付。</w:t>
      </w:r>
    </w:p>
    <w:p w14:paraId="2F8C027A"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w:t>
      </w:r>
      <w:r w:rsidRPr="00212CA1">
        <w:rPr>
          <w:rFonts w:ascii="宋体" w:hAnsi="宋体" w:cs="宋体" w:hint="eastAsia"/>
          <w:b/>
          <w:szCs w:val="21"/>
        </w:rPr>
        <w:t>3</w:t>
      </w:r>
      <w:r w:rsidRPr="00212CA1">
        <w:rPr>
          <w:rFonts w:ascii="宋体" w:hAnsi="宋体" w:cs="宋体" w:hint="eastAsia"/>
          <w:b/>
          <w:szCs w:val="21"/>
        </w:rPr>
        <w:t>）甲方付款时，乙方需开具等额有效发票。</w:t>
      </w:r>
    </w:p>
    <w:p w14:paraId="2947C096"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2</w:t>
      </w:r>
      <w:r w:rsidRPr="00212CA1">
        <w:rPr>
          <w:rFonts w:ascii="宋体" w:hAnsi="宋体" w:cs="宋体"/>
          <w:b/>
          <w:szCs w:val="21"/>
        </w:rPr>
        <w:t>5</w:t>
      </w:r>
      <w:r w:rsidRPr="00212CA1">
        <w:rPr>
          <w:rFonts w:ascii="宋体" w:hAnsi="宋体" w:cs="宋体" w:hint="eastAsia"/>
          <w:b/>
          <w:szCs w:val="21"/>
        </w:rPr>
        <w:t>.</w:t>
      </w:r>
      <w:r w:rsidRPr="00212CA1">
        <w:rPr>
          <w:rFonts w:ascii="宋体" w:hAnsi="宋体" w:cs="宋体" w:hint="eastAsia"/>
          <w:b/>
          <w:szCs w:val="21"/>
        </w:rPr>
        <w:t>法律责任</w:t>
      </w:r>
    </w:p>
    <w:p w14:paraId="40B41229"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t>合同依法成立后，当事人必须全面履行合同规定的义务，保证合同顺利执行。中标人不得向他人转让中标项目，也不得将中标项目分解后向他人转让。履行合同过程中出现纠纷的，按《中华人民共和国民法典》和《政府采购货物和服务招标投标管理办法》规定处理。</w:t>
      </w:r>
    </w:p>
    <w:p w14:paraId="5729764D" w14:textId="77777777" w:rsidR="008376E8" w:rsidRPr="00212CA1" w:rsidRDefault="00F42606">
      <w:pPr>
        <w:spacing w:line="400" w:lineRule="exact"/>
        <w:ind w:firstLine="540"/>
        <w:rPr>
          <w:rFonts w:ascii="宋体" w:hAnsi="宋体" w:cs="宋体"/>
          <w:b/>
          <w:szCs w:val="21"/>
        </w:rPr>
      </w:pPr>
      <w:r w:rsidRPr="00212CA1">
        <w:rPr>
          <w:rFonts w:ascii="宋体" w:hAnsi="宋体" w:cs="宋体" w:hint="eastAsia"/>
          <w:b/>
          <w:szCs w:val="21"/>
        </w:rPr>
        <w:t>2</w:t>
      </w:r>
      <w:r w:rsidRPr="00212CA1">
        <w:rPr>
          <w:rFonts w:ascii="宋体" w:hAnsi="宋体" w:cs="宋体"/>
          <w:b/>
          <w:szCs w:val="21"/>
        </w:rPr>
        <w:t>6</w:t>
      </w:r>
      <w:r w:rsidRPr="00212CA1">
        <w:rPr>
          <w:rFonts w:ascii="宋体" w:hAnsi="宋体" w:cs="宋体" w:hint="eastAsia"/>
          <w:b/>
          <w:szCs w:val="21"/>
        </w:rPr>
        <w:t>.</w:t>
      </w:r>
      <w:r w:rsidRPr="00212CA1">
        <w:rPr>
          <w:rFonts w:ascii="宋体" w:hAnsi="宋体" w:cs="宋体" w:hint="eastAsia"/>
          <w:b/>
          <w:szCs w:val="21"/>
        </w:rPr>
        <w:t>政府采购项目须执行的政府采购政策</w:t>
      </w:r>
    </w:p>
    <w:p w14:paraId="6CAC45C8" w14:textId="77777777" w:rsidR="008376E8" w:rsidRPr="00212CA1" w:rsidRDefault="00F42606">
      <w:pPr>
        <w:spacing w:line="400" w:lineRule="exact"/>
        <w:ind w:firstLine="540"/>
        <w:rPr>
          <w:rFonts w:ascii="宋体" w:hAnsi="宋体" w:cs="宋体"/>
          <w:szCs w:val="21"/>
        </w:rPr>
      </w:pPr>
      <w:r w:rsidRPr="00212CA1">
        <w:rPr>
          <w:rFonts w:ascii="宋体" w:hAnsi="宋体" w:cs="宋体" w:hint="eastAsia"/>
          <w:szCs w:val="21"/>
        </w:rPr>
        <w:lastRenderedPageBreak/>
        <w:t>2</w:t>
      </w:r>
      <w:r w:rsidRPr="00212CA1">
        <w:rPr>
          <w:rFonts w:ascii="宋体" w:hAnsi="宋体" w:cs="宋体"/>
          <w:szCs w:val="21"/>
        </w:rPr>
        <w:t>6</w:t>
      </w:r>
      <w:r w:rsidRPr="00212CA1">
        <w:rPr>
          <w:rFonts w:ascii="宋体" w:hAnsi="宋体" w:cs="宋体" w:hint="eastAsia"/>
          <w:szCs w:val="21"/>
        </w:rPr>
        <w:t>.1.</w:t>
      </w:r>
      <w:r w:rsidRPr="00212CA1">
        <w:rPr>
          <w:rFonts w:ascii="宋体" w:hAnsi="宋体" w:cs="宋体" w:hint="eastAsia"/>
          <w:b/>
          <w:szCs w:val="21"/>
        </w:rPr>
        <w:t>落实政府采购政策需满足的资格要求</w:t>
      </w:r>
      <w:r w:rsidRPr="00212CA1">
        <w:rPr>
          <w:rFonts w:ascii="宋体" w:hAnsi="宋体" w:cs="宋体" w:hint="eastAsia"/>
          <w:szCs w:val="21"/>
        </w:rPr>
        <w:t>：本项目属于专门面向中小企业采购的项目，需提供《中小企业声明函》或《残疾人福利性单位声明函》或《监狱企业证明》。</w:t>
      </w:r>
    </w:p>
    <w:p w14:paraId="27FDF362" w14:textId="77777777" w:rsidR="008376E8" w:rsidRPr="00212CA1" w:rsidRDefault="008376E8">
      <w:pPr>
        <w:rPr>
          <w:rFonts w:ascii="宋体" w:hAnsi="宋体"/>
        </w:rPr>
      </w:pPr>
    </w:p>
    <w:p w14:paraId="546EB577" w14:textId="77777777" w:rsidR="008376E8" w:rsidRPr="00212CA1" w:rsidRDefault="00F42606">
      <w:pPr>
        <w:rPr>
          <w:rFonts w:ascii="宋体" w:hAnsi="宋体"/>
          <w:b/>
        </w:rPr>
      </w:pPr>
      <w:r w:rsidRPr="00212CA1">
        <w:rPr>
          <w:rFonts w:ascii="宋体" w:hAnsi="宋体"/>
          <w:b/>
        </w:rPr>
        <w:br w:type="page"/>
      </w:r>
    </w:p>
    <w:p w14:paraId="36347F48" w14:textId="77777777" w:rsidR="008376E8" w:rsidRPr="00212CA1" w:rsidRDefault="00F42606">
      <w:pPr>
        <w:jc w:val="center"/>
        <w:rPr>
          <w:rFonts w:ascii="宋体" w:hAnsi="宋体"/>
          <w:b/>
          <w:sz w:val="32"/>
          <w:szCs w:val="32"/>
        </w:rPr>
      </w:pPr>
      <w:bookmarkStart w:id="19" w:name="_Toc19146"/>
      <w:bookmarkStart w:id="20" w:name="_Toc7560"/>
      <w:r w:rsidRPr="00212CA1">
        <w:rPr>
          <w:rFonts w:ascii="宋体" w:hAnsi="宋体" w:hint="eastAsia"/>
          <w:b/>
          <w:sz w:val="32"/>
          <w:szCs w:val="32"/>
        </w:rPr>
        <w:lastRenderedPageBreak/>
        <w:t>第四章</w:t>
      </w:r>
      <w:r w:rsidRPr="00212CA1">
        <w:rPr>
          <w:rFonts w:ascii="宋体" w:hAnsi="宋体" w:hint="eastAsia"/>
          <w:b/>
          <w:sz w:val="32"/>
          <w:szCs w:val="32"/>
        </w:rPr>
        <w:t xml:space="preserve">  </w:t>
      </w:r>
      <w:r w:rsidRPr="00212CA1">
        <w:rPr>
          <w:rFonts w:ascii="宋体" w:hAnsi="宋体" w:hint="eastAsia"/>
          <w:b/>
          <w:sz w:val="32"/>
          <w:szCs w:val="32"/>
        </w:rPr>
        <w:t>合同条款及格式</w:t>
      </w:r>
      <w:bookmarkEnd w:id="19"/>
      <w:bookmarkEnd w:id="20"/>
    </w:p>
    <w:p w14:paraId="1703B9F6" w14:textId="77777777" w:rsidR="008376E8" w:rsidRPr="00212CA1" w:rsidRDefault="00F42606">
      <w:pPr>
        <w:spacing w:line="360" w:lineRule="auto"/>
        <w:jc w:val="center"/>
        <w:rPr>
          <w:rFonts w:ascii="宋体" w:hAnsi="宋体"/>
          <w:b/>
          <w:sz w:val="24"/>
          <w:szCs w:val="24"/>
        </w:rPr>
      </w:pPr>
      <w:bookmarkStart w:id="21" w:name="_Toc508963911"/>
      <w:bookmarkStart w:id="22" w:name="_Toc213141091"/>
      <w:r w:rsidRPr="00212CA1">
        <w:rPr>
          <w:rFonts w:ascii="宋体" w:hAnsi="宋体"/>
          <w:b/>
          <w:sz w:val="24"/>
          <w:szCs w:val="24"/>
        </w:rPr>
        <w:t>一、合同条款前附表</w:t>
      </w:r>
      <w:bookmarkEnd w:id="21"/>
      <w:bookmarkEnd w:id="22"/>
    </w:p>
    <w:p w14:paraId="0501CCD1" w14:textId="77777777" w:rsidR="008376E8" w:rsidRPr="00212CA1" w:rsidRDefault="00F42606">
      <w:pPr>
        <w:rPr>
          <w:rFonts w:ascii="宋体" w:hAnsi="宋体"/>
          <w:b/>
        </w:rPr>
      </w:pPr>
      <w:r w:rsidRPr="00212CA1">
        <w:rPr>
          <w:rFonts w:ascii="宋体" w:hAnsi="宋体" w:hint="eastAsia"/>
          <w:b/>
        </w:rPr>
        <w:t>注：以下合同供参考。正式合同待确定项目中标人后，具体合同内容以采购人与中标人最终协商为准。</w:t>
      </w:r>
    </w:p>
    <w:p w14:paraId="311B151D" w14:textId="77777777" w:rsidR="008376E8" w:rsidRPr="00212CA1" w:rsidRDefault="008376E8">
      <w:pPr>
        <w:rPr>
          <w:rFonts w:ascii="宋体" w:hAnsi="宋体"/>
          <w:b/>
        </w:rPr>
      </w:pPr>
    </w:p>
    <w:tbl>
      <w:tblPr>
        <w:tblW w:w="8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1576"/>
        <w:gridCol w:w="5844"/>
      </w:tblGrid>
      <w:tr w:rsidR="00212CA1" w:rsidRPr="00212CA1" w14:paraId="6B43EC24" w14:textId="77777777">
        <w:trPr>
          <w:trHeight w:val="567"/>
          <w:jc w:val="center"/>
        </w:trPr>
        <w:tc>
          <w:tcPr>
            <w:tcW w:w="869" w:type="dxa"/>
            <w:vAlign w:val="center"/>
          </w:tcPr>
          <w:p w14:paraId="7705D34C" w14:textId="77777777" w:rsidR="008376E8" w:rsidRPr="00212CA1" w:rsidRDefault="00F42606">
            <w:pPr>
              <w:jc w:val="center"/>
              <w:rPr>
                <w:rFonts w:ascii="宋体" w:hAnsi="宋体"/>
                <w:b/>
                <w:bCs/>
              </w:rPr>
            </w:pPr>
            <w:r w:rsidRPr="00212CA1">
              <w:rPr>
                <w:rFonts w:ascii="宋体" w:hAnsi="宋体" w:hint="eastAsia"/>
                <w:b/>
                <w:bCs/>
              </w:rPr>
              <w:t>序号</w:t>
            </w:r>
          </w:p>
        </w:tc>
        <w:tc>
          <w:tcPr>
            <w:tcW w:w="1576" w:type="dxa"/>
            <w:vAlign w:val="center"/>
          </w:tcPr>
          <w:p w14:paraId="3587FBAD" w14:textId="77777777" w:rsidR="008376E8" w:rsidRPr="00212CA1" w:rsidRDefault="00F42606">
            <w:pPr>
              <w:jc w:val="center"/>
              <w:rPr>
                <w:rFonts w:ascii="宋体" w:hAnsi="宋体"/>
                <w:b/>
                <w:bCs/>
              </w:rPr>
            </w:pPr>
            <w:r w:rsidRPr="00212CA1">
              <w:rPr>
                <w:rFonts w:ascii="宋体" w:hAnsi="宋体" w:hint="eastAsia"/>
                <w:b/>
                <w:bCs/>
              </w:rPr>
              <w:t>项</w:t>
            </w:r>
            <w:r w:rsidRPr="00212CA1">
              <w:rPr>
                <w:rFonts w:ascii="宋体" w:hAnsi="宋体" w:hint="eastAsia"/>
                <w:b/>
                <w:bCs/>
              </w:rPr>
              <w:t xml:space="preserve">  </w:t>
            </w:r>
            <w:r w:rsidRPr="00212CA1">
              <w:rPr>
                <w:rFonts w:ascii="宋体" w:hAnsi="宋体" w:hint="eastAsia"/>
                <w:b/>
                <w:bCs/>
              </w:rPr>
              <w:t>目</w:t>
            </w:r>
          </w:p>
        </w:tc>
        <w:tc>
          <w:tcPr>
            <w:tcW w:w="5844" w:type="dxa"/>
            <w:vAlign w:val="center"/>
          </w:tcPr>
          <w:p w14:paraId="3CCEF96F" w14:textId="77777777" w:rsidR="008376E8" w:rsidRPr="00212CA1" w:rsidRDefault="00F42606">
            <w:pPr>
              <w:jc w:val="center"/>
              <w:rPr>
                <w:rFonts w:ascii="宋体" w:hAnsi="宋体"/>
                <w:b/>
                <w:bCs/>
              </w:rPr>
            </w:pPr>
            <w:r w:rsidRPr="00212CA1">
              <w:rPr>
                <w:rFonts w:ascii="宋体" w:hAnsi="宋体" w:hint="eastAsia"/>
                <w:b/>
                <w:bCs/>
              </w:rPr>
              <w:t>内</w:t>
            </w:r>
            <w:r w:rsidRPr="00212CA1">
              <w:rPr>
                <w:rFonts w:ascii="宋体" w:hAnsi="宋体" w:hint="eastAsia"/>
                <w:b/>
                <w:bCs/>
              </w:rPr>
              <w:t xml:space="preserve">      </w:t>
            </w:r>
            <w:r w:rsidRPr="00212CA1">
              <w:rPr>
                <w:rFonts w:ascii="宋体" w:hAnsi="宋体" w:hint="eastAsia"/>
                <w:b/>
                <w:bCs/>
              </w:rPr>
              <w:t>容</w:t>
            </w:r>
          </w:p>
        </w:tc>
      </w:tr>
      <w:tr w:rsidR="00212CA1" w:rsidRPr="00212CA1" w14:paraId="65422427" w14:textId="77777777">
        <w:trPr>
          <w:trHeight w:val="277"/>
          <w:jc w:val="center"/>
        </w:trPr>
        <w:tc>
          <w:tcPr>
            <w:tcW w:w="869" w:type="dxa"/>
            <w:vAlign w:val="center"/>
          </w:tcPr>
          <w:p w14:paraId="27C71299" w14:textId="77777777" w:rsidR="008376E8" w:rsidRPr="00212CA1" w:rsidRDefault="00F42606">
            <w:pPr>
              <w:jc w:val="center"/>
              <w:rPr>
                <w:rFonts w:ascii="宋体" w:hAnsi="宋体"/>
              </w:rPr>
            </w:pPr>
            <w:r w:rsidRPr="00212CA1">
              <w:rPr>
                <w:rFonts w:ascii="宋体" w:hAnsi="宋体" w:hint="eastAsia"/>
              </w:rPr>
              <w:t>1</w:t>
            </w:r>
          </w:p>
        </w:tc>
        <w:tc>
          <w:tcPr>
            <w:tcW w:w="1576" w:type="dxa"/>
            <w:vAlign w:val="center"/>
          </w:tcPr>
          <w:p w14:paraId="1B213241" w14:textId="77777777" w:rsidR="008376E8" w:rsidRPr="00212CA1" w:rsidRDefault="00F42606">
            <w:pPr>
              <w:jc w:val="center"/>
              <w:rPr>
                <w:rFonts w:ascii="宋体" w:hAnsi="宋体"/>
              </w:rPr>
            </w:pPr>
            <w:r w:rsidRPr="00212CA1">
              <w:rPr>
                <w:rFonts w:ascii="宋体" w:hAnsi="宋体" w:hint="eastAsia"/>
              </w:rPr>
              <w:t>合同履行期限</w:t>
            </w:r>
          </w:p>
        </w:tc>
        <w:tc>
          <w:tcPr>
            <w:tcW w:w="5844" w:type="dxa"/>
            <w:vAlign w:val="center"/>
          </w:tcPr>
          <w:p w14:paraId="6391A3B4" w14:textId="77777777" w:rsidR="008376E8" w:rsidRPr="00212CA1" w:rsidRDefault="00F42606">
            <w:pPr>
              <w:jc w:val="left"/>
              <w:rPr>
                <w:rFonts w:ascii="宋体" w:hAnsi="宋体"/>
              </w:rPr>
            </w:pPr>
            <w:r w:rsidRPr="00212CA1">
              <w:rPr>
                <w:rFonts w:ascii="宋体" w:hAnsi="宋体" w:hint="eastAsia"/>
              </w:rPr>
              <w:t>合同签订后马铃薯一个生产周期。</w:t>
            </w:r>
          </w:p>
        </w:tc>
      </w:tr>
      <w:tr w:rsidR="00212CA1" w:rsidRPr="00212CA1" w14:paraId="3F9F7BB0" w14:textId="77777777">
        <w:trPr>
          <w:trHeight w:val="405"/>
          <w:jc w:val="center"/>
        </w:trPr>
        <w:tc>
          <w:tcPr>
            <w:tcW w:w="869" w:type="dxa"/>
            <w:vAlign w:val="center"/>
          </w:tcPr>
          <w:p w14:paraId="3571DE5C" w14:textId="77777777" w:rsidR="008376E8" w:rsidRPr="00212CA1" w:rsidRDefault="00F42606">
            <w:pPr>
              <w:jc w:val="center"/>
              <w:rPr>
                <w:rFonts w:ascii="宋体" w:hAnsi="宋体"/>
              </w:rPr>
            </w:pPr>
            <w:r w:rsidRPr="00212CA1">
              <w:rPr>
                <w:rFonts w:ascii="宋体" w:hAnsi="宋体"/>
              </w:rPr>
              <w:t>2</w:t>
            </w:r>
          </w:p>
        </w:tc>
        <w:tc>
          <w:tcPr>
            <w:tcW w:w="1576" w:type="dxa"/>
            <w:vAlign w:val="center"/>
          </w:tcPr>
          <w:p w14:paraId="6C6C425D" w14:textId="5851BE2F" w:rsidR="008376E8" w:rsidRPr="00212CA1" w:rsidRDefault="004278C3">
            <w:pPr>
              <w:jc w:val="center"/>
              <w:rPr>
                <w:rFonts w:ascii="宋体" w:hAnsi="宋体"/>
              </w:rPr>
            </w:pPr>
            <w:r w:rsidRPr="00212CA1">
              <w:rPr>
                <w:rFonts w:ascii="宋体" w:hAnsi="宋体" w:hint="eastAsia"/>
              </w:rPr>
              <w:t>种薯发放区域</w:t>
            </w:r>
          </w:p>
        </w:tc>
        <w:tc>
          <w:tcPr>
            <w:tcW w:w="5844" w:type="dxa"/>
            <w:vAlign w:val="center"/>
          </w:tcPr>
          <w:p w14:paraId="103AECEA" w14:textId="77777777" w:rsidR="008376E8" w:rsidRPr="00212CA1" w:rsidRDefault="00F42606">
            <w:pPr>
              <w:jc w:val="left"/>
              <w:rPr>
                <w:rFonts w:ascii="宋体" w:hAnsi="宋体"/>
              </w:rPr>
            </w:pPr>
            <w:r w:rsidRPr="00212CA1">
              <w:rPr>
                <w:rFonts w:ascii="宋体" w:hAnsi="宋体" w:hint="eastAsia"/>
              </w:rPr>
              <w:t>会泽县驾车、矿山、火红、马路、大海、大桥、者海等马铃薯主产区。</w:t>
            </w:r>
          </w:p>
        </w:tc>
      </w:tr>
      <w:tr w:rsidR="00212CA1" w:rsidRPr="00212CA1" w14:paraId="03884052" w14:textId="77777777">
        <w:trPr>
          <w:trHeight w:val="984"/>
          <w:jc w:val="center"/>
        </w:trPr>
        <w:tc>
          <w:tcPr>
            <w:tcW w:w="869" w:type="dxa"/>
            <w:vAlign w:val="center"/>
          </w:tcPr>
          <w:p w14:paraId="6458EEFE" w14:textId="77777777" w:rsidR="008376E8" w:rsidRPr="00212CA1" w:rsidRDefault="00F42606">
            <w:pPr>
              <w:jc w:val="center"/>
              <w:rPr>
                <w:rFonts w:ascii="宋体" w:hAnsi="宋体"/>
              </w:rPr>
            </w:pPr>
            <w:r w:rsidRPr="00212CA1">
              <w:rPr>
                <w:rFonts w:ascii="宋体" w:hAnsi="宋体" w:hint="eastAsia"/>
              </w:rPr>
              <w:t>3</w:t>
            </w:r>
          </w:p>
        </w:tc>
        <w:tc>
          <w:tcPr>
            <w:tcW w:w="1576" w:type="dxa"/>
            <w:vAlign w:val="center"/>
          </w:tcPr>
          <w:p w14:paraId="42D5813B" w14:textId="77777777" w:rsidR="008376E8" w:rsidRPr="00212CA1" w:rsidRDefault="00F42606">
            <w:pPr>
              <w:jc w:val="center"/>
              <w:rPr>
                <w:rFonts w:ascii="宋体" w:hAnsi="宋体"/>
              </w:rPr>
            </w:pPr>
            <w:r w:rsidRPr="00212CA1">
              <w:rPr>
                <w:rFonts w:ascii="宋体" w:hAnsi="宋体" w:hint="eastAsia"/>
              </w:rPr>
              <w:t>生产要求</w:t>
            </w:r>
          </w:p>
        </w:tc>
        <w:tc>
          <w:tcPr>
            <w:tcW w:w="5844" w:type="dxa"/>
            <w:vAlign w:val="center"/>
          </w:tcPr>
          <w:p w14:paraId="13CB910C" w14:textId="77777777" w:rsidR="008376E8" w:rsidRPr="00212CA1" w:rsidRDefault="00F42606">
            <w:pPr>
              <w:jc w:val="left"/>
              <w:rPr>
                <w:rFonts w:ascii="宋体" w:hAnsi="宋体"/>
              </w:rPr>
            </w:pPr>
            <w:r w:rsidRPr="00212CA1">
              <w:rPr>
                <w:rFonts w:ascii="宋体" w:hAnsi="宋体" w:hint="eastAsia"/>
              </w:rPr>
              <w:t>种薯扩繁基地应选择会泽县大桥乡及周边</w:t>
            </w:r>
            <w:r w:rsidRPr="00212CA1">
              <w:rPr>
                <w:rFonts w:ascii="宋体" w:hAnsi="宋体" w:hint="eastAsia"/>
              </w:rPr>
              <w:t>2300</w:t>
            </w:r>
            <w:r w:rsidRPr="00212CA1">
              <w:rPr>
                <w:rFonts w:ascii="宋体" w:hAnsi="宋体" w:hint="eastAsia"/>
              </w:rPr>
              <w:t>米以上地区，按照</w:t>
            </w:r>
            <w:r w:rsidRPr="00212CA1">
              <w:rPr>
                <w:rFonts w:ascii="宋体" w:hAnsi="宋体" w:hint="eastAsia"/>
              </w:rPr>
              <w:t>GB3243-82</w:t>
            </w:r>
            <w:r w:rsidRPr="00212CA1">
              <w:rPr>
                <w:rFonts w:ascii="宋体" w:hAnsi="宋体" w:hint="eastAsia"/>
              </w:rPr>
              <w:t>《中华人民共和国马铃薯种薯生产技术操作规程》（原种生产要求）进行生产扩繁。</w:t>
            </w:r>
          </w:p>
        </w:tc>
      </w:tr>
      <w:tr w:rsidR="00212CA1" w:rsidRPr="00212CA1" w14:paraId="1DA5BF5A" w14:textId="77777777">
        <w:trPr>
          <w:trHeight w:val="277"/>
          <w:jc w:val="center"/>
        </w:trPr>
        <w:tc>
          <w:tcPr>
            <w:tcW w:w="869" w:type="dxa"/>
            <w:vAlign w:val="center"/>
          </w:tcPr>
          <w:p w14:paraId="1D183DCB" w14:textId="77777777" w:rsidR="008376E8" w:rsidRPr="00212CA1" w:rsidRDefault="00F42606">
            <w:pPr>
              <w:jc w:val="center"/>
              <w:rPr>
                <w:rFonts w:ascii="宋体" w:hAnsi="宋体"/>
              </w:rPr>
            </w:pPr>
            <w:r w:rsidRPr="00212CA1">
              <w:rPr>
                <w:rFonts w:ascii="宋体" w:hAnsi="宋体" w:hint="eastAsia"/>
              </w:rPr>
              <w:t>4</w:t>
            </w:r>
          </w:p>
        </w:tc>
        <w:tc>
          <w:tcPr>
            <w:tcW w:w="1576" w:type="dxa"/>
            <w:vAlign w:val="center"/>
          </w:tcPr>
          <w:p w14:paraId="46074A78" w14:textId="77777777" w:rsidR="008376E8" w:rsidRPr="00212CA1" w:rsidRDefault="00F42606">
            <w:pPr>
              <w:jc w:val="center"/>
              <w:rPr>
                <w:rFonts w:ascii="宋体" w:hAnsi="宋体"/>
              </w:rPr>
            </w:pPr>
            <w:r w:rsidRPr="00212CA1">
              <w:rPr>
                <w:rFonts w:ascii="宋体" w:hAnsi="宋体" w:hint="eastAsia"/>
              </w:rPr>
              <w:t>质量要求</w:t>
            </w:r>
          </w:p>
        </w:tc>
        <w:tc>
          <w:tcPr>
            <w:tcW w:w="5844" w:type="dxa"/>
            <w:vAlign w:val="center"/>
          </w:tcPr>
          <w:p w14:paraId="20C0C080" w14:textId="77777777" w:rsidR="008376E8" w:rsidRPr="00212CA1" w:rsidRDefault="00F42606">
            <w:pPr>
              <w:jc w:val="left"/>
              <w:rPr>
                <w:rFonts w:ascii="宋体" w:hAnsi="宋体"/>
              </w:rPr>
            </w:pPr>
            <w:r w:rsidRPr="00212CA1">
              <w:rPr>
                <w:rFonts w:ascii="宋体" w:hAnsi="宋体" w:hint="eastAsia"/>
              </w:rPr>
              <w:t>符合中华人民共和国国家标准：</w:t>
            </w:r>
            <w:r w:rsidRPr="00212CA1">
              <w:rPr>
                <w:rFonts w:ascii="宋体" w:hAnsi="宋体" w:hint="eastAsia"/>
              </w:rPr>
              <w:t>GB18133-2012</w:t>
            </w:r>
            <w:r w:rsidRPr="00212CA1">
              <w:rPr>
                <w:rFonts w:ascii="宋体" w:hAnsi="宋体" w:hint="eastAsia"/>
              </w:rPr>
              <w:t>《马铃薯种薯》（原种要求），验收合格。</w:t>
            </w:r>
          </w:p>
        </w:tc>
      </w:tr>
      <w:tr w:rsidR="00212CA1" w:rsidRPr="00212CA1" w14:paraId="6CD5F04C" w14:textId="77777777">
        <w:trPr>
          <w:trHeight w:val="984"/>
          <w:jc w:val="center"/>
        </w:trPr>
        <w:tc>
          <w:tcPr>
            <w:tcW w:w="869" w:type="dxa"/>
            <w:vAlign w:val="center"/>
          </w:tcPr>
          <w:p w14:paraId="7AAA92CB" w14:textId="77777777" w:rsidR="008376E8" w:rsidRPr="00212CA1" w:rsidRDefault="00F42606">
            <w:pPr>
              <w:jc w:val="center"/>
              <w:rPr>
                <w:rFonts w:ascii="宋体" w:hAnsi="宋体"/>
              </w:rPr>
            </w:pPr>
            <w:r w:rsidRPr="00212CA1">
              <w:rPr>
                <w:rFonts w:ascii="宋体" w:hAnsi="宋体" w:hint="eastAsia"/>
              </w:rPr>
              <w:t>5</w:t>
            </w:r>
          </w:p>
        </w:tc>
        <w:tc>
          <w:tcPr>
            <w:tcW w:w="1576" w:type="dxa"/>
            <w:vAlign w:val="center"/>
          </w:tcPr>
          <w:p w14:paraId="7CCE714D" w14:textId="77777777" w:rsidR="008376E8" w:rsidRPr="00212CA1" w:rsidRDefault="00F42606">
            <w:pPr>
              <w:jc w:val="center"/>
              <w:rPr>
                <w:rFonts w:ascii="宋体" w:hAnsi="宋体"/>
              </w:rPr>
            </w:pPr>
            <w:r w:rsidRPr="00212CA1">
              <w:rPr>
                <w:rFonts w:ascii="宋体" w:hAnsi="宋体" w:hint="eastAsia"/>
              </w:rPr>
              <w:t>验收标准</w:t>
            </w:r>
          </w:p>
        </w:tc>
        <w:tc>
          <w:tcPr>
            <w:tcW w:w="5844" w:type="dxa"/>
            <w:vAlign w:val="center"/>
          </w:tcPr>
          <w:p w14:paraId="16DD850C" w14:textId="77777777" w:rsidR="008376E8" w:rsidRPr="00212CA1" w:rsidRDefault="00F42606">
            <w:pPr>
              <w:jc w:val="left"/>
              <w:rPr>
                <w:rFonts w:ascii="宋体" w:hAnsi="宋体"/>
              </w:rPr>
            </w:pPr>
            <w:r w:rsidRPr="00212CA1">
              <w:rPr>
                <w:rFonts w:ascii="宋体" w:hAnsi="宋体" w:hint="eastAsia"/>
              </w:rPr>
              <w:t>1.</w:t>
            </w:r>
            <w:r w:rsidRPr="00212CA1">
              <w:rPr>
                <w:rFonts w:ascii="宋体" w:hAnsi="宋体" w:hint="eastAsia"/>
              </w:rPr>
              <w:t>验收依据：严格按照本采购参数、</w:t>
            </w:r>
            <w:r w:rsidRPr="00212CA1">
              <w:rPr>
                <w:rFonts w:ascii="宋体" w:hAnsi="宋体" w:hint="eastAsia"/>
              </w:rPr>
              <w:t>GB3243-82</w:t>
            </w:r>
            <w:r w:rsidRPr="00212CA1">
              <w:rPr>
                <w:rFonts w:ascii="宋体" w:hAnsi="宋体" w:hint="eastAsia"/>
              </w:rPr>
              <w:t>《马铃薯种薯生产技术操作规程》（原种要求）、</w:t>
            </w:r>
            <w:r w:rsidRPr="00212CA1">
              <w:rPr>
                <w:rFonts w:ascii="宋体" w:hAnsi="宋体" w:hint="eastAsia"/>
              </w:rPr>
              <w:t>GB18133-2012</w:t>
            </w:r>
            <w:r w:rsidRPr="00212CA1">
              <w:rPr>
                <w:rFonts w:ascii="宋体" w:hAnsi="宋体" w:hint="eastAsia"/>
              </w:rPr>
              <w:t>《马铃薯种薯》（原种要求）及采购需求进行验收。</w:t>
            </w:r>
          </w:p>
          <w:p w14:paraId="4B45CA64" w14:textId="77777777" w:rsidR="008376E8" w:rsidRPr="00212CA1" w:rsidRDefault="00F42606">
            <w:pPr>
              <w:jc w:val="left"/>
              <w:rPr>
                <w:rFonts w:ascii="宋体" w:hAnsi="宋体"/>
              </w:rPr>
            </w:pPr>
            <w:r w:rsidRPr="00212CA1">
              <w:rPr>
                <w:rFonts w:ascii="宋体" w:hAnsi="宋体" w:hint="eastAsia"/>
              </w:rPr>
              <w:t>2.</w:t>
            </w:r>
            <w:r w:rsidRPr="00212CA1">
              <w:rPr>
                <w:rFonts w:ascii="宋体" w:hAnsi="宋体" w:hint="eastAsia"/>
              </w:rPr>
              <w:t>验收方式：采取随机抽样法，分品种进行大田验收（适时跟踪监测种薯是否用原原种、出苗、抗病性、纯度、盛花期特征性状等）和室内检验（抽查种薯质量、检测报告等）确保种薯符合各项参数要求。</w:t>
            </w:r>
          </w:p>
          <w:p w14:paraId="4F723E89" w14:textId="77777777" w:rsidR="008376E8" w:rsidRPr="00212CA1" w:rsidRDefault="00F42606">
            <w:pPr>
              <w:jc w:val="left"/>
              <w:rPr>
                <w:rFonts w:ascii="宋体" w:hAnsi="宋体"/>
              </w:rPr>
            </w:pPr>
            <w:r w:rsidRPr="00212CA1">
              <w:rPr>
                <w:rFonts w:ascii="宋体" w:hAnsi="宋体" w:hint="eastAsia"/>
              </w:rPr>
              <w:t>3.</w:t>
            </w:r>
            <w:r w:rsidRPr="00212CA1">
              <w:rPr>
                <w:rFonts w:ascii="宋体" w:hAnsi="宋体" w:hint="eastAsia"/>
              </w:rPr>
              <w:t>不合格处理：若抽样检测发现种薯不符合本参数要求或未按</w:t>
            </w:r>
            <w:r w:rsidRPr="00212CA1">
              <w:rPr>
                <w:rFonts w:ascii="宋体" w:hAnsi="宋体" w:hint="eastAsia"/>
              </w:rPr>
              <w:t>GB3243-82</w:t>
            </w:r>
            <w:r w:rsidRPr="00212CA1">
              <w:rPr>
                <w:rFonts w:ascii="宋体" w:hAnsi="宋体" w:hint="eastAsia"/>
              </w:rPr>
              <w:t>《马铃薯种薯生产技术操作规程》（原种要求）进行生产，生产企业需在规定时间内按</w:t>
            </w:r>
            <w:r w:rsidRPr="00212CA1">
              <w:rPr>
                <w:rFonts w:ascii="宋体" w:hAnsi="宋体" w:hint="eastAsia"/>
              </w:rPr>
              <w:t>GB3243-82</w:t>
            </w:r>
            <w:r w:rsidRPr="00212CA1">
              <w:rPr>
                <w:rFonts w:ascii="宋体" w:hAnsi="宋体" w:hint="eastAsia"/>
              </w:rPr>
              <w:t>《马铃薯种薯生产技术操作规程》（原种要求）重新组织生产或承担相应违约责任，赔偿由此造成的全部损失。</w:t>
            </w:r>
          </w:p>
        </w:tc>
      </w:tr>
      <w:tr w:rsidR="00212CA1" w:rsidRPr="00212CA1" w14:paraId="0F9A2723" w14:textId="77777777">
        <w:trPr>
          <w:trHeight w:val="830"/>
          <w:jc w:val="center"/>
        </w:trPr>
        <w:tc>
          <w:tcPr>
            <w:tcW w:w="869" w:type="dxa"/>
            <w:vAlign w:val="center"/>
          </w:tcPr>
          <w:p w14:paraId="66708E57" w14:textId="77777777" w:rsidR="008376E8" w:rsidRPr="00212CA1" w:rsidRDefault="00F42606">
            <w:pPr>
              <w:jc w:val="center"/>
              <w:rPr>
                <w:rFonts w:ascii="宋体" w:hAnsi="宋体"/>
              </w:rPr>
            </w:pPr>
            <w:r w:rsidRPr="00212CA1">
              <w:rPr>
                <w:rFonts w:ascii="宋体" w:hAnsi="宋体" w:hint="eastAsia"/>
              </w:rPr>
              <w:t>6</w:t>
            </w:r>
          </w:p>
        </w:tc>
        <w:tc>
          <w:tcPr>
            <w:tcW w:w="1576" w:type="dxa"/>
            <w:vAlign w:val="center"/>
          </w:tcPr>
          <w:p w14:paraId="07118DD4" w14:textId="77777777" w:rsidR="008376E8" w:rsidRPr="00212CA1" w:rsidRDefault="00F42606">
            <w:pPr>
              <w:jc w:val="center"/>
              <w:rPr>
                <w:rFonts w:ascii="宋体" w:hAnsi="宋体"/>
              </w:rPr>
            </w:pPr>
            <w:r w:rsidRPr="00212CA1">
              <w:rPr>
                <w:rFonts w:ascii="宋体" w:hAnsi="宋体" w:hint="eastAsia"/>
              </w:rPr>
              <w:t>付款</w:t>
            </w:r>
          </w:p>
        </w:tc>
        <w:tc>
          <w:tcPr>
            <w:tcW w:w="5844" w:type="dxa"/>
            <w:vAlign w:val="center"/>
          </w:tcPr>
          <w:p w14:paraId="477AB8E9" w14:textId="77777777" w:rsidR="008376E8" w:rsidRPr="00212CA1" w:rsidRDefault="00F42606">
            <w:pPr>
              <w:jc w:val="left"/>
              <w:rPr>
                <w:rFonts w:ascii="宋体" w:hAnsi="宋体"/>
              </w:rPr>
            </w:pPr>
            <w:r w:rsidRPr="00212CA1">
              <w:rPr>
                <w:rFonts w:ascii="宋体" w:hAnsi="宋体" w:hint="eastAsia"/>
              </w:rPr>
              <w:t>（</w:t>
            </w:r>
            <w:r w:rsidRPr="00212CA1">
              <w:rPr>
                <w:rFonts w:ascii="宋体" w:hAnsi="宋体" w:hint="eastAsia"/>
              </w:rPr>
              <w:t>1</w:t>
            </w:r>
            <w:r w:rsidRPr="00212CA1">
              <w:rPr>
                <w:rFonts w:ascii="宋体" w:hAnsi="宋体" w:hint="eastAsia"/>
              </w:rPr>
              <w:t>）按繁种进度拨款</w:t>
            </w:r>
          </w:p>
          <w:p w14:paraId="4A1493A4" w14:textId="77777777" w:rsidR="008376E8" w:rsidRPr="00212CA1" w:rsidRDefault="00F42606">
            <w:pPr>
              <w:jc w:val="left"/>
              <w:rPr>
                <w:rFonts w:ascii="宋体" w:hAnsi="宋体"/>
              </w:rPr>
            </w:pPr>
            <w:r w:rsidRPr="00212CA1">
              <w:rPr>
                <w:rFonts w:ascii="宋体" w:hAnsi="宋体" w:hint="eastAsia"/>
              </w:rPr>
              <w:t>（</w:t>
            </w:r>
            <w:r w:rsidRPr="00212CA1">
              <w:rPr>
                <w:rFonts w:ascii="宋体" w:hAnsi="宋体" w:hint="eastAsia"/>
              </w:rPr>
              <w:t>2</w:t>
            </w:r>
            <w:r w:rsidRPr="00212CA1">
              <w:rPr>
                <w:rFonts w:ascii="宋体" w:hAnsi="宋体" w:hint="eastAsia"/>
              </w:rPr>
              <w:t>）项目验收合格后，</w:t>
            </w:r>
            <w:r w:rsidRPr="00212CA1">
              <w:rPr>
                <w:rFonts w:ascii="宋体" w:hAnsi="宋体" w:hint="eastAsia"/>
              </w:rPr>
              <w:t>30</w:t>
            </w:r>
            <w:r w:rsidRPr="00212CA1">
              <w:rPr>
                <w:rFonts w:ascii="宋体" w:hAnsi="宋体" w:hint="eastAsia"/>
              </w:rPr>
              <w:t>日历天全额拨付。</w:t>
            </w:r>
          </w:p>
          <w:p w14:paraId="1270E1FB" w14:textId="77777777" w:rsidR="008376E8" w:rsidRPr="00212CA1" w:rsidRDefault="00F42606">
            <w:pPr>
              <w:jc w:val="left"/>
              <w:rPr>
                <w:rFonts w:ascii="宋体" w:hAnsi="宋体"/>
              </w:rPr>
            </w:pPr>
            <w:r w:rsidRPr="00212CA1">
              <w:rPr>
                <w:rFonts w:ascii="宋体" w:hAnsi="宋体" w:hint="eastAsia"/>
              </w:rPr>
              <w:t>（</w:t>
            </w:r>
            <w:r w:rsidRPr="00212CA1">
              <w:rPr>
                <w:rFonts w:ascii="宋体" w:hAnsi="宋体" w:hint="eastAsia"/>
              </w:rPr>
              <w:t>3</w:t>
            </w:r>
            <w:r w:rsidRPr="00212CA1">
              <w:rPr>
                <w:rFonts w:ascii="宋体" w:hAnsi="宋体" w:hint="eastAsia"/>
              </w:rPr>
              <w:t>）甲方付款时，乙方需开具等额有效发票。</w:t>
            </w:r>
          </w:p>
        </w:tc>
      </w:tr>
      <w:tr w:rsidR="00212CA1" w:rsidRPr="00212CA1" w14:paraId="4AB192A7" w14:textId="77777777">
        <w:trPr>
          <w:trHeight w:val="1505"/>
          <w:jc w:val="center"/>
        </w:trPr>
        <w:tc>
          <w:tcPr>
            <w:tcW w:w="869" w:type="dxa"/>
            <w:vAlign w:val="center"/>
          </w:tcPr>
          <w:p w14:paraId="27DC3219" w14:textId="77777777" w:rsidR="008376E8" w:rsidRPr="00212CA1" w:rsidRDefault="00F42606">
            <w:pPr>
              <w:jc w:val="center"/>
              <w:rPr>
                <w:rFonts w:ascii="宋体" w:hAnsi="宋体"/>
              </w:rPr>
            </w:pPr>
            <w:r w:rsidRPr="00212CA1">
              <w:rPr>
                <w:rFonts w:ascii="宋体" w:hAnsi="宋体" w:hint="eastAsia"/>
              </w:rPr>
              <w:t>7</w:t>
            </w:r>
          </w:p>
        </w:tc>
        <w:tc>
          <w:tcPr>
            <w:tcW w:w="1576" w:type="dxa"/>
            <w:vAlign w:val="center"/>
          </w:tcPr>
          <w:p w14:paraId="457AAE64" w14:textId="77777777" w:rsidR="008376E8" w:rsidRPr="00212CA1" w:rsidRDefault="00F42606">
            <w:pPr>
              <w:jc w:val="center"/>
              <w:rPr>
                <w:rFonts w:ascii="宋体" w:hAnsi="宋体"/>
              </w:rPr>
            </w:pPr>
            <w:r w:rsidRPr="00212CA1">
              <w:rPr>
                <w:rFonts w:ascii="宋体" w:hAnsi="宋体" w:hint="eastAsia"/>
              </w:rPr>
              <w:t>违约处理</w:t>
            </w:r>
          </w:p>
        </w:tc>
        <w:tc>
          <w:tcPr>
            <w:tcW w:w="5844" w:type="dxa"/>
            <w:vAlign w:val="center"/>
          </w:tcPr>
          <w:p w14:paraId="0E810CD8" w14:textId="77777777" w:rsidR="008376E8" w:rsidRPr="00212CA1" w:rsidRDefault="00F42606">
            <w:pPr>
              <w:jc w:val="left"/>
              <w:rPr>
                <w:rFonts w:ascii="宋体" w:hAnsi="宋体"/>
              </w:rPr>
            </w:pPr>
            <w:r w:rsidRPr="00212CA1">
              <w:rPr>
                <w:rFonts w:ascii="宋体" w:hAnsi="宋体" w:hint="eastAsia"/>
              </w:rPr>
              <w:t>1.</w:t>
            </w:r>
            <w:r w:rsidRPr="00212CA1">
              <w:rPr>
                <w:rFonts w:ascii="宋体" w:hAnsi="宋体" w:hint="eastAsia"/>
              </w:rPr>
              <w:t>甲方逾期向乙方支付项目款的，每日应当按照合同总价款的</w:t>
            </w:r>
            <w:r w:rsidRPr="00212CA1">
              <w:rPr>
                <w:rFonts w:ascii="宋体" w:hAnsi="宋体" w:hint="eastAsia"/>
              </w:rPr>
              <w:t>1%</w:t>
            </w:r>
            <w:r w:rsidRPr="00212CA1">
              <w:rPr>
                <w:rFonts w:ascii="宋体" w:hAnsi="宋体" w:hint="eastAsia"/>
              </w:rPr>
              <w:t>向乙方支付违约金；逾期超过</w:t>
            </w:r>
            <w:r w:rsidRPr="00212CA1">
              <w:rPr>
                <w:rFonts w:ascii="宋体" w:hAnsi="宋体" w:hint="eastAsia"/>
              </w:rPr>
              <w:t>30</w:t>
            </w:r>
            <w:r w:rsidRPr="00212CA1">
              <w:rPr>
                <w:rFonts w:ascii="宋体" w:hAnsi="宋体" w:hint="eastAsia"/>
              </w:rPr>
              <w:t>日的，乙方有权解除合同。</w:t>
            </w:r>
          </w:p>
          <w:p w14:paraId="07D67E22" w14:textId="77777777" w:rsidR="008376E8" w:rsidRPr="00212CA1" w:rsidRDefault="00F42606">
            <w:pPr>
              <w:jc w:val="left"/>
              <w:rPr>
                <w:rFonts w:ascii="宋体" w:hAnsi="宋体"/>
              </w:rPr>
            </w:pPr>
            <w:r w:rsidRPr="00212CA1">
              <w:rPr>
                <w:rFonts w:ascii="宋体" w:hAnsi="宋体" w:hint="eastAsia"/>
              </w:rPr>
              <w:t>2.</w:t>
            </w:r>
            <w:r w:rsidRPr="00212CA1">
              <w:rPr>
                <w:rFonts w:ascii="宋体" w:hAnsi="宋体" w:hint="eastAsia"/>
              </w:rPr>
              <w:t>乙方逾期向甲方交付项目的，每日应当按照合同总价款的</w:t>
            </w:r>
            <w:r w:rsidRPr="00212CA1">
              <w:rPr>
                <w:rFonts w:ascii="宋体" w:hAnsi="宋体" w:hint="eastAsia"/>
              </w:rPr>
              <w:t>1%</w:t>
            </w:r>
            <w:r w:rsidRPr="00212CA1">
              <w:rPr>
                <w:rFonts w:ascii="宋体" w:hAnsi="宋体" w:hint="eastAsia"/>
              </w:rPr>
              <w:t>向乙方支付违约金；逾期超过</w:t>
            </w:r>
            <w:r w:rsidRPr="00212CA1">
              <w:rPr>
                <w:rFonts w:ascii="宋体" w:hAnsi="宋体" w:hint="eastAsia"/>
              </w:rPr>
              <w:t>30</w:t>
            </w:r>
            <w:r w:rsidRPr="00212CA1">
              <w:rPr>
                <w:rFonts w:ascii="宋体" w:hAnsi="宋体" w:hint="eastAsia"/>
              </w:rPr>
              <w:t>日的，甲方有权解除合同。</w:t>
            </w:r>
          </w:p>
        </w:tc>
      </w:tr>
      <w:tr w:rsidR="00212CA1" w:rsidRPr="00212CA1" w14:paraId="5A61E9D5" w14:textId="77777777">
        <w:trPr>
          <w:trHeight w:val="60"/>
          <w:jc w:val="center"/>
        </w:trPr>
        <w:tc>
          <w:tcPr>
            <w:tcW w:w="869" w:type="dxa"/>
            <w:vAlign w:val="center"/>
          </w:tcPr>
          <w:p w14:paraId="1953E244" w14:textId="77777777" w:rsidR="008376E8" w:rsidRPr="00212CA1" w:rsidRDefault="00F42606">
            <w:pPr>
              <w:jc w:val="center"/>
              <w:rPr>
                <w:rFonts w:ascii="宋体" w:hAnsi="宋体"/>
              </w:rPr>
            </w:pPr>
            <w:r w:rsidRPr="00212CA1">
              <w:rPr>
                <w:rFonts w:ascii="宋体" w:hAnsi="宋体"/>
              </w:rPr>
              <w:t>8</w:t>
            </w:r>
          </w:p>
        </w:tc>
        <w:tc>
          <w:tcPr>
            <w:tcW w:w="1576" w:type="dxa"/>
            <w:vAlign w:val="center"/>
          </w:tcPr>
          <w:p w14:paraId="421C1D20" w14:textId="77777777" w:rsidR="008376E8" w:rsidRPr="00212CA1" w:rsidRDefault="00F42606">
            <w:pPr>
              <w:jc w:val="center"/>
              <w:rPr>
                <w:rFonts w:ascii="宋体" w:hAnsi="宋体"/>
              </w:rPr>
            </w:pPr>
            <w:r w:rsidRPr="00212CA1">
              <w:rPr>
                <w:rFonts w:ascii="宋体" w:hAnsi="宋体" w:hint="eastAsia"/>
              </w:rPr>
              <w:t>履约保证金</w:t>
            </w:r>
          </w:p>
        </w:tc>
        <w:tc>
          <w:tcPr>
            <w:tcW w:w="5844" w:type="dxa"/>
            <w:vAlign w:val="center"/>
          </w:tcPr>
          <w:p w14:paraId="4B9626F9" w14:textId="77777777" w:rsidR="008376E8" w:rsidRPr="00212CA1" w:rsidRDefault="00F42606">
            <w:pPr>
              <w:jc w:val="center"/>
              <w:rPr>
                <w:rFonts w:ascii="宋体" w:hAnsi="宋体"/>
              </w:rPr>
            </w:pPr>
            <w:r w:rsidRPr="00212CA1">
              <w:rPr>
                <w:rFonts w:ascii="宋体" w:hAnsi="宋体" w:hint="eastAsia"/>
              </w:rPr>
              <w:t>本项目无需缴纳</w:t>
            </w:r>
          </w:p>
        </w:tc>
      </w:tr>
    </w:tbl>
    <w:p w14:paraId="7954863D" w14:textId="77777777" w:rsidR="008376E8" w:rsidRPr="00212CA1" w:rsidRDefault="00F42606">
      <w:pPr>
        <w:widowControl/>
        <w:jc w:val="left"/>
        <w:rPr>
          <w:rFonts w:ascii="宋体" w:hAnsi="宋体"/>
          <w:b/>
          <w:szCs w:val="21"/>
        </w:rPr>
      </w:pPr>
      <w:r w:rsidRPr="00212CA1">
        <w:rPr>
          <w:rFonts w:ascii="宋体" w:hAnsi="宋体"/>
          <w:b/>
          <w:szCs w:val="21"/>
        </w:rPr>
        <w:br w:type="page"/>
      </w:r>
    </w:p>
    <w:p w14:paraId="3AAEC7A6" w14:textId="77777777" w:rsidR="008376E8" w:rsidRPr="00212CA1" w:rsidRDefault="00F42606">
      <w:pPr>
        <w:adjustRightInd w:val="0"/>
        <w:snapToGrid w:val="0"/>
        <w:spacing w:line="360" w:lineRule="auto"/>
        <w:jc w:val="center"/>
        <w:rPr>
          <w:rFonts w:ascii="宋体" w:hAnsi="宋体"/>
          <w:b/>
          <w:bCs/>
          <w:sz w:val="28"/>
          <w:szCs w:val="24"/>
        </w:rPr>
      </w:pPr>
      <w:r w:rsidRPr="00212CA1">
        <w:rPr>
          <w:rFonts w:ascii="宋体" w:hAnsi="宋体" w:hint="eastAsia"/>
          <w:b/>
          <w:bCs/>
          <w:sz w:val="28"/>
        </w:rPr>
        <w:lastRenderedPageBreak/>
        <w:t>（具体合同内容以采购人与中标人最终协商为准）</w:t>
      </w:r>
    </w:p>
    <w:p w14:paraId="5E2DFDF3" w14:textId="77777777" w:rsidR="008376E8" w:rsidRPr="00212CA1" w:rsidRDefault="008376E8">
      <w:pPr>
        <w:pStyle w:val="2a"/>
        <w:widowControl/>
        <w:snapToGrid w:val="0"/>
        <w:spacing w:line="360" w:lineRule="auto"/>
        <w:ind w:firstLine="0"/>
        <w:rPr>
          <w:rFonts w:ascii="宋体" w:eastAsia="宋体" w:hAnsi="宋体" w:cs="宋体"/>
        </w:rPr>
      </w:pPr>
    </w:p>
    <w:p w14:paraId="25743A88" w14:textId="77777777" w:rsidR="008376E8" w:rsidRPr="00212CA1" w:rsidRDefault="00F42606">
      <w:pPr>
        <w:snapToGrid w:val="0"/>
        <w:spacing w:line="360" w:lineRule="auto"/>
        <w:ind w:leftChars="50" w:left="105" w:rightChars="50" w:right="105"/>
        <w:rPr>
          <w:rFonts w:ascii="宋体" w:hAnsi="宋体"/>
          <w:sz w:val="48"/>
          <w:szCs w:val="48"/>
          <w:lang w:val="zh-CN"/>
        </w:rPr>
      </w:pPr>
      <w:r w:rsidRPr="00212CA1">
        <w:rPr>
          <w:rFonts w:ascii="宋体" w:hAnsi="宋体" w:hint="eastAsia"/>
          <w:b/>
          <w:bCs/>
          <w:snapToGrid w:val="0"/>
          <w:sz w:val="44"/>
          <w:szCs w:val="44"/>
        </w:rPr>
        <w:t>会泽县千亩马铃薯原种繁育基地建设项目</w:t>
      </w:r>
    </w:p>
    <w:p w14:paraId="76F6326B" w14:textId="77777777" w:rsidR="008376E8" w:rsidRPr="00212CA1" w:rsidRDefault="008376E8"/>
    <w:p w14:paraId="5DF929DB" w14:textId="77777777" w:rsidR="008376E8" w:rsidRPr="00212CA1" w:rsidRDefault="008376E8"/>
    <w:p w14:paraId="3AC7A17B" w14:textId="77777777" w:rsidR="008376E8" w:rsidRPr="00212CA1" w:rsidRDefault="00F42606">
      <w:pPr>
        <w:snapToGrid w:val="0"/>
        <w:spacing w:line="360" w:lineRule="auto"/>
        <w:ind w:leftChars="50" w:left="105" w:rightChars="50" w:right="105"/>
        <w:jc w:val="center"/>
        <w:rPr>
          <w:rFonts w:ascii="宋体" w:hAnsi="宋体"/>
          <w:b/>
          <w:bCs/>
          <w:sz w:val="72"/>
          <w:szCs w:val="72"/>
        </w:rPr>
      </w:pPr>
      <w:r w:rsidRPr="00212CA1">
        <w:rPr>
          <w:rFonts w:ascii="宋体" w:hAnsi="宋体" w:hint="eastAsia"/>
          <w:b/>
          <w:bCs/>
          <w:sz w:val="72"/>
          <w:szCs w:val="72"/>
          <w:lang w:val="zh-CN"/>
        </w:rPr>
        <w:t>采</w:t>
      </w:r>
    </w:p>
    <w:p w14:paraId="178ACD3E" w14:textId="77777777" w:rsidR="008376E8" w:rsidRPr="00212CA1" w:rsidRDefault="00F42606">
      <w:pPr>
        <w:snapToGrid w:val="0"/>
        <w:spacing w:line="360" w:lineRule="auto"/>
        <w:ind w:leftChars="50" w:left="105" w:rightChars="50" w:right="105"/>
        <w:jc w:val="center"/>
        <w:rPr>
          <w:rFonts w:ascii="宋体" w:hAnsi="宋体"/>
          <w:b/>
          <w:bCs/>
          <w:sz w:val="72"/>
          <w:szCs w:val="72"/>
        </w:rPr>
      </w:pPr>
      <w:r w:rsidRPr="00212CA1">
        <w:rPr>
          <w:rFonts w:ascii="宋体" w:hAnsi="宋体" w:hint="eastAsia"/>
          <w:b/>
          <w:bCs/>
          <w:sz w:val="72"/>
          <w:szCs w:val="72"/>
          <w:lang w:val="zh-CN"/>
        </w:rPr>
        <w:t>购</w:t>
      </w:r>
    </w:p>
    <w:p w14:paraId="42F08A08" w14:textId="77777777" w:rsidR="008376E8" w:rsidRPr="00212CA1" w:rsidRDefault="00F42606">
      <w:pPr>
        <w:snapToGrid w:val="0"/>
        <w:spacing w:line="360" w:lineRule="auto"/>
        <w:ind w:leftChars="50" w:left="105" w:rightChars="50" w:right="105"/>
        <w:jc w:val="center"/>
        <w:rPr>
          <w:rFonts w:ascii="宋体" w:hAnsi="宋体"/>
          <w:b/>
          <w:bCs/>
          <w:sz w:val="72"/>
          <w:szCs w:val="72"/>
        </w:rPr>
      </w:pPr>
      <w:r w:rsidRPr="00212CA1">
        <w:rPr>
          <w:rFonts w:ascii="宋体" w:hAnsi="宋体" w:hint="eastAsia"/>
          <w:b/>
          <w:bCs/>
          <w:sz w:val="72"/>
          <w:szCs w:val="72"/>
          <w:lang w:val="zh-CN"/>
        </w:rPr>
        <w:t>合</w:t>
      </w:r>
    </w:p>
    <w:p w14:paraId="20EC2BD3" w14:textId="77777777" w:rsidR="008376E8" w:rsidRPr="00212CA1" w:rsidRDefault="00F42606">
      <w:pPr>
        <w:snapToGrid w:val="0"/>
        <w:spacing w:line="360" w:lineRule="auto"/>
        <w:ind w:leftChars="50" w:left="105" w:rightChars="50" w:right="105"/>
        <w:jc w:val="center"/>
        <w:rPr>
          <w:rFonts w:ascii="宋体" w:hAnsi="宋体"/>
          <w:b/>
          <w:bCs/>
          <w:sz w:val="72"/>
          <w:szCs w:val="72"/>
        </w:rPr>
      </w:pPr>
      <w:r w:rsidRPr="00212CA1">
        <w:rPr>
          <w:rFonts w:ascii="宋体" w:hAnsi="宋体" w:hint="eastAsia"/>
          <w:b/>
          <w:bCs/>
          <w:sz w:val="72"/>
          <w:szCs w:val="72"/>
          <w:lang w:val="zh-CN"/>
        </w:rPr>
        <w:t>同</w:t>
      </w:r>
    </w:p>
    <w:p w14:paraId="1F5A0C1B" w14:textId="77777777" w:rsidR="008376E8" w:rsidRPr="00212CA1" w:rsidRDefault="008376E8"/>
    <w:p w14:paraId="5C8F221A" w14:textId="77777777" w:rsidR="008376E8" w:rsidRPr="00212CA1" w:rsidRDefault="008376E8"/>
    <w:p w14:paraId="7A1C256B" w14:textId="77777777" w:rsidR="008376E8" w:rsidRPr="00212CA1" w:rsidRDefault="008376E8"/>
    <w:p w14:paraId="24D4823E" w14:textId="77777777" w:rsidR="008376E8" w:rsidRPr="00212CA1" w:rsidRDefault="00F42606">
      <w:pPr>
        <w:snapToGrid w:val="0"/>
        <w:spacing w:line="360" w:lineRule="auto"/>
        <w:ind w:firstLineChars="400" w:firstLine="1120"/>
        <w:rPr>
          <w:rFonts w:ascii="宋体" w:hAnsi="宋体"/>
          <w:sz w:val="28"/>
          <w:szCs w:val="28"/>
        </w:rPr>
      </w:pPr>
      <w:r w:rsidRPr="00212CA1">
        <w:rPr>
          <w:rFonts w:ascii="宋体" w:hAnsi="宋体" w:hint="eastAsia"/>
          <w:sz w:val="28"/>
          <w:szCs w:val="28"/>
        </w:rPr>
        <w:t>采购方（甲方）：会泽县农业农村局</w:t>
      </w:r>
    </w:p>
    <w:p w14:paraId="07954E7B" w14:textId="77777777" w:rsidR="008376E8" w:rsidRPr="00212CA1" w:rsidRDefault="00F42606">
      <w:pPr>
        <w:snapToGrid w:val="0"/>
        <w:spacing w:line="360" w:lineRule="auto"/>
        <w:ind w:firstLineChars="400" w:firstLine="1120"/>
        <w:rPr>
          <w:rFonts w:ascii="宋体" w:hAnsi="宋体"/>
          <w:sz w:val="28"/>
          <w:szCs w:val="28"/>
        </w:rPr>
      </w:pPr>
      <w:r w:rsidRPr="00212CA1">
        <w:rPr>
          <w:rFonts w:ascii="宋体" w:hAnsi="宋体" w:hint="eastAsia"/>
          <w:sz w:val="28"/>
          <w:szCs w:val="28"/>
        </w:rPr>
        <w:t>供应商（乙方）：</w:t>
      </w:r>
    </w:p>
    <w:p w14:paraId="05F082E1" w14:textId="77777777" w:rsidR="008376E8" w:rsidRPr="00212CA1" w:rsidRDefault="00F42606">
      <w:pPr>
        <w:snapToGrid w:val="0"/>
        <w:spacing w:line="360" w:lineRule="auto"/>
        <w:ind w:firstLineChars="400" w:firstLine="1120"/>
        <w:rPr>
          <w:rFonts w:ascii="宋体" w:hAnsi="宋体"/>
          <w:sz w:val="28"/>
          <w:szCs w:val="28"/>
        </w:rPr>
      </w:pPr>
      <w:r w:rsidRPr="00212CA1">
        <w:rPr>
          <w:rFonts w:ascii="宋体" w:hAnsi="宋体" w:hint="eastAsia"/>
          <w:sz w:val="28"/>
          <w:szCs w:val="28"/>
        </w:rPr>
        <w:t>签订时间：</w:t>
      </w:r>
      <w:r w:rsidRPr="00212CA1">
        <w:rPr>
          <w:rFonts w:ascii="宋体" w:hAnsi="宋体" w:hint="eastAsia"/>
          <w:sz w:val="28"/>
          <w:szCs w:val="28"/>
        </w:rPr>
        <w:t xml:space="preserve">    </w:t>
      </w:r>
      <w:r w:rsidRPr="00212CA1">
        <w:rPr>
          <w:rFonts w:ascii="宋体" w:hAnsi="宋体" w:hint="eastAsia"/>
          <w:sz w:val="28"/>
          <w:szCs w:val="28"/>
        </w:rPr>
        <w:t>年</w:t>
      </w:r>
      <w:r w:rsidRPr="00212CA1">
        <w:rPr>
          <w:rFonts w:ascii="宋体" w:hAnsi="宋体" w:hint="eastAsia"/>
          <w:sz w:val="28"/>
          <w:szCs w:val="28"/>
        </w:rPr>
        <w:t xml:space="preserve">  </w:t>
      </w:r>
      <w:r w:rsidRPr="00212CA1">
        <w:rPr>
          <w:rFonts w:ascii="宋体" w:hAnsi="宋体" w:hint="eastAsia"/>
          <w:sz w:val="28"/>
          <w:szCs w:val="28"/>
        </w:rPr>
        <w:t>月</w:t>
      </w:r>
      <w:r w:rsidRPr="00212CA1">
        <w:rPr>
          <w:rFonts w:ascii="宋体" w:hAnsi="宋体" w:hint="eastAsia"/>
          <w:sz w:val="28"/>
          <w:szCs w:val="28"/>
        </w:rPr>
        <w:t xml:space="preserve">   </w:t>
      </w:r>
      <w:r w:rsidRPr="00212CA1">
        <w:rPr>
          <w:rFonts w:ascii="宋体" w:hAnsi="宋体" w:hint="eastAsia"/>
          <w:sz w:val="28"/>
          <w:szCs w:val="28"/>
        </w:rPr>
        <w:t>日</w:t>
      </w:r>
    </w:p>
    <w:p w14:paraId="76D99C12" w14:textId="77777777" w:rsidR="008376E8" w:rsidRPr="00212CA1" w:rsidRDefault="00F42606">
      <w:pPr>
        <w:snapToGrid w:val="0"/>
        <w:spacing w:line="360" w:lineRule="auto"/>
        <w:ind w:firstLineChars="400" w:firstLine="1120"/>
        <w:rPr>
          <w:rFonts w:ascii="宋体" w:hAnsi="宋体"/>
          <w:sz w:val="28"/>
          <w:szCs w:val="28"/>
        </w:rPr>
      </w:pPr>
      <w:r w:rsidRPr="00212CA1">
        <w:rPr>
          <w:rFonts w:ascii="宋体" w:hAnsi="宋体" w:hint="eastAsia"/>
          <w:sz w:val="28"/>
          <w:szCs w:val="28"/>
        </w:rPr>
        <w:t>签订地点：会泽县农业农村局</w:t>
      </w:r>
    </w:p>
    <w:p w14:paraId="1545506F" w14:textId="77777777" w:rsidR="008376E8" w:rsidRPr="00212CA1" w:rsidRDefault="00F42606">
      <w:pPr>
        <w:widowControl/>
        <w:jc w:val="left"/>
        <w:rPr>
          <w:rFonts w:ascii="宋体" w:hAnsi="宋体"/>
          <w:sz w:val="28"/>
          <w:szCs w:val="28"/>
        </w:rPr>
      </w:pPr>
      <w:r w:rsidRPr="00212CA1">
        <w:rPr>
          <w:rFonts w:ascii="宋体" w:hAnsi="宋体"/>
          <w:sz w:val="28"/>
          <w:szCs w:val="28"/>
        </w:rPr>
        <w:br w:type="page"/>
      </w:r>
    </w:p>
    <w:p w14:paraId="1F2B6966" w14:textId="77777777" w:rsidR="008376E8" w:rsidRPr="00212CA1" w:rsidRDefault="00F42606">
      <w:pPr>
        <w:snapToGrid w:val="0"/>
        <w:spacing w:line="360" w:lineRule="auto"/>
        <w:jc w:val="center"/>
        <w:rPr>
          <w:rFonts w:ascii="宋体" w:hAnsi="宋体"/>
          <w:b/>
          <w:sz w:val="30"/>
          <w:szCs w:val="30"/>
        </w:rPr>
      </w:pPr>
      <w:r w:rsidRPr="00212CA1">
        <w:rPr>
          <w:rFonts w:ascii="宋体" w:hAnsi="宋体" w:hint="eastAsia"/>
          <w:b/>
          <w:sz w:val="30"/>
          <w:szCs w:val="30"/>
        </w:rPr>
        <w:lastRenderedPageBreak/>
        <w:t>采购合同协议书</w:t>
      </w:r>
    </w:p>
    <w:p w14:paraId="5F7734EF" w14:textId="77777777" w:rsidR="008376E8" w:rsidRPr="00212CA1" w:rsidRDefault="00F42606">
      <w:pPr>
        <w:widowControl/>
        <w:spacing w:line="360" w:lineRule="auto"/>
        <w:jc w:val="left"/>
        <w:rPr>
          <w:rFonts w:ascii="宋体" w:hAnsi="宋体" w:cs="宋体"/>
          <w:szCs w:val="21"/>
        </w:rPr>
      </w:pPr>
      <w:r w:rsidRPr="00212CA1">
        <w:rPr>
          <w:rFonts w:ascii="宋体" w:hAnsi="宋体" w:cs="宋体" w:hint="eastAsia"/>
          <w:b/>
          <w:bCs/>
          <w:kern w:val="0"/>
          <w:szCs w:val="21"/>
          <w:lang w:bidi="ar"/>
        </w:rPr>
        <w:t>甲方（采购方）：</w:t>
      </w:r>
      <w:r w:rsidRPr="00212CA1">
        <w:rPr>
          <w:rFonts w:ascii="宋体" w:hAnsi="宋体" w:cs="宋体" w:hint="eastAsia"/>
          <w:b/>
          <w:bCs/>
          <w:kern w:val="0"/>
          <w:szCs w:val="21"/>
          <w:u w:val="single"/>
          <w:lang w:bidi="ar"/>
        </w:rPr>
        <w:t xml:space="preserve"> </w:t>
      </w:r>
      <w:r w:rsidRPr="00212CA1">
        <w:rPr>
          <w:rFonts w:ascii="宋体" w:hAnsi="宋体" w:cs="宋体"/>
          <w:b/>
          <w:bCs/>
          <w:kern w:val="0"/>
          <w:szCs w:val="21"/>
          <w:u w:val="single"/>
          <w:lang w:bidi="ar"/>
        </w:rPr>
        <w:t xml:space="preserve">                                   </w:t>
      </w:r>
      <w:r w:rsidRPr="00212CA1">
        <w:rPr>
          <w:rFonts w:ascii="宋体" w:hAnsi="宋体" w:cs="宋体" w:hint="eastAsia"/>
          <w:b/>
          <w:bCs/>
          <w:kern w:val="0"/>
          <w:szCs w:val="21"/>
          <w:lang w:bidi="ar"/>
        </w:rPr>
        <w:t>（以下简称甲方）</w:t>
      </w:r>
    </w:p>
    <w:p w14:paraId="7B36AE94" w14:textId="77777777" w:rsidR="008376E8" w:rsidRPr="00212CA1" w:rsidRDefault="00F42606">
      <w:pPr>
        <w:snapToGrid w:val="0"/>
        <w:spacing w:line="360" w:lineRule="auto"/>
        <w:rPr>
          <w:rFonts w:ascii="宋体" w:hAnsi="宋体"/>
          <w:b/>
          <w:sz w:val="32"/>
          <w:szCs w:val="32"/>
        </w:rPr>
      </w:pPr>
      <w:r w:rsidRPr="00212CA1">
        <w:rPr>
          <w:rFonts w:ascii="宋体" w:hAnsi="宋体" w:cs="宋体" w:hint="eastAsia"/>
          <w:b/>
          <w:bCs/>
          <w:kern w:val="0"/>
          <w:szCs w:val="21"/>
          <w:lang w:bidi="ar"/>
        </w:rPr>
        <w:t>乙方（供应商）：</w:t>
      </w:r>
      <w:r w:rsidRPr="00212CA1">
        <w:rPr>
          <w:rFonts w:ascii="宋体" w:hAnsi="宋体" w:cs="宋体"/>
          <w:b/>
          <w:bCs/>
          <w:kern w:val="0"/>
          <w:szCs w:val="21"/>
          <w:u w:val="single"/>
          <w:lang w:bidi="ar"/>
        </w:rPr>
        <w:t xml:space="preserve">                                    </w:t>
      </w:r>
      <w:r w:rsidRPr="00212CA1">
        <w:rPr>
          <w:rFonts w:ascii="宋体" w:hAnsi="宋体" w:cs="宋体" w:hint="eastAsia"/>
          <w:b/>
          <w:bCs/>
          <w:kern w:val="0"/>
          <w:szCs w:val="21"/>
          <w:lang w:bidi="ar"/>
        </w:rPr>
        <w:t>（以下简称乙方）</w:t>
      </w:r>
    </w:p>
    <w:p w14:paraId="7BD46A55" w14:textId="77777777" w:rsidR="008376E8" w:rsidRPr="00212CA1" w:rsidRDefault="00F42606">
      <w:pPr>
        <w:spacing w:line="420" w:lineRule="exact"/>
        <w:ind w:firstLineChars="200" w:firstLine="420"/>
        <w:rPr>
          <w:rFonts w:ascii="宋体" w:hAnsi="宋体"/>
          <w:szCs w:val="21"/>
        </w:rPr>
      </w:pPr>
      <w:r w:rsidRPr="00212CA1">
        <w:rPr>
          <w:rFonts w:ascii="宋体" w:hAnsi="宋体"/>
          <w:szCs w:val="21"/>
        </w:rPr>
        <w:t>根据《中华人民共和国政府采购法》、《云南省政府采购条例》</w:t>
      </w:r>
      <w:r w:rsidRPr="00212CA1">
        <w:rPr>
          <w:rFonts w:ascii="宋体" w:hAnsi="宋体" w:hint="eastAsia"/>
          <w:szCs w:val="21"/>
        </w:rPr>
        <w:t>、《中华人民共和国招标投标法》</w:t>
      </w:r>
      <w:r w:rsidRPr="00212CA1">
        <w:rPr>
          <w:rFonts w:ascii="宋体" w:hAnsi="宋体"/>
          <w:szCs w:val="21"/>
        </w:rPr>
        <w:t>的有关规定，依据项目编号为</w:t>
      </w:r>
      <w:r w:rsidRPr="00212CA1">
        <w:rPr>
          <w:rFonts w:ascii="宋体" w:hAnsi="宋体" w:hint="eastAsia"/>
          <w:szCs w:val="21"/>
          <w:u w:val="single"/>
        </w:rPr>
        <w:t xml:space="preserve">    </w:t>
      </w:r>
      <w:r w:rsidRPr="00212CA1">
        <w:rPr>
          <w:rFonts w:ascii="宋体" w:hAnsi="宋体"/>
          <w:szCs w:val="21"/>
          <w:u w:val="single"/>
        </w:rPr>
        <w:t xml:space="preserve">  </w:t>
      </w:r>
      <w:r w:rsidRPr="00212CA1">
        <w:rPr>
          <w:rFonts w:ascii="宋体" w:hAnsi="宋体" w:hint="eastAsia"/>
          <w:szCs w:val="21"/>
          <w:u w:val="single"/>
        </w:rPr>
        <w:t xml:space="preserve">   </w:t>
      </w:r>
      <w:r w:rsidRPr="00212CA1">
        <w:rPr>
          <w:rFonts w:ascii="宋体" w:hAnsi="宋体"/>
          <w:szCs w:val="21"/>
        </w:rPr>
        <w:t>的</w:t>
      </w:r>
      <w:r w:rsidRPr="00212CA1">
        <w:rPr>
          <w:rFonts w:ascii="宋体" w:hAnsi="宋体" w:hint="eastAsia"/>
          <w:szCs w:val="21"/>
          <w:u w:val="single"/>
        </w:rPr>
        <w:t xml:space="preserve">                       </w:t>
      </w:r>
      <w:r w:rsidRPr="00212CA1">
        <w:rPr>
          <w:rFonts w:ascii="宋体" w:hAnsi="宋体" w:hint="eastAsia"/>
          <w:szCs w:val="21"/>
        </w:rPr>
        <w:t>项目</w:t>
      </w:r>
      <w:r w:rsidRPr="00212CA1">
        <w:rPr>
          <w:rFonts w:ascii="宋体" w:hAnsi="宋体"/>
          <w:szCs w:val="21"/>
        </w:rPr>
        <w:t>的</w:t>
      </w:r>
      <w:r w:rsidRPr="00212CA1">
        <w:rPr>
          <w:rFonts w:ascii="宋体" w:hAnsi="宋体" w:hint="eastAsia"/>
          <w:szCs w:val="21"/>
        </w:rPr>
        <w:t>评标</w:t>
      </w:r>
      <w:r w:rsidRPr="00212CA1">
        <w:rPr>
          <w:rFonts w:ascii="宋体" w:hAnsi="宋体"/>
          <w:szCs w:val="21"/>
        </w:rPr>
        <w:t>结果，甲、乙双方本着平等互惠原则，经过友好协商达成一致意见，签订以下内容：</w:t>
      </w:r>
    </w:p>
    <w:p w14:paraId="1F0047C6" w14:textId="77777777" w:rsidR="008376E8" w:rsidRPr="00212CA1" w:rsidRDefault="00F42606">
      <w:pPr>
        <w:spacing w:line="420" w:lineRule="exact"/>
        <w:ind w:firstLineChars="200" w:firstLine="422"/>
        <w:rPr>
          <w:rFonts w:ascii="宋体" w:hAnsi="宋体"/>
          <w:b/>
          <w:szCs w:val="21"/>
        </w:rPr>
      </w:pPr>
      <w:r w:rsidRPr="00212CA1">
        <w:rPr>
          <w:rFonts w:ascii="宋体" w:hAnsi="宋体"/>
          <w:b/>
          <w:szCs w:val="21"/>
        </w:rPr>
        <w:t>第一条</w:t>
      </w:r>
      <w:r w:rsidRPr="00212CA1">
        <w:rPr>
          <w:rFonts w:ascii="宋体" w:hAnsi="宋体" w:hint="eastAsia"/>
          <w:b/>
          <w:szCs w:val="21"/>
        </w:rPr>
        <w:t xml:space="preserve">  </w:t>
      </w:r>
      <w:r w:rsidRPr="00212CA1">
        <w:rPr>
          <w:rFonts w:ascii="宋体" w:hAnsi="宋体"/>
          <w:b/>
          <w:szCs w:val="21"/>
        </w:rPr>
        <w:t>适用法律</w:t>
      </w:r>
    </w:p>
    <w:p w14:paraId="68CE4B5F"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1</w:t>
      </w:r>
      <w:r w:rsidRPr="00212CA1">
        <w:rPr>
          <w:rFonts w:ascii="宋体" w:hAnsi="宋体" w:hint="eastAsia"/>
          <w:szCs w:val="21"/>
        </w:rPr>
        <w:t>、</w:t>
      </w:r>
      <w:r w:rsidRPr="00212CA1">
        <w:rPr>
          <w:rFonts w:ascii="宋体" w:hAnsi="宋体"/>
          <w:szCs w:val="21"/>
        </w:rPr>
        <w:t>本合同适用法律为：</w:t>
      </w:r>
      <w:r w:rsidRPr="00212CA1">
        <w:rPr>
          <w:rFonts w:ascii="宋体" w:hAnsi="宋体" w:hint="eastAsia"/>
          <w:szCs w:val="21"/>
        </w:rPr>
        <w:t>《中华人民共和国民法典》</w:t>
      </w:r>
      <w:r w:rsidRPr="00212CA1">
        <w:rPr>
          <w:rFonts w:ascii="宋体" w:hAnsi="宋体"/>
          <w:szCs w:val="21"/>
        </w:rPr>
        <w:t>等有关国家法律法规。</w:t>
      </w:r>
    </w:p>
    <w:p w14:paraId="4D2E708D"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2</w:t>
      </w:r>
      <w:r w:rsidRPr="00212CA1">
        <w:rPr>
          <w:rFonts w:ascii="宋体" w:hAnsi="宋体" w:hint="eastAsia"/>
          <w:szCs w:val="21"/>
        </w:rPr>
        <w:t>、</w:t>
      </w:r>
      <w:r w:rsidRPr="00212CA1">
        <w:rPr>
          <w:rFonts w:ascii="宋体" w:hAnsi="宋体"/>
          <w:szCs w:val="21"/>
        </w:rPr>
        <w:t>上述文件时间有不一致时，以日期在后的文件为准。</w:t>
      </w:r>
    </w:p>
    <w:p w14:paraId="09A0A06D" w14:textId="77777777" w:rsidR="008376E8" w:rsidRPr="00212CA1" w:rsidRDefault="00F42606">
      <w:pPr>
        <w:spacing w:line="420" w:lineRule="exact"/>
        <w:ind w:firstLineChars="200" w:firstLine="422"/>
        <w:rPr>
          <w:rFonts w:ascii="宋体" w:hAnsi="宋体"/>
          <w:b/>
          <w:szCs w:val="21"/>
        </w:rPr>
      </w:pPr>
      <w:r w:rsidRPr="00212CA1">
        <w:rPr>
          <w:rFonts w:ascii="宋体" w:hAnsi="宋体"/>
          <w:b/>
          <w:szCs w:val="21"/>
        </w:rPr>
        <w:t>第二条</w:t>
      </w:r>
      <w:r w:rsidRPr="00212CA1">
        <w:rPr>
          <w:rFonts w:ascii="宋体" w:hAnsi="宋体" w:hint="eastAsia"/>
          <w:b/>
          <w:szCs w:val="21"/>
        </w:rPr>
        <w:t xml:space="preserve">  </w:t>
      </w:r>
      <w:r w:rsidRPr="00212CA1">
        <w:rPr>
          <w:rFonts w:ascii="宋体" w:hAnsi="宋体"/>
          <w:b/>
          <w:szCs w:val="21"/>
        </w:rPr>
        <w:t>合同范围</w:t>
      </w:r>
    </w:p>
    <w:p w14:paraId="723728D9"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1</w:t>
      </w:r>
      <w:r w:rsidRPr="00212CA1">
        <w:rPr>
          <w:rFonts w:ascii="宋体" w:hAnsi="宋体" w:hint="eastAsia"/>
          <w:szCs w:val="21"/>
        </w:rPr>
        <w:t>、</w:t>
      </w:r>
      <w:r w:rsidRPr="00212CA1">
        <w:rPr>
          <w:rFonts w:ascii="宋体" w:hAnsi="宋体"/>
          <w:szCs w:val="21"/>
        </w:rPr>
        <w:t>乙方负责完成甲方的</w:t>
      </w:r>
      <w:r w:rsidRPr="00212CA1">
        <w:rPr>
          <w:rFonts w:ascii="宋体" w:hAnsi="宋体" w:hint="eastAsia"/>
          <w:szCs w:val="21"/>
          <w:u w:val="single"/>
        </w:rPr>
        <w:t xml:space="preserve">      </w:t>
      </w:r>
      <w:r w:rsidRPr="00212CA1">
        <w:rPr>
          <w:rFonts w:ascii="宋体" w:hAnsi="宋体"/>
          <w:szCs w:val="21"/>
          <w:u w:val="single"/>
        </w:rPr>
        <w:t xml:space="preserve"> </w:t>
      </w:r>
      <w:r w:rsidRPr="00212CA1">
        <w:rPr>
          <w:rFonts w:ascii="宋体" w:hAnsi="宋体" w:hint="eastAsia"/>
          <w:szCs w:val="21"/>
          <w:u w:val="single"/>
        </w:rPr>
        <w:t xml:space="preserve">  </w:t>
      </w:r>
      <w:r w:rsidRPr="00212CA1">
        <w:rPr>
          <w:rFonts w:ascii="宋体" w:hAnsi="宋体" w:hint="eastAsia"/>
          <w:szCs w:val="21"/>
          <w:u w:val="single"/>
        </w:rPr>
        <w:t>（项目名称）</w:t>
      </w:r>
      <w:r w:rsidRPr="00212CA1">
        <w:rPr>
          <w:rFonts w:ascii="宋体" w:hAnsi="宋体"/>
          <w:szCs w:val="21"/>
          <w:u w:val="single"/>
        </w:rPr>
        <w:t xml:space="preserve">       </w:t>
      </w:r>
      <w:r w:rsidRPr="00212CA1">
        <w:rPr>
          <w:rFonts w:ascii="宋体" w:hAnsi="宋体" w:hint="eastAsia"/>
          <w:szCs w:val="21"/>
          <w:u w:val="single"/>
        </w:rPr>
        <w:t xml:space="preserve">    </w:t>
      </w:r>
      <w:r w:rsidRPr="00212CA1">
        <w:rPr>
          <w:rFonts w:ascii="宋体" w:hAnsi="宋体"/>
          <w:szCs w:val="21"/>
        </w:rPr>
        <w:t>。</w:t>
      </w:r>
    </w:p>
    <w:p w14:paraId="4926EFF6" w14:textId="77777777" w:rsidR="008376E8" w:rsidRPr="00212CA1" w:rsidRDefault="00F42606">
      <w:pPr>
        <w:spacing w:line="420" w:lineRule="exact"/>
        <w:ind w:firstLineChars="200" w:firstLine="420"/>
        <w:rPr>
          <w:rFonts w:ascii="宋体" w:hAnsi="宋体"/>
          <w:szCs w:val="21"/>
        </w:rPr>
      </w:pPr>
      <w:r w:rsidRPr="00212CA1">
        <w:rPr>
          <w:rFonts w:ascii="宋体" w:hAnsi="宋体"/>
          <w:szCs w:val="21"/>
        </w:rPr>
        <w:t>范围包括</w:t>
      </w:r>
      <w:r w:rsidRPr="00212CA1">
        <w:rPr>
          <w:rFonts w:ascii="宋体" w:hAnsi="宋体" w:hint="eastAsia"/>
          <w:szCs w:val="21"/>
        </w:rPr>
        <w:t>：</w:t>
      </w:r>
    </w:p>
    <w:p w14:paraId="75D09631"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2</w:t>
      </w:r>
      <w:r w:rsidRPr="00212CA1">
        <w:rPr>
          <w:rFonts w:ascii="宋体" w:hAnsi="宋体" w:hint="eastAsia"/>
          <w:szCs w:val="21"/>
        </w:rPr>
        <w:t>、</w:t>
      </w:r>
      <w:r w:rsidRPr="00212CA1">
        <w:rPr>
          <w:rFonts w:ascii="宋体" w:hAnsi="宋体"/>
          <w:szCs w:val="21"/>
        </w:rPr>
        <w:t>项目内容包括：</w:t>
      </w:r>
    </w:p>
    <w:tbl>
      <w:tblPr>
        <w:tblStyle w:val="34"/>
        <w:tblpPr w:leftFromText="180" w:rightFromText="180" w:vertAnchor="text" w:horzAnchor="page" w:tblpXSpec="center" w:tblpY="314"/>
        <w:tblOverlap w:val="never"/>
        <w:tblW w:w="8496" w:type="dxa"/>
        <w:tblLayout w:type="fixed"/>
        <w:tblLook w:val="04A0" w:firstRow="1" w:lastRow="0" w:firstColumn="1" w:lastColumn="0" w:noHBand="0" w:noVBand="1"/>
      </w:tblPr>
      <w:tblGrid>
        <w:gridCol w:w="830"/>
        <w:gridCol w:w="2334"/>
        <w:gridCol w:w="1067"/>
        <w:gridCol w:w="761"/>
        <w:gridCol w:w="1067"/>
        <w:gridCol w:w="1370"/>
        <w:gridCol w:w="1067"/>
      </w:tblGrid>
      <w:tr w:rsidR="00212CA1" w:rsidRPr="00212CA1" w14:paraId="227487B8" w14:textId="77777777">
        <w:trPr>
          <w:trHeight w:val="1173"/>
        </w:trPr>
        <w:tc>
          <w:tcPr>
            <w:tcW w:w="830" w:type="dxa"/>
            <w:vAlign w:val="center"/>
          </w:tcPr>
          <w:p w14:paraId="5E1ED03B" w14:textId="77777777" w:rsidR="008376E8" w:rsidRPr="00212CA1" w:rsidRDefault="00F42606">
            <w:pPr>
              <w:jc w:val="center"/>
              <w:rPr>
                <w:rFonts w:ascii="宋体" w:eastAsiaTheme="minorEastAsia" w:hAnsi="宋体" w:cs="宋体"/>
                <w:b/>
                <w:bCs/>
                <w:szCs w:val="21"/>
              </w:rPr>
            </w:pPr>
            <w:r w:rsidRPr="00212CA1">
              <w:rPr>
                <w:rFonts w:ascii="宋体" w:eastAsiaTheme="minorEastAsia" w:hAnsi="宋体" w:cs="宋体" w:hint="eastAsia"/>
                <w:b/>
                <w:bCs/>
                <w:szCs w:val="21"/>
              </w:rPr>
              <w:t>序号</w:t>
            </w:r>
          </w:p>
        </w:tc>
        <w:tc>
          <w:tcPr>
            <w:tcW w:w="2334" w:type="dxa"/>
            <w:vAlign w:val="center"/>
          </w:tcPr>
          <w:p w14:paraId="5F276024" w14:textId="77777777" w:rsidR="008376E8" w:rsidRPr="00212CA1" w:rsidRDefault="00F42606">
            <w:pPr>
              <w:jc w:val="center"/>
              <w:rPr>
                <w:rFonts w:ascii="宋体" w:eastAsiaTheme="minorEastAsia" w:hAnsi="宋体" w:cs="宋体"/>
                <w:b/>
                <w:bCs/>
                <w:szCs w:val="21"/>
              </w:rPr>
            </w:pPr>
            <w:r w:rsidRPr="00212CA1">
              <w:rPr>
                <w:rFonts w:ascii="宋体" w:eastAsiaTheme="minorEastAsia" w:hAnsi="宋体" w:cs="宋体" w:hint="eastAsia"/>
                <w:b/>
                <w:bCs/>
                <w:szCs w:val="21"/>
              </w:rPr>
              <w:t>采购内容</w:t>
            </w:r>
          </w:p>
        </w:tc>
        <w:tc>
          <w:tcPr>
            <w:tcW w:w="1067" w:type="dxa"/>
            <w:vAlign w:val="center"/>
          </w:tcPr>
          <w:p w14:paraId="04A036D3" w14:textId="77777777" w:rsidR="008376E8" w:rsidRPr="00212CA1" w:rsidRDefault="00F42606">
            <w:pPr>
              <w:jc w:val="center"/>
              <w:rPr>
                <w:rFonts w:ascii="宋体" w:eastAsiaTheme="minorEastAsia" w:hAnsi="宋体" w:cs="宋体"/>
                <w:b/>
                <w:bCs/>
                <w:szCs w:val="21"/>
              </w:rPr>
            </w:pPr>
            <w:r w:rsidRPr="00212CA1">
              <w:rPr>
                <w:rFonts w:ascii="宋体" w:eastAsiaTheme="minorEastAsia" w:hAnsi="宋体" w:cs="宋体" w:hint="eastAsia"/>
                <w:b/>
                <w:bCs/>
                <w:szCs w:val="21"/>
              </w:rPr>
              <w:t>数量</w:t>
            </w:r>
          </w:p>
        </w:tc>
        <w:tc>
          <w:tcPr>
            <w:tcW w:w="761" w:type="dxa"/>
            <w:vAlign w:val="center"/>
          </w:tcPr>
          <w:p w14:paraId="1163E5CB" w14:textId="77777777" w:rsidR="008376E8" w:rsidRPr="00212CA1" w:rsidRDefault="00F42606">
            <w:pPr>
              <w:jc w:val="center"/>
              <w:rPr>
                <w:rFonts w:ascii="宋体" w:eastAsiaTheme="minorEastAsia" w:hAnsi="宋体" w:cs="宋体"/>
                <w:b/>
                <w:bCs/>
                <w:szCs w:val="21"/>
              </w:rPr>
            </w:pPr>
            <w:r w:rsidRPr="00212CA1">
              <w:rPr>
                <w:rFonts w:ascii="宋体" w:eastAsiaTheme="minorEastAsia" w:hAnsi="宋体" w:cs="宋体" w:hint="eastAsia"/>
                <w:b/>
                <w:bCs/>
                <w:szCs w:val="21"/>
              </w:rPr>
              <w:t>单位</w:t>
            </w:r>
          </w:p>
        </w:tc>
        <w:tc>
          <w:tcPr>
            <w:tcW w:w="1067" w:type="dxa"/>
            <w:vAlign w:val="center"/>
          </w:tcPr>
          <w:p w14:paraId="40734582" w14:textId="77777777" w:rsidR="008376E8" w:rsidRPr="00212CA1" w:rsidRDefault="00F42606">
            <w:pPr>
              <w:jc w:val="center"/>
              <w:rPr>
                <w:rFonts w:ascii="宋体" w:eastAsiaTheme="minorEastAsia" w:hAnsi="宋体" w:cs="宋体"/>
                <w:b/>
                <w:bCs/>
                <w:szCs w:val="21"/>
              </w:rPr>
            </w:pPr>
            <w:r w:rsidRPr="00212CA1">
              <w:rPr>
                <w:rFonts w:ascii="宋体" w:eastAsiaTheme="minorEastAsia" w:hAnsi="宋体" w:cs="宋体" w:hint="eastAsia"/>
                <w:b/>
                <w:bCs/>
                <w:szCs w:val="21"/>
              </w:rPr>
              <w:t>单价（元）</w:t>
            </w:r>
          </w:p>
        </w:tc>
        <w:tc>
          <w:tcPr>
            <w:tcW w:w="1370" w:type="dxa"/>
            <w:vAlign w:val="center"/>
          </w:tcPr>
          <w:p w14:paraId="213E5EE0" w14:textId="77777777" w:rsidR="008376E8" w:rsidRPr="00212CA1" w:rsidRDefault="00F42606">
            <w:pPr>
              <w:jc w:val="center"/>
              <w:rPr>
                <w:rFonts w:ascii="宋体" w:eastAsiaTheme="minorEastAsia" w:hAnsi="宋体" w:cstheme="minorBidi"/>
                <w:b/>
                <w:bCs/>
                <w:szCs w:val="22"/>
              </w:rPr>
            </w:pPr>
            <w:r w:rsidRPr="00212CA1">
              <w:rPr>
                <w:rFonts w:ascii="宋体" w:eastAsiaTheme="minorEastAsia" w:hAnsi="宋体" w:cstheme="minorBidi" w:hint="eastAsia"/>
                <w:b/>
                <w:bCs/>
                <w:szCs w:val="22"/>
              </w:rPr>
              <w:t>合计（元）</w:t>
            </w:r>
          </w:p>
        </w:tc>
        <w:tc>
          <w:tcPr>
            <w:tcW w:w="1067" w:type="dxa"/>
            <w:vAlign w:val="center"/>
          </w:tcPr>
          <w:p w14:paraId="70CA7843" w14:textId="77777777" w:rsidR="008376E8" w:rsidRPr="00212CA1" w:rsidRDefault="00F42606">
            <w:pPr>
              <w:jc w:val="center"/>
              <w:rPr>
                <w:rFonts w:ascii="宋体" w:eastAsiaTheme="minorEastAsia" w:hAnsi="宋体" w:cstheme="minorBidi"/>
                <w:b/>
                <w:bCs/>
                <w:szCs w:val="22"/>
              </w:rPr>
            </w:pPr>
            <w:r w:rsidRPr="00212CA1">
              <w:rPr>
                <w:rFonts w:ascii="宋体" w:eastAsiaTheme="minorEastAsia" w:hAnsi="宋体" w:cstheme="minorBidi" w:hint="eastAsia"/>
                <w:b/>
                <w:bCs/>
                <w:szCs w:val="22"/>
              </w:rPr>
              <w:t>备注</w:t>
            </w:r>
          </w:p>
        </w:tc>
      </w:tr>
      <w:tr w:rsidR="00212CA1" w:rsidRPr="00212CA1" w14:paraId="19A1F74B" w14:textId="77777777">
        <w:trPr>
          <w:trHeight w:val="649"/>
        </w:trPr>
        <w:tc>
          <w:tcPr>
            <w:tcW w:w="830" w:type="dxa"/>
            <w:vAlign w:val="center"/>
          </w:tcPr>
          <w:p w14:paraId="6B876E8A" w14:textId="77777777" w:rsidR="008376E8" w:rsidRPr="00212CA1" w:rsidRDefault="00F42606">
            <w:pPr>
              <w:jc w:val="center"/>
              <w:rPr>
                <w:rFonts w:ascii="宋体" w:eastAsiaTheme="minorEastAsia" w:hAnsi="宋体" w:cs="宋体"/>
                <w:szCs w:val="21"/>
              </w:rPr>
            </w:pPr>
            <w:r w:rsidRPr="00212CA1">
              <w:rPr>
                <w:rFonts w:ascii="宋体" w:eastAsiaTheme="minorEastAsia" w:hAnsi="宋体" w:cs="宋体" w:hint="eastAsia"/>
                <w:szCs w:val="21"/>
              </w:rPr>
              <w:t>1</w:t>
            </w:r>
          </w:p>
        </w:tc>
        <w:tc>
          <w:tcPr>
            <w:tcW w:w="2334" w:type="dxa"/>
          </w:tcPr>
          <w:p w14:paraId="45A89606" w14:textId="77777777" w:rsidR="008376E8" w:rsidRPr="00212CA1" w:rsidRDefault="00F42606">
            <w:pPr>
              <w:jc w:val="center"/>
              <w:rPr>
                <w:rFonts w:ascii="宋体" w:eastAsiaTheme="minorEastAsia" w:hAnsi="宋体" w:cs="宋体"/>
                <w:szCs w:val="21"/>
              </w:rPr>
            </w:pPr>
            <w:r w:rsidRPr="00212CA1">
              <w:rPr>
                <w:rFonts w:ascii="宋体" w:eastAsiaTheme="minorEastAsia" w:hAnsi="宋体" w:cstheme="minorBidi" w:hint="eastAsia"/>
              </w:rPr>
              <w:t>采购优质种薯生产企业扩繁会薯</w:t>
            </w:r>
            <w:r w:rsidRPr="00212CA1">
              <w:rPr>
                <w:rFonts w:ascii="宋体" w:eastAsiaTheme="minorEastAsia" w:hAnsi="宋体" w:cstheme="minorBidi" w:hint="eastAsia"/>
              </w:rPr>
              <w:t>19</w:t>
            </w:r>
            <w:r w:rsidRPr="00212CA1">
              <w:rPr>
                <w:rFonts w:ascii="宋体" w:eastAsiaTheme="minorEastAsia" w:hAnsi="宋体" w:cstheme="minorBidi" w:hint="eastAsia"/>
              </w:rPr>
              <w:t>号、合作</w:t>
            </w:r>
            <w:r w:rsidRPr="00212CA1">
              <w:rPr>
                <w:rFonts w:ascii="宋体" w:eastAsiaTheme="minorEastAsia" w:hAnsi="宋体" w:cstheme="minorBidi" w:hint="eastAsia"/>
              </w:rPr>
              <w:t>88</w:t>
            </w:r>
            <w:r w:rsidRPr="00212CA1">
              <w:rPr>
                <w:rFonts w:ascii="宋体" w:eastAsiaTheme="minorEastAsia" w:hAnsi="宋体" w:cstheme="minorBidi" w:hint="eastAsia"/>
              </w:rPr>
              <w:t>号脱毒原种</w:t>
            </w:r>
          </w:p>
        </w:tc>
        <w:tc>
          <w:tcPr>
            <w:tcW w:w="1067" w:type="dxa"/>
            <w:vAlign w:val="center"/>
          </w:tcPr>
          <w:p w14:paraId="6F90419D" w14:textId="77777777" w:rsidR="008376E8" w:rsidRPr="00212CA1" w:rsidRDefault="00F42606">
            <w:pPr>
              <w:jc w:val="center"/>
              <w:rPr>
                <w:rFonts w:ascii="宋体" w:eastAsiaTheme="minorEastAsia" w:hAnsi="宋体" w:cs="宋体"/>
                <w:szCs w:val="21"/>
              </w:rPr>
            </w:pPr>
            <w:r w:rsidRPr="00212CA1">
              <w:rPr>
                <w:rFonts w:ascii="宋体" w:eastAsiaTheme="minorEastAsia" w:hAnsi="宋体" w:cs="宋体" w:hint="eastAsia"/>
                <w:szCs w:val="21"/>
              </w:rPr>
              <w:t>1</w:t>
            </w:r>
            <w:r w:rsidRPr="00212CA1">
              <w:rPr>
                <w:rFonts w:ascii="宋体" w:eastAsiaTheme="minorEastAsia" w:hAnsi="宋体" w:cs="宋体"/>
                <w:szCs w:val="21"/>
              </w:rPr>
              <w:t>500</w:t>
            </w:r>
          </w:p>
        </w:tc>
        <w:tc>
          <w:tcPr>
            <w:tcW w:w="761" w:type="dxa"/>
            <w:vAlign w:val="center"/>
          </w:tcPr>
          <w:p w14:paraId="0C321149" w14:textId="77777777" w:rsidR="008376E8" w:rsidRPr="00212CA1" w:rsidRDefault="00F42606">
            <w:pPr>
              <w:jc w:val="center"/>
              <w:rPr>
                <w:rFonts w:ascii="宋体" w:eastAsiaTheme="minorEastAsia" w:hAnsi="宋体" w:cs="宋体"/>
                <w:szCs w:val="21"/>
              </w:rPr>
            </w:pPr>
            <w:r w:rsidRPr="00212CA1">
              <w:rPr>
                <w:rFonts w:ascii="宋体" w:eastAsiaTheme="minorEastAsia" w:hAnsi="宋体" w:cs="宋体" w:hint="eastAsia"/>
                <w:szCs w:val="21"/>
              </w:rPr>
              <w:t>吨</w:t>
            </w:r>
          </w:p>
        </w:tc>
        <w:tc>
          <w:tcPr>
            <w:tcW w:w="1067" w:type="dxa"/>
            <w:vAlign w:val="center"/>
          </w:tcPr>
          <w:p w14:paraId="77CDCAB3" w14:textId="77777777" w:rsidR="008376E8" w:rsidRPr="00212CA1" w:rsidRDefault="008376E8">
            <w:pPr>
              <w:jc w:val="center"/>
              <w:rPr>
                <w:rFonts w:ascii="宋体" w:eastAsiaTheme="minorEastAsia" w:hAnsi="宋体" w:cs="宋体"/>
                <w:szCs w:val="21"/>
              </w:rPr>
            </w:pPr>
          </w:p>
        </w:tc>
        <w:tc>
          <w:tcPr>
            <w:tcW w:w="1370" w:type="dxa"/>
            <w:vAlign w:val="center"/>
          </w:tcPr>
          <w:p w14:paraId="2CE6232C" w14:textId="77777777" w:rsidR="008376E8" w:rsidRPr="00212CA1" w:rsidRDefault="008376E8">
            <w:pPr>
              <w:jc w:val="center"/>
              <w:rPr>
                <w:rFonts w:ascii="宋体" w:eastAsiaTheme="minorEastAsia" w:hAnsi="宋体" w:cstheme="minorBidi"/>
                <w:b/>
                <w:bCs/>
                <w:szCs w:val="22"/>
              </w:rPr>
            </w:pPr>
          </w:p>
        </w:tc>
        <w:tc>
          <w:tcPr>
            <w:tcW w:w="1067" w:type="dxa"/>
            <w:vAlign w:val="center"/>
          </w:tcPr>
          <w:p w14:paraId="13E0296D" w14:textId="77777777" w:rsidR="008376E8" w:rsidRPr="00212CA1" w:rsidRDefault="008376E8">
            <w:pPr>
              <w:jc w:val="center"/>
              <w:rPr>
                <w:rFonts w:ascii="宋体" w:eastAsiaTheme="minorEastAsia" w:hAnsi="宋体" w:cstheme="minorBidi"/>
                <w:b/>
                <w:bCs/>
                <w:szCs w:val="22"/>
              </w:rPr>
            </w:pPr>
          </w:p>
        </w:tc>
      </w:tr>
    </w:tbl>
    <w:p w14:paraId="7598B0AA"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生产要求：种薯扩繁基地应选择会泽县大桥乡及周边</w:t>
      </w:r>
      <w:r w:rsidRPr="00212CA1">
        <w:rPr>
          <w:rFonts w:ascii="宋体" w:hAnsi="宋体" w:hint="eastAsia"/>
          <w:szCs w:val="21"/>
        </w:rPr>
        <w:t>2300</w:t>
      </w:r>
      <w:r w:rsidRPr="00212CA1">
        <w:rPr>
          <w:rFonts w:ascii="宋体" w:hAnsi="宋体" w:hint="eastAsia"/>
          <w:szCs w:val="21"/>
        </w:rPr>
        <w:t>米以上地区，按照</w:t>
      </w:r>
      <w:r w:rsidRPr="00212CA1">
        <w:rPr>
          <w:rFonts w:ascii="宋体" w:hAnsi="宋体" w:hint="eastAsia"/>
          <w:szCs w:val="21"/>
        </w:rPr>
        <w:t>GB3243-82</w:t>
      </w:r>
      <w:r w:rsidRPr="00212CA1">
        <w:rPr>
          <w:rFonts w:ascii="宋体" w:hAnsi="宋体" w:hint="eastAsia"/>
          <w:szCs w:val="21"/>
        </w:rPr>
        <w:t>《中华人民共和国马铃薯种薯生产技术操作规程》（原种生产要求）进行生产扩繁。</w:t>
      </w:r>
    </w:p>
    <w:p w14:paraId="7DBE6157"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质量承诺：符合中华人民共和国国家标准：</w:t>
      </w:r>
      <w:r w:rsidRPr="00212CA1">
        <w:rPr>
          <w:rFonts w:ascii="宋体" w:hAnsi="宋体" w:hint="eastAsia"/>
          <w:szCs w:val="21"/>
        </w:rPr>
        <w:t>GB18133-2012</w:t>
      </w:r>
      <w:r w:rsidRPr="00212CA1">
        <w:rPr>
          <w:rFonts w:ascii="宋体" w:hAnsi="宋体" w:hint="eastAsia"/>
          <w:szCs w:val="21"/>
        </w:rPr>
        <w:t>《马铃薯种薯》（原种），验收合格。</w:t>
      </w:r>
    </w:p>
    <w:p w14:paraId="0BA942EA" w14:textId="77777777" w:rsidR="008376E8" w:rsidRPr="00212CA1" w:rsidRDefault="008376E8">
      <w:pPr>
        <w:spacing w:line="420" w:lineRule="exact"/>
        <w:ind w:firstLineChars="200" w:firstLine="422"/>
        <w:rPr>
          <w:rFonts w:ascii="宋体" w:hAnsi="宋体"/>
          <w:b/>
          <w:bCs/>
          <w:szCs w:val="21"/>
        </w:rPr>
      </w:pPr>
    </w:p>
    <w:p w14:paraId="7778CBAB" w14:textId="77777777" w:rsidR="008376E8" w:rsidRPr="00212CA1" w:rsidRDefault="00F42606">
      <w:pPr>
        <w:spacing w:line="420" w:lineRule="exact"/>
        <w:ind w:firstLineChars="200" w:firstLine="420"/>
        <w:rPr>
          <w:rFonts w:ascii="宋体" w:hAnsi="宋体"/>
          <w:szCs w:val="21"/>
        </w:rPr>
      </w:pPr>
      <w:r w:rsidRPr="00212CA1">
        <w:rPr>
          <w:rFonts w:ascii="宋体" w:hAnsi="宋体"/>
          <w:szCs w:val="21"/>
        </w:rPr>
        <w:t>乙方严格按照</w:t>
      </w:r>
      <w:r w:rsidRPr="00212CA1">
        <w:rPr>
          <w:rFonts w:ascii="宋体" w:hAnsi="宋体" w:hint="eastAsia"/>
          <w:szCs w:val="21"/>
        </w:rPr>
        <w:t>招标</w:t>
      </w:r>
      <w:r w:rsidRPr="00212CA1">
        <w:rPr>
          <w:rFonts w:ascii="宋体" w:hAnsi="宋体"/>
          <w:szCs w:val="21"/>
        </w:rPr>
        <w:t>文件</w:t>
      </w:r>
      <w:r w:rsidRPr="00212CA1">
        <w:rPr>
          <w:rFonts w:ascii="宋体" w:hAnsi="宋体" w:hint="eastAsia"/>
          <w:szCs w:val="21"/>
        </w:rPr>
        <w:t>采购</w:t>
      </w:r>
      <w:r w:rsidRPr="00212CA1">
        <w:rPr>
          <w:rFonts w:ascii="宋体" w:hAnsi="宋体"/>
          <w:szCs w:val="21"/>
        </w:rPr>
        <w:t>需求和其</w:t>
      </w:r>
      <w:r w:rsidRPr="00212CA1">
        <w:rPr>
          <w:rFonts w:ascii="宋体" w:hAnsi="宋体" w:hint="eastAsia"/>
          <w:szCs w:val="21"/>
        </w:rPr>
        <w:t>投标</w:t>
      </w:r>
      <w:r w:rsidRPr="00212CA1">
        <w:rPr>
          <w:rFonts w:ascii="宋体" w:hAnsi="宋体"/>
          <w:szCs w:val="21"/>
        </w:rPr>
        <w:t>文件响应内容，确保在规定时间内完成本采购项目的所有工作，</w:t>
      </w:r>
      <w:r w:rsidRPr="00212CA1">
        <w:rPr>
          <w:rFonts w:ascii="宋体" w:hAnsi="宋体"/>
          <w:bCs/>
          <w:szCs w:val="21"/>
        </w:rPr>
        <w:t>达到</w:t>
      </w:r>
      <w:r w:rsidRPr="00212CA1">
        <w:rPr>
          <w:rFonts w:ascii="宋体" w:hAnsi="宋体" w:hint="eastAsia"/>
          <w:bCs/>
          <w:szCs w:val="21"/>
        </w:rPr>
        <w:t>采购</w:t>
      </w:r>
      <w:r w:rsidRPr="00212CA1">
        <w:rPr>
          <w:rFonts w:ascii="宋体" w:hAnsi="宋体"/>
          <w:bCs/>
          <w:szCs w:val="21"/>
        </w:rPr>
        <w:t>需求，保证项目顺利通过验收</w:t>
      </w:r>
      <w:r w:rsidRPr="00212CA1">
        <w:rPr>
          <w:rFonts w:ascii="宋体" w:hAnsi="宋体" w:hint="eastAsia"/>
          <w:bCs/>
          <w:szCs w:val="21"/>
        </w:rPr>
        <w:t>，履行</w:t>
      </w:r>
      <w:r w:rsidRPr="00212CA1">
        <w:rPr>
          <w:rFonts w:ascii="宋体" w:hAnsi="宋体"/>
          <w:bCs/>
          <w:szCs w:val="21"/>
        </w:rPr>
        <w:t>相关</w:t>
      </w:r>
      <w:r w:rsidRPr="00212CA1">
        <w:rPr>
          <w:rFonts w:ascii="宋体" w:hAnsi="宋体" w:hint="eastAsia"/>
          <w:bCs/>
          <w:szCs w:val="21"/>
        </w:rPr>
        <w:t>义务</w:t>
      </w:r>
      <w:r w:rsidRPr="00212CA1">
        <w:rPr>
          <w:rFonts w:ascii="宋体" w:hAnsi="宋体"/>
          <w:bCs/>
          <w:szCs w:val="21"/>
        </w:rPr>
        <w:t>。</w:t>
      </w:r>
    </w:p>
    <w:p w14:paraId="702A55F4" w14:textId="77777777" w:rsidR="008376E8" w:rsidRPr="00212CA1" w:rsidRDefault="00F42606">
      <w:pPr>
        <w:spacing w:line="420" w:lineRule="exact"/>
        <w:ind w:firstLine="490"/>
        <w:rPr>
          <w:rFonts w:ascii="宋体" w:hAnsi="宋体"/>
          <w:b/>
          <w:szCs w:val="21"/>
        </w:rPr>
      </w:pPr>
      <w:r w:rsidRPr="00212CA1">
        <w:rPr>
          <w:rFonts w:ascii="宋体" w:hAnsi="宋体"/>
          <w:b/>
          <w:szCs w:val="21"/>
        </w:rPr>
        <w:t>第三条</w:t>
      </w:r>
      <w:r w:rsidRPr="00212CA1">
        <w:rPr>
          <w:rFonts w:ascii="宋体" w:hAnsi="宋体" w:hint="eastAsia"/>
          <w:b/>
          <w:szCs w:val="21"/>
        </w:rPr>
        <w:t xml:space="preserve">  </w:t>
      </w:r>
      <w:r w:rsidRPr="00212CA1">
        <w:rPr>
          <w:rFonts w:ascii="宋体" w:hAnsi="宋体"/>
          <w:b/>
          <w:szCs w:val="21"/>
        </w:rPr>
        <w:t>责任和义务</w:t>
      </w:r>
    </w:p>
    <w:p w14:paraId="23307524" w14:textId="77777777" w:rsidR="008376E8" w:rsidRPr="00212CA1" w:rsidRDefault="00F42606">
      <w:pPr>
        <w:spacing w:line="420" w:lineRule="exact"/>
        <w:ind w:firstLine="490"/>
        <w:rPr>
          <w:rFonts w:ascii="宋体" w:hAnsi="宋体"/>
          <w:szCs w:val="21"/>
        </w:rPr>
      </w:pPr>
      <w:r w:rsidRPr="00212CA1">
        <w:rPr>
          <w:rFonts w:ascii="宋体" w:hAnsi="宋体" w:hint="eastAsia"/>
          <w:szCs w:val="21"/>
        </w:rPr>
        <w:t>1</w:t>
      </w:r>
      <w:r w:rsidRPr="00212CA1">
        <w:rPr>
          <w:rFonts w:ascii="宋体" w:hAnsi="宋体" w:hint="eastAsia"/>
          <w:szCs w:val="21"/>
        </w:rPr>
        <w:t>、</w:t>
      </w:r>
      <w:r w:rsidRPr="00212CA1">
        <w:rPr>
          <w:rFonts w:ascii="宋体" w:hAnsi="宋体"/>
          <w:szCs w:val="21"/>
        </w:rPr>
        <w:t>双方共同责任</w:t>
      </w:r>
    </w:p>
    <w:p w14:paraId="150AB787" w14:textId="77777777" w:rsidR="008376E8" w:rsidRPr="00212CA1" w:rsidRDefault="00F42606">
      <w:pPr>
        <w:spacing w:line="420" w:lineRule="exact"/>
        <w:ind w:firstLine="490"/>
        <w:rPr>
          <w:rFonts w:ascii="宋体" w:hAnsi="宋体"/>
          <w:szCs w:val="21"/>
        </w:rPr>
      </w:pPr>
      <w:r w:rsidRPr="00212CA1">
        <w:rPr>
          <w:rFonts w:ascii="宋体" w:hAnsi="宋体"/>
          <w:szCs w:val="21"/>
        </w:rPr>
        <w:t>严格根据本协议实施本项目的内容，并协商解决合作中出现的有争议的问题。</w:t>
      </w:r>
    </w:p>
    <w:p w14:paraId="572F7A87" w14:textId="77777777" w:rsidR="008376E8" w:rsidRPr="00212CA1" w:rsidRDefault="00F42606">
      <w:pPr>
        <w:spacing w:line="420" w:lineRule="exact"/>
        <w:ind w:firstLine="490"/>
        <w:rPr>
          <w:rFonts w:ascii="宋体" w:hAnsi="宋体"/>
          <w:szCs w:val="21"/>
        </w:rPr>
      </w:pPr>
      <w:r w:rsidRPr="00212CA1">
        <w:rPr>
          <w:rFonts w:ascii="宋体" w:hAnsi="宋体" w:hint="eastAsia"/>
          <w:szCs w:val="21"/>
        </w:rPr>
        <w:t>2</w:t>
      </w:r>
      <w:r w:rsidRPr="00212CA1">
        <w:rPr>
          <w:rFonts w:ascii="宋体" w:hAnsi="宋体" w:hint="eastAsia"/>
          <w:szCs w:val="21"/>
        </w:rPr>
        <w:t>、</w:t>
      </w:r>
      <w:r w:rsidRPr="00212CA1">
        <w:rPr>
          <w:rFonts w:ascii="宋体" w:hAnsi="宋体"/>
          <w:szCs w:val="21"/>
        </w:rPr>
        <w:t>甲方的责任和义务</w:t>
      </w:r>
    </w:p>
    <w:p w14:paraId="537C67A1" w14:textId="77777777" w:rsidR="008376E8" w:rsidRPr="00212CA1" w:rsidRDefault="00F42606">
      <w:pPr>
        <w:spacing w:line="420" w:lineRule="exact"/>
        <w:ind w:firstLine="490"/>
        <w:rPr>
          <w:rFonts w:ascii="宋体" w:hAnsi="宋体"/>
          <w:szCs w:val="21"/>
        </w:rPr>
      </w:pPr>
      <w:r w:rsidRPr="00212CA1">
        <w:rPr>
          <w:rFonts w:ascii="宋体" w:hAnsi="宋体" w:hint="eastAsia"/>
          <w:szCs w:val="21"/>
        </w:rPr>
        <w:t>（</w:t>
      </w:r>
      <w:r w:rsidRPr="00212CA1">
        <w:rPr>
          <w:rFonts w:ascii="宋体" w:hAnsi="宋体" w:hint="eastAsia"/>
          <w:szCs w:val="21"/>
        </w:rPr>
        <w:t>1</w:t>
      </w:r>
      <w:r w:rsidRPr="00212CA1">
        <w:rPr>
          <w:rFonts w:ascii="宋体" w:hAnsi="宋体" w:hint="eastAsia"/>
          <w:szCs w:val="21"/>
        </w:rPr>
        <w:t>）</w:t>
      </w:r>
      <w:r w:rsidRPr="00212CA1">
        <w:rPr>
          <w:rFonts w:ascii="宋体" w:hAnsi="宋体"/>
          <w:szCs w:val="21"/>
        </w:rPr>
        <w:t>按本合同的付款</w:t>
      </w:r>
    </w:p>
    <w:p w14:paraId="66A07C7A" w14:textId="77777777" w:rsidR="008376E8" w:rsidRPr="00212CA1" w:rsidRDefault="00F42606">
      <w:pPr>
        <w:spacing w:line="420" w:lineRule="exact"/>
        <w:ind w:firstLine="490"/>
        <w:rPr>
          <w:rFonts w:ascii="宋体" w:hAnsi="宋体"/>
          <w:szCs w:val="21"/>
        </w:rPr>
      </w:pPr>
      <w:r w:rsidRPr="00212CA1">
        <w:rPr>
          <w:rFonts w:ascii="宋体" w:hAnsi="宋体"/>
          <w:szCs w:val="21"/>
        </w:rPr>
        <w:t>条款支付所需款项。</w:t>
      </w:r>
    </w:p>
    <w:p w14:paraId="35D4513A" w14:textId="77777777" w:rsidR="008376E8" w:rsidRPr="00212CA1" w:rsidRDefault="00F42606">
      <w:pPr>
        <w:spacing w:line="420" w:lineRule="exact"/>
        <w:ind w:firstLine="490"/>
        <w:rPr>
          <w:rFonts w:ascii="宋体" w:hAnsi="宋体"/>
          <w:szCs w:val="21"/>
        </w:rPr>
      </w:pPr>
      <w:r w:rsidRPr="00212CA1">
        <w:rPr>
          <w:rFonts w:ascii="宋体" w:hAnsi="宋体" w:hint="eastAsia"/>
          <w:szCs w:val="21"/>
        </w:rPr>
        <w:lastRenderedPageBreak/>
        <w:t>（</w:t>
      </w:r>
      <w:r w:rsidRPr="00212CA1">
        <w:rPr>
          <w:rFonts w:ascii="宋体" w:hAnsi="宋体" w:hint="eastAsia"/>
          <w:szCs w:val="21"/>
        </w:rPr>
        <w:t>2</w:t>
      </w:r>
      <w:r w:rsidRPr="00212CA1">
        <w:rPr>
          <w:rFonts w:ascii="宋体" w:hAnsi="宋体" w:hint="eastAsia"/>
          <w:szCs w:val="21"/>
        </w:rPr>
        <w:t>）</w:t>
      </w:r>
      <w:r w:rsidRPr="00212CA1">
        <w:rPr>
          <w:rFonts w:ascii="宋体" w:hAnsi="宋体"/>
          <w:szCs w:val="21"/>
        </w:rPr>
        <w:t>负责项目中的领导、组织和协调工作。</w:t>
      </w:r>
    </w:p>
    <w:p w14:paraId="2D3CF00B" w14:textId="77777777" w:rsidR="008376E8" w:rsidRPr="00212CA1" w:rsidRDefault="00F42606">
      <w:pPr>
        <w:spacing w:line="420" w:lineRule="exact"/>
        <w:ind w:firstLine="490"/>
        <w:rPr>
          <w:rFonts w:ascii="宋体" w:hAnsi="宋体"/>
          <w:szCs w:val="21"/>
        </w:rPr>
      </w:pPr>
      <w:r w:rsidRPr="00212CA1">
        <w:rPr>
          <w:rFonts w:ascii="宋体" w:hAnsi="宋体" w:hint="eastAsia"/>
          <w:szCs w:val="21"/>
        </w:rPr>
        <w:t>（</w:t>
      </w:r>
      <w:r w:rsidRPr="00212CA1">
        <w:rPr>
          <w:rFonts w:ascii="宋体" w:hAnsi="宋体" w:hint="eastAsia"/>
          <w:szCs w:val="21"/>
        </w:rPr>
        <w:t>3</w:t>
      </w:r>
      <w:r w:rsidRPr="00212CA1">
        <w:rPr>
          <w:rFonts w:ascii="宋体" w:hAnsi="宋体" w:hint="eastAsia"/>
          <w:szCs w:val="21"/>
        </w:rPr>
        <w:t>）</w:t>
      </w:r>
      <w:r w:rsidRPr="00212CA1">
        <w:rPr>
          <w:rFonts w:ascii="宋体" w:hAnsi="宋体"/>
          <w:szCs w:val="21"/>
        </w:rPr>
        <w:t>提供场地、人员，协助乙方做好</w:t>
      </w:r>
      <w:r w:rsidRPr="00212CA1">
        <w:rPr>
          <w:rFonts w:ascii="宋体" w:hAnsi="宋体" w:hint="eastAsia"/>
          <w:szCs w:val="21"/>
          <w:u w:val="single"/>
        </w:rPr>
        <w:t xml:space="preserve">  </w:t>
      </w:r>
      <w:r w:rsidRPr="00212CA1">
        <w:rPr>
          <w:rFonts w:ascii="宋体" w:hAnsi="宋体"/>
          <w:szCs w:val="21"/>
          <w:u w:val="single"/>
        </w:rPr>
        <w:t xml:space="preserve">          </w:t>
      </w:r>
      <w:r w:rsidRPr="00212CA1">
        <w:rPr>
          <w:rFonts w:ascii="宋体" w:hAnsi="宋体" w:hint="eastAsia"/>
          <w:szCs w:val="21"/>
          <w:u w:val="single"/>
        </w:rPr>
        <w:t xml:space="preserve">     </w:t>
      </w:r>
      <w:r w:rsidRPr="00212CA1">
        <w:rPr>
          <w:rFonts w:ascii="宋体" w:hAnsi="宋体"/>
          <w:szCs w:val="21"/>
        </w:rPr>
        <w:t>的实施工作。</w:t>
      </w:r>
    </w:p>
    <w:p w14:paraId="15D1A4E6" w14:textId="77777777" w:rsidR="008376E8" w:rsidRPr="00212CA1" w:rsidRDefault="00F42606">
      <w:pPr>
        <w:spacing w:line="420" w:lineRule="exact"/>
        <w:ind w:firstLine="490"/>
        <w:rPr>
          <w:rFonts w:ascii="宋体" w:hAnsi="宋体"/>
          <w:szCs w:val="21"/>
        </w:rPr>
      </w:pPr>
      <w:r w:rsidRPr="00212CA1">
        <w:rPr>
          <w:rFonts w:ascii="宋体" w:hAnsi="宋体" w:hint="eastAsia"/>
          <w:szCs w:val="21"/>
        </w:rPr>
        <w:t>（</w:t>
      </w:r>
      <w:r w:rsidRPr="00212CA1">
        <w:rPr>
          <w:rFonts w:ascii="宋体" w:hAnsi="宋体" w:hint="eastAsia"/>
          <w:szCs w:val="21"/>
        </w:rPr>
        <w:t>4</w:t>
      </w:r>
      <w:r w:rsidRPr="00212CA1">
        <w:rPr>
          <w:rFonts w:ascii="宋体" w:hAnsi="宋体" w:hint="eastAsia"/>
          <w:szCs w:val="21"/>
        </w:rPr>
        <w:t>）</w:t>
      </w:r>
      <w:r w:rsidRPr="00212CA1">
        <w:rPr>
          <w:rFonts w:ascii="宋体" w:hAnsi="宋体"/>
          <w:szCs w:val="21"/>
        </w:rPr>
        <w:t>组织人员和乙方人员一起组成验收小组，并安排场地，进行</w:t>
      </w:r>
      <w:r w:rsidRPr="00212CA1">
        <w:rPr>
          <w:rFonts w:ascii="宋体" w:hAnsi="宋体" w:hint="eastAsia"/>
          <w:szCs w:val="21"/>
        </w:rPr>
        <w:t>项目</w:t>
      </w:r>
      <w:r w:rsidRPr="00212CA1">
        <w:rPr>
          <w:rFonts w:ascii="宋体" w:hAnsi="宋体"/>
          <w:szCs w:val="21"/>
        </w:rPr>
        <w:t>的验收工作。</w:t>
      </w:r>
    </w:p>
    <w:p w14:paraId="26AFC94C" w14:textId="77777777" w:rsidR="008376E8" w:rsidRPr="00212CA1" w:rsidRDefault="00F42606">
      <w:pPr>
        <w:spacing w:line="420" w:lineRule="exact"/>
        <w:ind w:firstLine="490"/>
        <w:rPr>
          <w:rFonts w:ascii="宋体" w:hAnsi="宋体"/>
          <w:szCs w:val="21"/>
        </w:rPr>
      </w:pPr>
      <w:r w:rsidRPr="00212CA1">
        <w:rPr>
          <w:rFonts w:ascii="宋体" w:hAnsi="宋体" w:hint="eastAsia"/>
          <w:szCs w:val="21"/>
        </w:rPr>
        <w:t>3</w:t>
      </w:r>
      <w:r w:rsidRPr="00212CA1">
        <w:rPr>
          <w:rFonts w:ascii="宋体" w:hAnsi="宋体" w:hint="eastAsia"/>
          <w:szCs w:val="21"/>
        </w:rPr>
        <w:t>、</w:t>
      </w:r>
      <w:r w:rsidRPr="00212CA1">
        <w:rPr>
          <w:rFonts w:ascii="宋体" w:hAnsi="宋体"/>
          <w:szCs w:val="21"/>
        </w:rPr>
        <w:t>乙方的责任和义务</w:t>
      </w:r>
    </w:p>
    <w:p w14:paraId="40CA35DC" w14:textId="77777777" w:rsidR="008376E8" w:rsidRPr="00212CA1" w:rsidRDefault="00F42606">
      <w:pPr>
        <w:spacing w:line="420" w:lineRule="exact"/>
        <w:ind w:firstLine="490"/>
        <w:rPr>
          <w:rFonts w:ascii="宋体" w:hAnsi="宋体"/>
          <w:szCs w:val="21"/>
        </w:rPr>
      </w:pPr>
      <w:r w:rsidRPr="00212CA1">
        <w:rPr>
          <w:rFonts w:ascii="宋体" w:hAnsi="宋体" w:hint="eastAsia"/>
          <w:szCs w:val="21"/>
        </w:rPr>
        <w:t>（</w:t>
      </w:r>
      <w:r w:rsidRPr="00212CA1">
        <w:rPr>
          <w:rFonts w:ascii="宋体" w:hAnsi="宋体" w:hint="eastAsia"/>
          <w:szCs w:val="21"/>
        </w:rPr>
        <w:t>1</w:t>
      </w:r>
      <w:r w:rsidRPr="00212CA1">
        <w:rPr>
          <w:rFonts w:ascii="宋体" w:hAnsi="宋体" w:hint="eastAsia"/>
          <w:szCs w:val="21"/>
        </w:rPr>
        <w:t>）</w:t>
      </w:r>
      <w:r w:rsidRPr="00212CA1">
        <w:rPr>
          <w:rFonts w:ascii="宋体" w:hAnsi="宋体"/>
          <w:szCs w:val="21"/>
        </w:rPr>
        <w:t>按合同约定</w:t>
      </w:r>
      <w:r w:rsidRPr="00212CA1">
        <w:rPr>
          <w:rFonts w:ascii="宋体" w:hAnsi="宋体" w:hint="eastAsia"/>
          <w:szCs w:val="21"/>
        </w:rPr>
        <w:t>完成全部采购内容</w:t>
      </w:r>
      <w:r w:rsidRPr="00212CA1">
        <w:rPr>
          <w:rFonts w:ascii="宋体" w:hAnsi="宋体"/>
          <w:szCs w:val="21"/>
        </w:rPr>
        <w:t>。</w:t>
      </w:r>
    </w:p>
    <w:p w14:paraId="28811D2D" w14:textId="77777777" w:rsidR="008376E8" w:rsidRPr="00212CA1" w:rsidRDefault="00F42606">
      <w:pPr>
        <w:spacing w:line="420" w:lineRule="exact"/>
        <w:ind w:firstLine="490"/>
        <w:rPr>
          <w:rFonts w:ascii="宋体" w:hAnsi="宋体"/>
          <w:szCs w:val="21"/>
        </w:rPr>
      </w:pPr>
      <w:r w:rsidRPr="00212CA1">
        <w:rPr>
          <w:rFonts w:ascii="宋体" w:hAnsi="宋体" w:hint="eastAsia"/>
          <w:szCs w:val="21"/>
        </w:rPr>
        <w:t>（</w:t>
      </w:r>
      <w:r w:rsidRPr="00212CA1">
        <w:rPr>
          <w:rFonts w:ascii="宋体" w:hAnsi="宋体" w:hint="eastAsia"/>
          <w:szCs w:val="21"/>
        </w:rPr>
        <w:t>2</w:t>
      </w:r>
      <w:r w:rsidRPr="00212CA1">
        <w:rPr>
          <w:rFonts w:ascii="宋体" w:hAnsi="宋体" w:hint="eastAsia"/>
          <w:szCs w:val="21"/>
        </w:rPr>
        <w:t>）</w:t>
      </w:r>
      <w:r w:rsidRPr="00212CA1">
        <w:rPr>
          <w:rFonts w:ascii="宋体" w:hAnsi="宋体"/>
          <w:szCs w:val="21"/>
        </w:rPr>
        <w:t>并与甲方一起组成验收小组进行验收。</w:t>
      </w:r>
    </w:p>
    <w:p w14:paraId="7C492288" w14:textId="77777777" w:rsidR="008376E8" w:rsidRPr="00212CA1" w:rsidRDefault="00F42606">
      <w:pPr>
        <w:spacing w:line="420" w:lineRule="exact"/>
        <w:ind w:firstLine="490"/>
        <w:rPr>
          <w:rFonts w:ascii="宋体" w:hAnsi="宋体"/>
          <w:szCs w:val="21"/>
        </w:rPr>
      </w:pPr>
      <w:r w:rsidRPr="00212CA1">
        <w:rPr>
          <w:rFonts w:ascii="宋体" w:hAnsi="宋体" w:hint="eastAsia"/>
          <w:szCs w:val="21"/>
        </w:rPr>
        <w:t>（</w:t>
      </w:r>
      <w:r w:rsidRPr="00212CA1">
        <w:rPr>
          <w:rFonts w:ascii="宋体" w:hAnsi="宋体" w:hint="eastAsia"/>
          <w:szCs w:val="21"/>
        </w:rPr>
        <w:t>4</w:t>
      </w:r>
      <w:r w:rsidRPr="00212CA1">
        <w:rPr>
          <w:rFonts w:ascii="宋体" w:hAnsi="宋体" w:hint="eastAsia"/>
          <w:szCs w:val="21"/>
        </w:rPr>
        <w:t>）</w:t>
      </w:r>
      <w:r w:rsidRPr="00212CA1">
        <w:rPr>
          <w:rFonts w:ascii="宋体" w:hAnsi="宋体"/>
          <w:szCs w:val="21"/>
        </w:rPr>
        <w:t>向甲方</w:t>
      </w:r>
      <w:r w:rsidRPr="00212CA1">
        <w:rPr>
          <w:rFonts w:ascii="宋体" w:hAnsi="宋体" w:hint="eastAsia"/>
          <w:szCs w:val="21"/>
        </w:rPr>
        <w:t>报告供货进度</w:t>
      </w:r>
      <w:r w:rsidRPr="00212CA1">
        <w:rPr>
          <w:rFonts w:ascii="宋体" w:hAnsi="宋体"/>
          <w:szCs w:val="21"/>
        </w:rPr>
        <w:t>。</w:t>
      </w:r>
    </w:p>
    <w:p w14:paraId="1CBEBDC9" w14:textId="77777777" w:rsidR="008376E8" w:rsidRPr="00212CA1" w:rsidRDefault="00F42606">
      <w:pPr>
        <w:spacing w:line="420" w:lineRule="exact"/>
        <w:ind w:firstLine="490"/>
        <w:rPr>
          <w:rFonts w:ascii="宋体" w:hAnsi="宋体"/>
          <w:szCs w:val="21"/>
        </w:rPr>
      </w:pPr>
      <w:r w:rsidRPr="00212CA1">
        <w:rPr>
          <w:rFonts w:ascii="宋体" w:hAnsi="宋体" w:hint="eastAsia"/>
          <w:szCs w:val="21"/>
        </w:rPr>
        <w:t>（</w:t>
      </w:r>
      <w:r w:rsidRPr="00212CA1">
        <w:rPr>
          <w:rFonts w:ascii="宋体" w:hAnsi="宋体" w:hint="eastAsia"/>
          <w:szCs w:val="21"/>
        </w:rPr>
        <w:t>5</w:t>
      </w:r>
      <w:r w:rsidRPr="00212CA1">
        <w:rPr>
          <w:rFonts w:ascii="宋体" w:hAnsi="宋体" w:hint="eastAsia"/>
          <w:szCs w:val="21"/>
        </w:rPr>
        <w:t>）</w:t>
      </w:r>
      <w:r w:rsidRPr="00212CA1">
        <w:rPr>
          <w:rFonts w:ascii="宋体" w:hAnsi="宋体"/>
          <w:szCs w:val="21"/>
        </w:rPr>
        <w:t>积极对</w:t>
      </w:r>
      <w:r w:rsidRPr="00212CA1">
        <w:rPr>
          <w:rFonts w:ascii="宋体" w:hAnsi="宋体" w:hint="eastAsia"/>
          <w:szCs w:val="21"/>
        </w:rPr>
        <w:t>服务</w:t>
      </w:r>
      <w:r w:rsidRPr="00212CA1">
        <w:rPr>
          <w:rFonts w:ascii="宋体" w:hAnsi="宋体"/>
          <w:szCs w:val="21"/>
        </w:rPr>
        <w:t>过程中出现的异常情况进行响应和解决。</w:t>
      </w:r>
    </w:p>
    <w:p w14:paraId="5C837D98" w14:textId="77777777" w:rsidR="008376E8" w:rsidRPr="00212CA1" w:rsidRDefault="00F42606">
      <w:pPr>
        <w:spacing w:line="420" w:lineRule="exact"/>
        <w:ind w:firstLine="490"/>
        <w:rPr>
          <w:rFonts w:ascii="宋体" w:hAnsi="宋体"/>
          <w:b/>
          <w:szCs w:val="21"/>
        </w:rPr>
      </w:pPr>
      <w:r w:rsidRPr="00212CA1">
        <w:rPr>
          <w:rFonts w:ascii="宋体" w:hAnsi="宋体"/>
          <w:b/>
          <w:szCs w:val="21"/>
        </w:rPr>
        <w:t>第</w:t>
      </w:r>
      <w:r w:rsidRPr="00212CA1">
        <w:rPr>
          <w:rFonts w:ascii="宋体" w:hAnsi="宋体" w:hint="eastAsia"/>
          <w:b/>
          <w:szCs w:val="21"/>
        </w:rPr>
        <w:t>四</w:t>
      </w:r>
      <w:r w:rsidRPr="00212CA1">
        <w:rPr>
          <w:rFonts w:ascii="宋体" w:hAnsi="宋体"/>
          <w:b/>
          <w:szCs w:val="21"/>
        </w:rPr>
        <w:t>条</w:t>
      </w:r>
      <w:r w:rsidRPr="00212CA1">
        <w:rPr>
          <w:rFonts w:ascii="宋体" w:hAnsi="宋体" w:hint="eastAsia"/>
          <w:b/>
          <w:szCs w:val="21"/>
        </w:rPr>
        <w:t xml:space="preserve">  </w:t>
      </w:r>
      <w:r w:rsidRPr="00212CA1">
        <w:rPr>
          <w:rFonts w:ascii="宋体" w:hAnsi="宋体" w:hint="eastAsia"/>
          <w:b/>
          <w:szCs w:val="21"/>
        </w:rPr>
        <w:t>合同履行期限</w:t>
      </w:r>
    </w:p>
    <w:p w14:paraId="3B760530" w14:textId="6515C79B" w:rsidR="008376E8" w:rsidRPr="00212CA1" w:rsidRDefault="00F42606">
      <w:pPr>
        <w:spacing w:line="420" w:lineRule="exact"/>
        <w:ind w:firstLine="490"/>
        <w:rPr>
          <w:rFonts w:ascii="宋体" w:hAnsi="宋体"/>
          <w:szCs w:val="21"/>
        </w:rPr>
      </w:pPr>
      <w:r w:rsidRPr="00212CA1">
        <w:rPr>
          <w:rFonts w:ascii="宋体" w:hAnsi="宋体" w:hint="eastAsia"/>
          <w:szCs w:val="21"/>
        </w:rPr>
        <w:t>合同履行期限：</w:t>
      </w:r>
      <w:r w:rsidR="00AD51E8" w:rsidRPr="00212CA1">
        <w:rPr>
          <w:rFonts w:ascii="宋体" w:hAnsi="宋体" w:hint="eastAsia"/>
          <w:szCs w:val="21"/>
        </w:rPr>
        <w:t>合同签订后马铃薯一个生产周期结束</w:t>
      </w:r>
      <w:r w:rsidRPr="00212CA1">
        <w:rPr>
          <w:rFonts w:ascii="宋体" w:hAnsi="宋体" w:hint="eastAsia"/>
          <w:szCs w:val="21"/>
        </w:rPr>
        <w:t>。</w:t>
      </w:r>
    </w:p>
    <w:p w14:paraId="39B1DB87" w14:textId="77777777" w:rsidR="008376E8" w:rsidRPr="00212CA1" w:rsidRDefault="00F42606">
      <w:pPr>
        <w:spacing w:line="420" w:lineRule="exact"/>
        <w:ind w:firstLine="490"/>
        <w:rPr>
          <w:rFonts w:ascii="宋体" w:hAnsi="宋体"/>
          <w:b/>
          <w:szCs w:val="21"/>
        </w:rPr>
      </w:pPr>
      <w:r w:rsidRPr="00212CA1">
        <w:rPr>
          <w:rFonts w:ascii="宋体" w:hAnsi="宋体"/>
          <w:b/>
          <w:szCs w:val="21"/>
        </w:rPr>
        <w:t>第</w:t>
      </w:r>
      <w:r w:rsidRPr="00212CA1">
        <w:rPr>
          <w:rFonts w:ascii="宋体" w:hAnsi="宋体" w:hint="eastAsia"/>
          <w:b/>
          <w:szCs w:val="21"/>
        </w:rPr>
        <w:t>五</w:t>
      </w:r>
      <w:r w:rsidRPr="00212CA1">
        <w:rPr>
          <w:rFonts w:ascii="宋体" w:hAnsi="宋体"/>
          <w:b/>
          <w:szCs w:val="21"/>
        </w:rPr>
        <w:t>条</w:t>
      </w:r>
      <w:r w:rsidRPr="00212CA1">
        <w:rPr>
          <w:rFonts w:ascii="宋体" w:hAnsi="宋体" w:hint="eastAsia"/>
          <w:b/>
          <w:szCs w:val="21"/>
        </w:rPr>
        <w:t xml:space="preserve">  </w:t>
      </w:r>
      <w:r w:rsidRPr="00212CA1">
        <w:rPr>
          <w:rFonts w:ascii="宋体" w:hAnsi="宋体"/>
          <w:b/>
          <w:szCs w:val="21"/>
        </w:rPr>
        <w:t>费用及支付方式</w:t>
      </w:r>
    </w:p>
    <w:p w14:paraId="773FA2C1" w14:textId="77777777" w:rsidR="008376E8" w:rsidRPr="00212CA1" w:rsidRDefault="00F42606">
      <w:pPr>
        <w:spacing w:line="420" w:lineRule="exact"/>
        <w:ind w:firstLine="490"/>
        <w:rPr>
          <w:rFonts w:ascii="宋体" w:hAnsi="宋体"/>
          <w:szCs w:val="21"/>
        </w:rPr>
      </w:pPr>
      <w:r w:rsidRPr="00212CA1">
        <w:rPr>
          <w:rFonts w:ascii="宋体" w:hAnsi="宋体" w:hint="eastAsia"/>
          <w:szCs w:val="21"/>
        </w:rPr>
        <w:t>1</w:t>
      </w:r>
      <w:r w:rsidRPr="00212CA1">
        <w:rPr>
          <w:rFonts w:ascii="宋体" w:hAnsi="宋体" w:hint="eastAsia"/>
          <w:szCs w:val="21"/>
        </w:rPr>
        <w:t>、</w:t>
      </w:r>
      <w:r w:rsidRPr="00212CA1">
        <w:rPr>
          <w:rFonts w:ascii="宋体" w:hAnsi="宋体"/>
          <w:szCs w:val="21"/>
        </w:rPr>
        <w:t>合同总价</w:t>
      </w:r>
    </w:p>
    <w:p w14:paraId="5F53C8B6"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w:t>
      </w:r>
      <w:r w:rsidRPr="00212CA1">
        <w:rPr>
          <w:rFonts w:ascii="宋体" w:hAnsi="宋体" w:hint="eastAsia"/>
          <w:szCs w:val="21"/>
        </w:rPr>
        <w:t>1</w:t>
      </w:r>
      <w:r w:rsidRPr="00212CA1">
        <w:rPr>
          <w:rFonts w:ascii="宋体" w:hAnsi="宋体" w:hint="eastAsia"/>
          <w:szCs w:val="21"/>
        </w:rPr>
        <w:t>）</w:t>
      </w:r>
      <w:r w:rsidRPr="00212CA1">
        <w:rPr>
          <w:rFonts w:ascii="宋体" w:hAnsi="宋体"/>
          <w:szCs w:val="21"/>
        </w:rPr>
        <w:t>本合同所述价格均为人民币含税价。</w:t>
      </w:r>
    </w:p>
    <w:p w14:paraId="2C47DF09"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w:t>
      </w:r>
      <w:r w:rsidRPr="00212CA1">
        <w:rPr>
          <w:rFonts w:ascii="宋体" w:hAnsi="宋体" w:hint="eastAsia"/>
          <w:szCs w:val="21"/>
        </w:rPr>
        <w:t>2</w:t>
      </w:r>
      <w:r w:rsidRPr="00212CA1">
        <w:rPr>
          <w:rFonts w:ascii="宋体" w:hAnsi="宋体" w:hint="eastAsia"/>
          <w:szCs w:val="21"/>
        </w:rPr>
        <w:t>）</w:t>
      </w:r>
      <w:r w:rsidRPr="00212CA1">
        <w:rPr>
          <w:rFonts w:ascii="宋体" w:hAnsi="宋体"/>
          <w:szCs w:val="21"/>
        </w:rPr>
        <w:t>本合同所述全部项目内容的合同金额总计为人民币</w:t>
      </w:r>
      <w:r w:rsidRPr="00212CA1">
        <w:rPr>
          <w:rFonts w:ascii="宋体" w:hAnsi="宋体" w:hint="eastAsia"/>
          <w:szCs w:val="21"/>
          <w:u w:val="single"/>
        </w:rPr>
        <w:t xml:space="preserve">           </w:t>
      </w:r>
      <w:r w:rsidRPr="00212CA1">
        <w:rPr>
          <w:rFonts w:ascii="宋体" w:hAnsi="宋体"/>
          <w:szCs w:val="21"/>
        </w:rPr>
        <w:t>元。</w:t>
      </w:r>
    </w:p>
    <w:p w14:paraId="5C442BD8" w14:textId="77777777" w:rsidR="008376E8" w:rsidRPr="00212CA1" w:rsidRDefault="00F42606">
      <w:pPr>
        <w:spacing w:line="420" w:lineRule="exact"/>
        <w:ind w:firstLineChars="200" w:firstLine="422"/>
        <w:rPr>
          <w:rFonts w:ascii="宋体" w:hAnsi="宋体"/>
          <w:b/>
          <w:szCs w:val="21"/>
        </w:rPr>
      </w:pPr>
      <w:r w:rsidRPr="00212CA1">
        <w:rPr>
          <w:rFonts w:ascii="宋体" w:hAnsi="宋体" w:hint="eastAsia"/>
          <w:b/>
          <w:szCs w:val="21"/>
        </w:rPr>
        <w:t>2</w:t>
      </w:r>
      <w:r w:rsidRPr="00212CA1">
        <w:rPr>
          <w:rFonts w:ascii="宋体" w:hAnsi="宋体" w:hint="eastAsia"/>
          <w:b/>
          <w:szCs w:val="21"/>
        </w:rPr>
        <w:t>、</w:t>
      </w:r>
      <w:r w:rsidRPr="00212CA1">
        <w:rPr>
          <w:rFonts w:ascii="宋体" w:hAnsi="宋体"/>
          <w:b/>
          <w:szCs w:val="21"/>
        </w:rPr>
        <w:t>支付方式</w:t>
      </w:r>
      <w:r w:rsidRPr="00212CA1">
        <w:rPr>
          <w:rFonts w:ascii="宋体" w:hAnsi="宋体" w:hint="eastAsia"/>
          <w:b/>
          <w:szCs w:val="21"/>
        </w:rPr>
        <w:t>（约定为准）</w:t>
      </w:r>
    </w:p>
    <w:p w14:paraId="3E52D390" w14:textId="77777777" w:rsidR="008376E8" w:rsidRPr="00212CA1" w:rsidRDefault="00F42606">
      <w:pPr>
        <w:spacing w:line="420" w:lineRule="exact"/>
        <w:ind w:firstLineChars="200" w:firstLine="422"/>
        <w:rPr>
          <w:rFonts w:ascii="宋体" w:hAnsi="宋体"/>
          <w:b/>
          <w:szCs w:val="21"/>
        </w:rPr>
      </w:pPr>
      <w:r w:rsidRPr="00212CA1">
        <w:rPr>
          <w:rFonts w:ascii="宋体" w:hAnsi="宋体" w:hint="eastAsia"/>
          <w:b/>
          <w:szCs w:val="21"/>
          <w:u w:val="single"/>
        </w:rPr>
        <w:t xml:space="preserve">                                       </w:t>
      </w:r>
      <w:r w:rsidRPr="00212CA1">
        <w:rPr>
          <w:rFonts w:ascii="宋体" w:hAnsi="宋体"/>
          <w:b/>
          <w:szCs w:val="21"/>
        </w:rPr>
        <w:t>。</w:t>
      </w:r>
    </w:p>
    <w:p w14:paraId="0A8B09D7" w14:textId="77777777" w:rsidR="008376E8" w:rsidRPr="00212CA1" w:rsidRDefault="00F42606">
      <w:pPr>
        <w:spacing w:line="400" w:lineRule="exact"/>
        <w:ind w:firstLineChars="200" w:firstLine="422"/>
        <w:rPr>
          <w:rFonts w:ascii="宋体" w:hAnsi="宋体" w:cs="宋体"/>
          <w:b/>
          <w:szCs w:val="21"/>
        </w:rPr>
      </w:pPr>
      <w:r w:rsidRPr="00212CA1">
        <w:rPr>
          <w:rFonts w:ascii="宋体" w:hAnsi="宋体" w:cs="宋体" w:hint="eastAsia"/>
          <w:b/>
          <w:szCs w:val="21"/>
        </w:rPr>
        <w:t>付款：</w:t>
      </w:r>
    </w:p>
    <w:p w14:paraId="13053E5F" w14:textId="77777777" w:rsidR="008376E8" w:rsidRPr="00212CA1" w:rsidRDefault="00F42606">
      <w:pPr>
        <w:spacing w:line="400" w:lineRule="exact"/>
        <w:ind w:firstLineChars="200" w:firstLine="422"/>
        <w:rPr>
          <w:rFonts w:ascii="宋体" w:hAnsi="宋体" w:cs="宋体"/>
          <w:b/>
          <w:szCs w:val="21"/>
        </w:rPr>
      </w:pPr>
      <w:r w:rsidRPr="00212CA1">
        <w:rPr>
          <w:rFonts w:ascii="宋体" w:hAnsi="宋体" w:cs="宋体" w:hint="eastAsia"/>
          <w:b/>
          <w:szCs w:val="21"/>
        </w:rPr>
        <w:t>（</w:t>
      </w:r>
      <w:r w:rsidRPr="00212CA1">
        <w:rPr>
          <w:rFonts w:ascii="宋体" w:hAnsi="宋体" w:cs="宋体" w:hint="eastAsia"/>
          <w:b/>
          <w:szCs w:val="21"/>
        </w:rPr>
        <w:t>1</w:t>
      </w:r>
      <w:r w:rsidRPr="00212CA1">
        <w:rPr>
          <w:rFonts w:ascii="宋体" w:hAnsi="宋体" w:cs="宋体" w:hint="eastAsia"/>
          <w:b/>
          <w:szCs w:val="21"/>
        </w:rPr>
        <w:t>）按生产进度进行分批拨款（出苗期、现蕾、收获期）。</w:t>
      </w:r>
    </w:p>
    <w:p w14:paraId="4B367E01" w14:textId="77777777" w:rsidR="008376E8" w:rsidRPr="00212CA1" w:rsidRDefault="00F42606">
      <w:pPr>
        <w:spacing w:line="400" w:lineRule="exact"/>
        <w:ind w:firstLineChars="200" w:firstLine="422"/>
        <w:rPr>
          <w:rFonts w:ascii="宋体" w:hAnsi="宋体" w:cs="宋体"/>
          <w:b/>
          <w:szCs w:val="21"/>
        </w:rPr>
      </w:pPr>
      <w:r w:rsidRPr="00212CA1">
        <w:rPr>
          <w:rFonts w:ascii="宋体" w:hAnsi="宋体" w:cs="宋体" w:hint="eastAsia"/>
          <w:b/>
          <w:szCs w:val="21"/>
        </w:rPr>
        <w:t>（</w:t>
      </w:r>
      <w:r w:rsidRPr="00212CA1">
        <w:rPr>
          <w:rFonts w:ascii="宋体" w:hAnsi="宋体" w:cs="宋体" w:hint="eastAsia"/>
          <w:b/>
          <w:szCs w:val="21"/>
        </w:rPr>
        <w:t>2</w:t>
      </w:r>
      <w:r w:rsidRPr="00212CA1">
        <w:rPr>
          <w:rFonts w:ascii="宋体" w:hAnsi="宋体" w:cs="宋体" w:hint="eastAsia"/>
          <w:b/>
          <w:szCs w:val="21"/>
        </w:rPr>
        <w:t>）项目验收合格后，</w:t>
      </w:r>
      <w:r w:rsidRPr="00212CA1">
        <w:rPr>
          <w:rFonts w:ascii="宋体" w:hAnsi="宋体" w:cs="宋体" w:hint="eastAsia"/>
          <w:b/>
          <w:szCs w:val="21"/>
        </w:rPr>
        <w:t>30</w:t>
      </w:r>
      <w:r w:rsidRPr="00212CA1">
        <w:rPr>
          <w:rFonts w:ascii="宋体" w:hAnsi="宋体" w:cs="宋体" w:hint="eastAsia"/>
          <w:b/>
          <w:szCs w:val="21"/>
        </w:rPr>
        <w:t>日历天拨付尾款。</w:t>
      </w:r>
    </w:p>
    <w:p w14:paraId="048CCEC0" w14:textId="77777777" w:rsidR="008376E8" w:rsidRPr="00212CA1" w:rsidRDefault="00F42606">
      <w:pPr>
        <w:spacing w:line="400" w:lineRule="exact"/>
        <w:ind w:firstLineChars="200" w:firstLine="422"/>
        <w:rPr>
          <w:rFonts w:ascii="宋体" w:hAnsi="宋体" w:cs="宋体"/>
          <w:b/>
          <w:szCs w:val="21"/>
        </w:rPr>
      </w:pPr>
      <w:r w:rsidRPr="00212CA1">
        <w:rPr>
          <w:rFonts w:ascii="宋体" w:hAnsi="宋体" w:cs="宋体" w:hint="eastAsia"/>
          <w:b/>
          <w:szCs w:val="21"/>
        </w:rPr>
        <w:t>（</w:t>
      </w:r>
      <w:r w:rsidRPr="00212CA1">
        <w:rPr>
          <w:rFonts w:ascii="宋体" w:hAnsi="宋体" w:cs="宋体" w:hint="eastAsia"/>
          <w:b/>
          <w:szCs w:val="21"/>
        </w:rPr>
        <w:t>3</w:t>
      </w:r>
      <w:r w:rsidRPr="00212CA1">
        <w:rPr>
          <w:rFonts w:ascii="宋体" w:hAnsi="宋体" w:cs="宋体" w:hint="eastAsia"/>
          <w:b/>
          <w:szCs w:val="21"/>
        </w:rPr>
        <w:t>）甲方付款时，乙方需开具等额有效发票。</w:t>
      </w:r>
    </w:p>
    <w:p w14:paraId="28E43BD2" w14:textId="77777777" w:rsidR="008376E8" w:rsidRPr="00212CA1" w:rsidRDefault="00F42606">
      <w:pPr>
        <w:spacing w:line="400" w:lineRule="exact"/>
        <w:ind w:firstLineChars="200" w:firstLine="422"/>
        <w:rPr>
          <w:rFonts w:ascii="宋体" w:hAnsi="宋体" w:cs="宋体"/>
          <w:b/>
          <w:szCs w:val="21"/>
        </w:rPr>
      </w:pPr>
      <w:r w:rsidRPr="00212CA1">
        <w:rPr>
          <w:rFonts w:ascii="宋体" w:hAnsi="宋体" w:cs="宋体" w:hint="eastAsia"/>
          <w:b/>
          <w:szCs w:val="21"/>
        </w:rPr>
        <w:t>乙方</w:t>
      </w:r>
      <w:r w:rsidRPr="00212CA1">
        <w:rPr>
          <w:rFonts w:ascii="宋体" w:hAnsi="宋体" w:cs="宋体"/>
          <w:b/>
          <w:szCs w:val="21"/>
        </w:rPr>
        <w:t>银行账户信息如下</w:t>
      </w:r>
      <w:r w:rsidRPr="00212CA1">
        <w:rPr>
          <w:rFonts w:ascii="宋体" w:hAnsi="宋体" w:cs="宋体" w:hint="eastAsia"/>
          <w:b/>
          <w:szCs w:val="21"/>
        </w:rPr>
        <w:t>：</w:t>
      </w:r>
    </w:p>
    <w:p w14:paraId="56D7B73D" w14:textId="77777777" w:rsidR="008376E8" w:rsidRPr="00212CA1" w:rsidRDefault="00F42606">
      <w:pPr>
        <w:spacing w:line="360" w:lineRule="exact"/>
        <w:ind w:firstLineChars="200" w:firstLine="420"/>
        <w:rPr>
          <w:rFonts w:ascii="宋体" w:hAnsi="宋体"/>
          <w:szCs w:val="21"/>
          <w:shd w:val="clear" w:color="auto" w:fill="FFFFFF"/>
        </w:rPr>
      </w:pPr>
      <w:r w:rsidRPr="00212CA1">
        <w:rPr>
          <w:rFonts w:ascii="宋体" w:hAnsi="宋体" w:hint="eastAsia"/>
          <w:szCs w:val="21"/>
          <w:shd w:val="clear" w:color="auto" w:fill="FFFFFF"/>
        </w:rPr>
        <w:t>开户行：</w:t>
      </w:r>
    </w:p>
    <w:p w14:paraId="2C9D71BC" w14:textId="77777777" w:rsidR="008376E8" w:rsidRPr="00212CA1" w:rsidRDefault="00F42606">
      <w:pPr>
        <w:spacing w:line="360" w:lineRule="exact"/>
        <w:ind w:firstLineChars="200" w:firstLine="420"/>
        <w:rPr>
          <w:rFonts w:ascii="宋体" w:hAnsi="宋体"/>
          <w:szCs w:val="21"/>
          <w:shd w:val="clear" w:color="auto" w:fill="FFFFFF"/>
        </w:rPr>
      </w:pPr>
      <w:r w:rsidRPr="00212CA1">
        <w:rPr>
          <w:rFonts w:ascii="宋体" w:hAnsi="宋体" w:hint="eastAsia"/>
          <w:szCs w:val="21"/>
          <w:shd w:val="clear" w:color="auto" w:fill="FFFFFF"/>
        </w:rPr>
        <w:t>银行地址：</w:t>
      </w:r>
    </w:p>
    <w:p w14:paraId="2F20F338" w14:textId="77777777" w:rsidR="008376E8" w:rsidRPr="00212CA1" w:rsidRDefault="00F42606">
      <w:pPr>
        <w:spacing w:line="360" w:lineRule="exact"/>
        <w:ind w:firstLineChars="200" w:firstLine="420"/>
        <w:rPr>
          <w:rFonts w:ascii="宋体" w:hAnsi="宋体"/>
          <w:szCs w:val="21"/>
          <w:shd w:val="clear" w:color="auto" w:fill="FFFFFF"/>
        </w:rPr>
      </w:pPr>
      <w:r w:rsidRPr="00212CA1">
        <w:rPr>
          <w:rFonts w:ascii="宋体" w:hAnsi="宋体" w:hint="eastAsia"/>
          <w:szCs w:val="21"/>
          <w:shd w:val="clear" w:color="auto" w:fill="FFFFFF"/>
        </w:rPr>
        <w:t>户名：</w:t>
      </w:r>
    </w:p>
    <w:p w14:paraId="1E1F6E7B" w14:textId="77777777" w:rsidR="008376E8" w:rsidRPr="00212CA1" w:rsidRDefault="00F42606">
      <w:pPr>
        <w:spacing w:line="360" w:lineRule="exact"/>
        <w:ind w:firstLineChars="200" w:firstLine="420"/>
        <w:rPr>
          <w:rFonts w:ascii="宋体" w:hAnsi="宋体"/>
          <w:szCs w:val="21"/>
          <w:shd w:val="clear" w:color="auto" w:fill="FFFFFF"/>
        </w:rPr>
      </w:pPr>
      <w:r w:rsidRPr="00212CA1">
        <w:rPr>
          <w:rFonts w:ascii="宋体" w:hAnsi="宋体" w:hint="eastAsia"/>
          <w:szCs w:val="21"/>
          <w:shd w:val="clear" w:color="auto" w:fill="FFFFFF"/>
        </w:rPr>
        <w:t>账号：</w:t>
      </w:r>
    </w:p>
    <w:p w14:paraId="36DE34EF" w14:textId="77777777" w:rsidR="008376E8" w:rsidRPr="00212CA1" w:rsidRDefault="00F42606">
      <w:pPr>
        <w:spacing w:line="360" w:lineRule="exact"/>
        <w:ind w:firstLineChars="200" w:firstLine="420"/>
        <w:rPr>
          <w:rFonts w:ascii="宋体" w:hAnsi="宋体"/>
          <w:szCs w:val="21"/>
          <w:shd w:val="clear" w:color="auto" w:fill="FFFFFF"/>
        </w:rPr>
      </w:pPr>
      <w:r w:rsidRPr="00212CA1">
        <w:rPr>
          <w:rFonts w:ascii="宋体" w:hAnsi="宋体" w:hint="eastAsia"/>
          <w:szCs w:val="21"/>
          <w:shd w:val="clear" w:color="auto" w:fill="FFFFFF"/>
        </w:rPr>
        <w:t>统一社会信用代码：</w:t>
      </w:r>
    </w:p>
    <w:p w14:paraId="05A17CE9" w14:textId="77777777" w:rsidR="008376E8" w:rsidRPr="00212CA1" w:rsidRDefault="00F42606">
      <w:pPr>
        <w:spacing w:line="360" w:lineRule="exact"/>
        <w:ind w:firstLineChars="200" w:firstLine="420"/>
        <w:rPr>
          <w:rFonts w:ascii="宋体" w:hAnsi="宋体"/>
          <w:szCs w:val="21"/>
          <w:shd w:val="clear" w:color="auto" w:fill="FFFFFF"/>
        </w:rPr>
      </w:pPr>
      <w:r w:rsidRPr="00212CA1">
        <w:rPr>
          <w:rFonts w:ascii="宋体" w:hAnsi="宋体" w:hint="eastAsia"/>
          <w:szCs w:val="21"/>
          <w:shd w:val="clear" w:color="auto" w:fill="FFFFFF"/>
        </w:rPr>
        <w:t>地址：</w:t>
      </w:r>
    </w:p>
    <w:p w14:paraId="1F41A015" w14:textId="77777777" w:rsidR="008376E8" w:rsidRPr="00212CA1" w:rsidRDefault="00F42606">
      <w:pPr>
        <w:spacing w:line="360" w:lineRule="exact"/>
        <w:ind w:firstLineChars="200" w:firstLine="420"/>
        <w:rPr>
          <w:rFonts w:ascii="宋体" w:hAnsi="宋体"/>
          <w:szCs w:val="21"/>
          <w:shd w:val="clear" w:color="auto" w:fill="FFFFFF"/>
        </w:rPr>
      </w:pPr>
      <w:r w:rsidRPr="00212CA1">
        <w:rPr>
          <w:rFonts w:ascii="宋体" w:hAnsi="宋体" w:hint="eastAsia"/>
          <w:szCs w:val="21"/>
          <w:shd w:val="clear" w:color="auto" w:fill="FFFFFF"/>
        </w:rPr>
        <w:t>电话：</w:t>
      </w:r>
    </w:p>
    <w:p w14:paraId="33A70A44" w14:textId="77777777" w:rsidR="008376E8" w:rsidRPr="00212CA1" w:rsidRDefault="00F42606">
      <w:pPr>
        <w:spacing w:line="420" w:lineRule="exact"/>
        <w:ind w:firstLineChars="200" w:firstLine="422"/>
        <w:rPr>
          <w:rFonts w:ascii="宋体" w:hAnsi="宋体"/>
          <w:b/>
          <w:szCs w:val="21"/>
        </w:rPr>
      </w:pPr>
      <w:r w:rsidRPr="00212CA1">
        <w:rPr>
          <w:rFonts w:ascii="宋体" w:hAnsi="宋体"/>
          <w:b/>
          <w:szCs w:val="21"/>
        </w:rPr>
        <w:t>第</w:t>
      </w:r>
      <w:r w:rsidRPr="00212CA1">
        <w:rPr>
          <w:rFonts w:ascii="宋体" w:hAnsi="宋体" w:hint="eastAsia"/>
          <w:b/>
          <w:szCs w:val="21"/>
        </w:rPr>
        <w:t>六</w:t>
      </w:r>
      <w:r w:rsidRPr="00212CA1">
        <w:rPr>
          <w:rFonts w:ascii="宋体" w:hAnsi="宋体"/>
          <w:b/>
          <w:szCs w:val="21"/>
        </w:rPr>
        <w:t>条</w:t>
      </w:r>
      <w:r w:rsidRPr="00212CA1">
        <w:rPr>
          <w:rFonts w:ascii="宋体" w:hAnsi="宋体" w:hint="eastAsia"/>
          <w:b/>
          <w:szCs w:val="21"/>
        </w:rPr>
        <w:t xml:space="preserve">  </w:t>
      </w:r>
      <w:r w:rsidRPr="00212CA1">
        <w:rPr>
          <w:rFonts w:ascii="宋体" w:hAnsi="宋体"/>
          <w:b/>
          <w:szCs w:val="21"/>
        </w:rPr>
        <w:t>转让</w:t>
      </w:r>
    </w:p>
    <w:p w14:paraId="2A4194DE" w14:textId="77777777" w:rsidR="008376E8" w:rsidRPr="00212CA1" w:rsidRDefault="00F42606">
      <w:pPr>
        <w:spacing w:line="420" w:lineRule="exact"/>
        <w:ind w:firstLineChars="200" w:firstLine="420"/>
        <w:rPr>
          <w:rFonts w:ascii="宋体" w:hAnsi="宋体"/>
          <w:szCs w:val="21"/>
        </w:rPr>
      </w:pPr>
      <w:r w:rsidRPr="00212CA1">
        <w:rPr>
          <w:rFonts w:ascii="宋体" w:hAnsi="宋体"/>
          <w:szCs w:val="21"/>
        </w:rPr>
        <w:t>乙方不得将合同转让。</w:t>
      </w:r>
    </w:p>
    <w:p w14:paraId="30F8CB09" w14:textId="77777777" w:rsidR="008376E8" w:rsidRPr="00212CA1" w:rsidRDefault="00F42606">
      <w:pPr>
        <w:spacing w:line="420" w:lineRule="exact"/>
        <w:ind w:firstLineChars="200" w:firstLine="422"/>
        <w:rPr>
          <w:rFonts w:ascii="宋体" w:hAnsi="宋体"/>
          <w:b/>
          <w:szCs w:val="21"/>
        </w:rPr>
      </w:pPr>
      <w:r w:rsidRPr="00212CA1">
        <w:rPr>
          <w:rFonts w:ascii="宋体" w:hAnsi="宋体"/>
          <w:b/>
          <w:szCs w:val="21"/>
        </w:rPr>
        <w:t>第</w:t>
      </w:r>
      <w:r w:rsidRPr="00212CA1">
        <w:rPr>
          <w:rFonts w:ascii="宋体" w:hAnsi="宋体" w:hint="eastAsia"/>
          <w:b/>
          <w:szCs w:val="21"/>
        </w:rPr>
        <w:t>七</w:t>
      </w:r>
      <w:r w:rsidRPr="00212CA1">
        <w:rPr>
          <w:rFonts w:ascii="宋体" w:hAnsi="宋体"/>
          <w:b/>
          <w:szCs w:val="21"/>
        </w:rPr>
        <w:t>条</w:t>
      </w:r>
      <w:r w:rsidRPr="00212CA1">
        <w:rPr>
          <w:rFonts w:ascii="宋体" w:hAnsi="宋体" w:hint="eastAsia"/>
          <w:b/>
          <w:szCs w:val="21"/>
        </w:rPr>
        <w:t xml:space="preserve">  </w:t>
      </w:r>
      <w:r w:rsidRPr="00212CA1">
        <w:rPr>
          <w:rFonts w:ascii="宋体" w:hAnsi="宋体"/>
          <w:b/>
          <w:szCs w:val="21"/>
        </w:rPr>
        <w:t>违约责任</w:t>
      </w:r>
    </w:p>
    <w:p w14:paraId="5391EF8F"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1</w:t>
      </w:r>
      <w:r w:rsidRPr="00212CA1">
        <w:rPr>
          <w:rFonts w:ascii="宋体" w:hAnsi="宋体" w:hint="eastAsia"/>
          <w:szCs w:val="21"/>
        </w:rPr>
        <w:t>、</w:t>
      </w:r>
      <w:r w:rsidRPr="00212CA1">
        <w:rPr>
          <w:rFonts w:ascii="宋体" w:hAnsi="宋体"/>
          <w:szCs w:val="21"/>
        </w:rPr>
        <w:t>甲乙双方本着真诚合作、相互信赖的原则，根据国家相关的法律、法规，协商解决在本合同执行过程中可能出现的违约纠纷和违约责任。</w:t>
      </w:r>
    </w:p>
    <w:p w14:paraId="20A0323E"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2</w:t>
      </w:r>
      <w:r w:rsidRPr="00212CA1">
        <w:rPr>
          <w:rFonts w:ascii="宋体" w:hAnsi="宋体" w:hint="eastAsia"/>
          <w:szCs w:val="21"/>
        </w:rPr>
        <w:t>、</w:t>
      </w:r>
      <w:r w:rsidRPr="00212CA1">
        <w:rPr>
          <w:rFonts w:ascii="宋体" w:hAnsi="宋体"/>
          <w:szCs w:val="21"/>
        </w:rPr>
        <w:t>甲方在规定时间内不配合乙方进行</w:t>
      </w:r>
      <w:r w:rsidRPr="00212CA1">
        <w:rPr>
          <w:rFonts w:ascii="宋体" w:hAnsi="宋体" w:hint="eastAsia"/>
          <w:szCs w:val="21"/>
          <w:u w:val="single"/>
        </w:rPr>
        <w:t xml:space="preserve">           </w:t>
      </w:r>
      <w:r w:rsidRPr="00212CA1">
        <w:rPr>
          <w:rFonts w:ascii="宋体" w:hAnsi="宋体"/>
          <w:szCs w:val="21"/>
        </w:rPr>
        <w:t>验收，视同验收通过。</w:t>
      </w:r>
    </w:p>
    <w:p w14:paraId="3CB44094"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lastRenderedPageBreak/>
        <w:t>3</w:t>
      </w:r>
      <w:r w:rsidRPr="00212CA1">
        <w:rPr>
          <w:rFonts w:ascii="宋体" w:hAnsi="宋体" w:hint="eastAsia"/>
          <w:szCs w:val="21"/>
        </w:rPr>
        <w:t>、</w:t>
      </w:r>
      <w:r w:rsidRPr="00212CA1">
        <w:rPr>
          <w:rFonts w:ascii="宋体" w:hAnsi="宋体"/>
          <w:szCs w:val="21"/>
        </w:rPr>
        <w:t>违约处理：</w:t>
      </w:r>
    </w:p>
    <w:p w14:paraId="6A1E2F40"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w:t>
      </w:r>
      <w:r w:rsidRPr="00212CA1">
        <w:rPr>
          <w:rFonts w:ascii="宋体" w:hAnsi="宋体" w:hint="eastAsia"/>
          <w:szCs w:val="21"/>
        </w:rPr>
        <w:t>1</w:t>
      </w:r>
      <w:r w:rsidRPr="00212CA1">
        <w:rPr>
          <w:rFonts w:ascii="宋体" w:hAnsi="宋体" w:hint="eastAsia"/>
          <w:szCs w:val="21"/>
        </w:rPr>
        <w:t>）乙方没有按照合同要求履行乙方应承担的责任，乙方应该承担由此带来的相关结果。</w:t>
      </w:r>
    </w:p>
    <w:p w14:paraId="2307A103"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w:t>
      </w:r>
      <w:r w:rsidRPr="00212CA1">
        <w:rPr>
          <w:rFonts w:ascii="宋体" w:hAnsi="宋体" w:hint="eastAsia"/>
          <w:szCs w:val="21"/>
        </w:rPr>
        <w:t>2</w:t>
      </w:r>
      <w:r w:rsidRPr="00212CA1">
        <w:rPr>
          <w:rFonts w:ascii="宋体" w:hAnsi="宋体" w:hint="eastAsia"/>
          <w:szCs w:val="21"/>
        </w:rPr>
        <w:t>）由于乙方原因导致不能按时完成服务的，每拖延一天，罚款合同金额的</w:t>
      </w:r>
      <w:r w:rsidRPr="00212CA1">
        <w:rPr>
          <w:rFonts w:ascii="宋体" w:hAnsi="宋体" w:hint="eastAsia"/>
          <w:szCs w:val="21"/>
        </w:rPr>
        <w:t>5</w:t>
      </w:r>
      <w:r w:rsidRPr="00212CA1">
        <w:rPr>
          <w:rFonts w:ascii="宋体" w:hAnsi="宋体" w:hint="eastAsia"/>
          <w:szCs w:val="21"/>
        </w:rPr>
        <w:t>‰，直至罚款金额达到合同额的</w:t>
      </w:r>
      <w:r w:rsidRPr="00212CA1">
        <w:rPr>
          <w:rFonts w:ascii="宋体" w:hAnsi="宋体" w:hint="eastAsia"/>
          <w:szCs w:val="21"/>
        </w:rPr>
        <w:t>10%</w:t>
      </w:r>
      <w:r w:rsidRPr="00212CA1">
        <w:rPr>
          <w:rFonts w:ascii="宋体" w:hAnsi="宋体" w:hint="eastAsia"/>
          <w:szCs w:val="21"/>
        </w:rPr>
        <w:t>，此时甲方认为乙方不能履约并有权终止合同。</w:t>
      </w:r>
    </w:p>
    <w:p w14:paraId="76B8C61B"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w:t>
      </w:r>
      <w:r w:rsidRPr="00212CA1">
        <w:rPr>
          <w:rFonts w:ascii="宋体" w:hAnsi="宋体" w:hint="eastAsia"/>
          <w:szCs w:val="21"/>
        </w:rPr>
        <w:t>3</w:t>
      </w:r>
      <w:r w:rsidRPr="00212CA1">
        <w:rPr>
          <w:rFonts w:ascii="宋体" w:hAnsi="宋体" w:hint="eastAsia"/>
          <w:szCs w:val="21"/>
        </w:rPr>
        <w:t>）在乙方承诺的服务期内，乙方不能兑现服务承诺的，甲方出具“警告函”，出具的警告函超过</w:t>
      </w:r>
      <w:r w:rsidRPr="00212CA1">
        <w:rPr>
          <w:rFonts w:ascii="宋体" w:hAnsi="宋体" w:hint="eastAsia"/>
          <w:szCs w:val="21"/>
        </w:rPr>
        <w:t>3</w:t>
      </w:r>
      <w:r w:rsidRPr="00212CA1">
        <w:rPr>
          <w:rFonts w:ascii="宋体" w:hAnsi="宋体" w:hint="eastAsia"/>
          <w:szCs w:val="21"/>
        </w:rPr>
        <w:t>份后，甲方认为乙方不能履约并有权终止合同。</w:t>
      </w:r>
    </w:p>
    <w:p w14:paraId="2994E7BB"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w:t>
      </w:r>
      <w:r w:rsidRPr="00212CA1">
        <w:rPr>
          <w:rFonts w:ascii="宋体" w:hAnsi="宋体" w:hint="eastAsia"/>
          <w:szCs w:val="21"/>
        </w:rPr>
        <w:t>4</w:t>
      </w:r>
      <w:r w:rsidRPr="00212CA1">
        <w:rPr>
          <w:rFonts w:ascii="宋体" w:hAnsi="宋体" w:hint="eastAsia"/>
          <w:szCs w:val="21"/>
        </w:rPr>
        <w:t>）对于中标后不能履约的供应商，甲方将记录备案并上报上级主管部门。</w:t>
      </w:r>
    </w:p>
    <w:p w14:paraId="508AB664" w14:textId="77777777" w:rsidR="008376E8" w:rsidRPr="00212CA1" w:rsidRDefault="00F42606">
      <w:pPr>
        <w:spacing w:line="420" w:lineRule="exact"/>
        <w:ind w:firstLineChars="200" w:firstLine="422"/>
        <w:rPr>
          <w:rFonts w:ascii="宋体" w:hAnsi="宋体"/>
          <w:szCs w:val="21"/>
        </w:rPr>
      </w:pPr>
      <w:r w:rsidRPr="00212CA1">
        <w:rPr>
          <w:rFonts w:ascii="宋体" w:hAnsi="宋体"/>
          <w:b/>
          <w:szCs w:val="21"/>
        </w:rPr>
        <w:t>第</w:t>
      </w:r>
      <w:r w:rsidRPr="00212CA1">
        <w:rPr>
          <w:rFonts w:ascii="宋体" w:hAnsi="宋体" w:hint="eastAsia"/>
          <w:b/>
          <w:szCs w:val="21"/>
        </w:rPr>
        <w:t>八</w:t>
      </w:r>
      <w:r w:rsidRPr="00212CA1">
        <w:rPr>
          <w:rFonts w:ascii="宋体" w:hAnsi="宋体"/>
          <w:b/>
          <w:szCs w:val="21"/>
        </w:rPr>
        <w:t>条</w:t>
      </w:r>
      <w:r w:rsidRPr="00212CA1">
        <w:rPr>
          <w:rFonts w:ascii="宋体" w:hAnsi="宋体"/>
          <w:b/>
          <w:bCs/>
          <w:szCs w:val="21"/>
        </w:rPr>
        <w:t xml:space="preserve">  </w:t>
      </w:r>
      <w:r w:rsidRPr="00212CA1">
        <w:rPr>
          <w:rFonts w:ascii="宋体" w:hAnsi="宋体"/>
          <w:b/>
          <w:bCs/>
          <w:szCs w:val="21"/>
        </w:rPr>
        <w:t>争议与仲裁</w:t>
      </w:r>
    </w:p>
    <w:p w14:paraId="748402C6" w14:textId="77777777" w:rsidR="008376E8" w:rsidRPr="00212CA1" w:rsidRDefault="00F42606">
      <w:pPr>
        <w:spacing w:line="420" w:lineRule="exact"/>
        <w:ind w:firstLineChars="200" w:firstLine="420"/>
        <w:rPr>
          <w:rFonts w:ascii="宋体" w:hAnsi="宋体"/>
          <w:szCs w:val="21"/>
        </w:rPr>
      </w:pPr>
      <w:r w:rsidRPr="00212CA1">
        <w:rPr>
          <w:rFonts w:ascii="宋体" w:hAnsi="宋体"/>
          <w:szCs w:val="21"/>
        </w:rPr>
        <w:t>甲乙双方如对合同条款规定的理解有歧义，或者对与合同有关的事项发生争议，双方应本着友好合作的精神进行协商。协商不能解决时，依照《</w:t>
      </w:r>
      <w:r w:rsidRPr="00212CA1">
        <w:rPr>
          <w:rFonts w:ascii="宋体" w:hAnsi="宋体" w:hint="eastAsia"/>
          <w:szCs w:val="21"/>
        </w:rPr>
        <w:t>中华人民共和国民法典</w:t>
      </w:r>
      <w:r w:rsidRPr="00212CA1">
        <w:rPr>
          <w:rFonts w:ascii="宋体" w:hAnsi="宋体"/>
          <w:szCs w:val="21"/>
        </w:rPr>
        <w:t>》，可向国家规定的仲裁机构申请调解或仲裁，也可直接向人民法院起诉。</w:t>
      </w:r>
    </w:p>
    <w:p w14:paraId="076B6E14" w14:textId="77777777" w:rsidR="008376E8" w:rsidRPr="00212CA1" w:rsidRDefault="00F42606">
      <w:pPr>
        <w:spacing w:line="420" w:lineRule="exact"/>
        <w:ind w:firstLineChars="200" w:firstLine="422"/>
        <w:rPr>
          <w:rFonts w:ascii="宋体" w:hAnsi="宋体"/>
          <w:b/>
          <w:szCs w:val="21"/>
        </w:rPr>
      </w:pPr>
      <w:r w:rsidRPr="00212CA1">
        <w:rPr>
          <w:rFonts w:ascii="宋体" w:hAnsi="宋体"/>
          <w:b/>
          <w:szCs w:val="21"/>
        </w:rPr>
        <w:t>第</w:t>
      </w:r>
      <w:r w:rsidRPr="00212CA1">
        <w:rPr>
          <w:rFonts w:ascii="宋体" w:hAnsi="宋体" w:hint="eastAsia"/>
          <w:b/>
          <w:szCs w:val="21"/>
        </w:rPr>
        <w:t>九</w:t>
      </w:r>
      <w:r w:rsidRPr="00212CA1">
        <w:rPr>
          <w:rFonts w:ascii="宋体" w:hAnsi="宋体"/>
          <w:b/>
          <w:szCs w:val="21"/>
        </w:rPr>
        <w:t>条</w:t>
      </w:r>
      <w:r w:rsidRPr="00212CA1">
        <w:rPr>
          <w:rFonts w:ascii="宋体" w:hAnsi="宋体" w:hint="eastAsia"/>
          <w:b/>
          <w:szCs w:val="21"/>
        </w:rPr>
        <w:t xml:space="preserve">  </w:t>
      </w:r>
      <w:r w:rsidRPr="00212CA1">
        <w:rPr>
          <w:rFonts w:ascii="宋体" w:hAnsi="宋体"/>
          <w:b/>
          <w:szCs w:val="21"/>
        </w:rPr>
        <w:t>不可抗力</w:t>
      </w:r>
    </w:p>
    <w:p w14:paraId="3F6AAA64"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1</w:t>
      </w:r>
      <w:r w:rsidRPr="00212CA1">
        <w:rPr>
          <w:rFonts w:ascii="宋体" w:hAnsi="宋体" w:hint="eastAsia"/>
          <w:szCs w:val="21"/>
        </w:rPr>
        <w:t>、</w:t>
      </w:r>
      <w:r w:rsidRPr="00212CA1">
        <w:rPr>
          <w:rFonts w:ascii="宋体" w:hAnsi="宋体"/>
          <w:szCs w:val="21"/>
        </w:rPr>
        <w:t>不可抗力的内容按我国有关规定条款执行。</w:t>
      </w:r>
    </w:p>
    <w:p w14:paraId="7A178FD9"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2</w:t>
      </w:r>
      <w:r w:rsidRPr="00212CA1">
        <w:rPr>
          <w:rFonts w:ascii="宋体" w:hAnsi="宋体" w:hint="eastAsia"/>
          <w:szCs w:val="21"/>
        </w:rPr>
        <w:t>、</w:t>
      </w:r>
      <w:r w:rsidRPr="00212CA1">
        <w:rPr>
          <w:rFonts w:ascii="宋体" w:hAnsi="宋体"/>
          <w:szCs w:val="21"/>
        </w:rPr>
        <w:t>不可抗力对合同双方均适用。在合同生效后，如果发生不可抗力导致不能履行合同时，则由事故发生一方，取得公证机关的不能履行或不能全部履行或延期履行本合同的证明，甲乙双方可凭此证明解除全部或部分相关责任。</w:t>
      </w:r>
    </w:p>
    <w:p w14:paraId="74F669A5" w14:textId="77777777" w:rsidR="008376E8" w:rsidRPr="00212CA1" w:rsidRDefault="00F42606">
      <w:pPr>
        <w:spacing w:line="420" w:lineRule="exact"/>
        <w:ind w:firstLineChars="200" w:firstLine="422"/>
        <w:rPr>
          <w:rFonts w:ascii="宋体" w:hAnsi="宋体"/>
          <w:b/>
          <w:szCs w:val="21"/>
        </w:rPr>
      </w:pPr>
      <w:r w:rsidRPr="00212CA1">
        <w:rPr>
          <w:rFonts w:ascii="宋体" w:hAnsi="宋体"/>
          <w:b/>
          <w:szCs w:val="21"/>
        </w:rPr>
        <w:t>第</w:t>
      </w:r>
      <w:r w:rsidRPr="00212CA1">
        <w:rPr>
          <w:rFonts w:ascii="宋体" w:hAnsi="宋体" w:hint="eastAsia"/>
          <w:b/>
          <w:szCs w:val="21"/>
        </w:rPr>
        <w:t>十</w:t>
      </w:r>
      <w:r w:rsidRPr="00212CA1">
        <w:rPr>
          <w:rFonts w:ascii="宋体" w:hAnsi="宋体"/>
          <w:b/>
          <w:szCs w:val="21"/>
        </w:rPr>
        <w:t>条</w:t>
      </w:r>
      <w:r w:rsidRPr="00212CA1">
        <w:rPr>
          <w:rFonts w:ascii="宋体" w:hAnsi="宋体" w:hint="eastAsia"/>
          <w:b/>
          <w:szCs w:val="21"/>
        </w:rPr>
        <w:t xml:space="preserve">  </w:t>
      </w:r>
      <w:r w:rsidRPr="00212CA1">
        <w:rPr>
          <w:rFonts w:ascii="宋体" w:hAnsi="宋体"/>
          <w:b/>
          <w:szCs w:val="21"/>
        </w:rPr>
        <w:t>合同变更、补充及终止</w:t>
      </w:r>
    </w:p>
    <w:p w14:paraId="2C3FDBD9"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1</w:t>
      </w:r>
      <w:r w:rsidRPr="00212CA1">
        <w:rPr>
          <w:rFonts w:ascii="宋体" w:hAnsi="宋体" w:hint="eastAsia"/>
          <w:szCs w:val="21"/>
        </w:rPr>
        <w:t>、</w:t>
      </w:r>
      <w:r w:rsidRPr="00212CA1">
        <w:rPr>
          <w:rFonts w:ascii="宋体" w:hAnsi="宋体"/>
          <w:szCs w:val="21"/>
        </w:rPr>
        <w:t>本合同自双方签字、盖章之日起生效，如果双方均未发出书面终止通知，则合同自动延续。</w:t>
      </w:r>
    </w:p>
    <w:p w14:paraId="28E1E5E1"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2</w:t>
      </w:r>
      <w:r w:rsidRPr="00212CA1">
        <w:rPr>
          <w:rFonts w:ascii="宋体" w:hAnsi="宋体" w:hint="eastAsia"/>
          <w:szCs w:val="21"/>
        </w:rPr>
        <w:t>、</w:t>
      </w:r>
      <w:r w:rsidRPr="00212CA1">
        <w:rPr>
          <w:rFonts w:ascii="宋体" w:hAnsi="宋体"/>
          <w:szCs w:val="21"/>
        </w:rPr>
        <w:t>本合同为双方的最终合同，未经双方书面同意，不得对此作任何修改。如有未尽事宜，经双方书面同意后，可签订书面补充协议。补充协议同本协议具有同等法律效力。</w:t>
      </w:r>
    </w:p>
    <w:p w14:paraId="7D3CBE9A"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3</w:t>
      </w:r>
      <w:r w:rsidRPr="00212CA1">
        <w:rPr>
          <w:rFonts w:ascii="宋体" w:hAnsi="宋体" w:hint="eastAsia"/>
          <w:szCs w:val="21"/>
        </w:rPr>
        <w:t>、</w:t>
      </w:r>
      <w:r w:rsidRPr="00212CA1">
        <w:rPr>
          <w:rFonts w:ascii="宋体" w:hAnsi="宋体"/>
          <w:szCs w:val="21"/>
        </w:rPr>
        <w:t>本合同附件由以下四部分组成，为本合同不可分割之部分：</w:t>
      </w:r>
    </w:p>
    <w:p w14:paraId="1E69204B" w14:textId="77777777" w:rsidR="008376E8" w:rsidRPr="00212CA1" w:rsidRDefault="00F42606">
      <w:pPr>
        <w:spacing w:line="420" w:lineRule="exact"/>
        <w:ind w:firstLineChars="200" w:firstLine="420"/>
        <w:rPr>
          <w:rFonts w:ascii="宋体" w:hAnsi="宋体"/>
          <w:szCs w:val="21"/>
        </w:rPr>
      </w:pPr>
      <w:r w:rsidRPr="00212CA1">
        <w:rPr>
          <w:rFonts w:ascii="宋体" w:hAnsi="宋体"/>
          <w:szCs w:val="21"/>
        </w:rPr>
        <w:t>《附件一：</w:t>
      </w:r>
      <w:r w:rsidRPr="00212CA1">
        <w:rPr>
          <w:rFonts w:ascii="宋体" w:hAnsi="宋体" w:hint="eastAsia"/>
          <w:szCs w:val="21"/>
        </w:rPr>
        <w:t>招标</w:t>
      </w:r>
      <w:r w:rsidRPr="00212CA1">
        <w:rPr>
          <w:rFonts w:ascii="宋体" w:hAnsi="宋体"/>
          <w:szCs w:val="21"/>
        </w:rPr>
        <w:t>文件》</w:t>
      </w:r>
      <w:r w:rsidRPr="00212CA1">
        <w:rPr>
          <w:rFonts w:ascii="宋体" w:hAnsi="宋体" w:hint="eastAsia"/>
          <w:szCs w:val="21"/>
        </w:rPr>
        <w:t>；</w:t>
      </w:r>
    </w:p>
    <w:p w14:paraId="4208AAF2" w14:textId="77777777" w:rsidR="008376E8" w:rsidRPr="00212CA1" w:rsidRDefault="00F42606">
      <w:pPr>
        <w:spacing w:line="420" w:lineRule="exact"/>
        <w:ind w:firstLineChars="200" w:firstLine="420"/>
        <w:rPr>
          <w:rFonts w:ascii="宋体" w:hAnsi="宋体"/>
          <w:szCs w:val="21"/>
        </w:rPr>
      </w:pPr>
      <w:r w:rsidRPr="00212CA1">
        <w:rPr>
          <w:rFonts w:ascii="宋体" w:hAnsi="宋体"/>
          <w:szCs w:val="21"/>
        </w:rPr>
        <w:t>《附件二：</w:t>
      </w:r>
      <w:r w:rsidRPr="00212CA1">
        <w:rPr>
          <w:rFonts w:ascii="宋体" w:hAnsi="宋体" w:hint="eastAsia"/>
          <w:szCs w:val="21"/>
        </w:rPr>
        <w:t>投标</w:t>
      </w:r>
      <w:r w:rsidRPr="00212CA1">
        <w:rPr>
          <w:rFonts w:ascii="宋体" w:hAnsi="宋体"/>
          <w:szCs w:val="21"/>
        </w:rPr>
        <w:t>文件》</w:t>
      </w:r>
      <w:r w:rsidRPr="00212CA1">
        <w:rPr>
          <w:rFonts w:ascii="宋体" w:hAnsi="宋体" w:hint="eastAsia"/>
          <w:szCs w:val="21"/>
        </w:rPr>
        <w:t>；</w:t>
      </w:r>
    </w:p>
    <w:p w14:paraId="6192ED9D" w14:textId="77777777" w:rsidR="008376E8" w:rsidRPr="00212CA1" w:rsidRDefault="00F42606">
      <w:pPr>
        <w:spacing w:line="420" w:lineRule="exact"/>
        <w:ind w:firstLineChars="200" w:firstLine="420"/>
        <w:rPr>
          <w:rFonts w:ascii="宋体" w:hAnsi="宋体"/>
          <w:szCs w:val="21"/>
        </w:rPr>
      </w:pPr>
      <w:r w:rsidRPr="00212CA1">
        <w:rPr>
          <w:rFonts w:ascii="宋体" w:hAnsi="宋体"/>
          <w:szCs w:val="21"/>
        </w:rPr>
        <w:t>《附件三：</w:t>
      </w:r>
      <w:r w:rsidRPr="00212CA1">
        <w:rPr>
          <w:rFonts w:ascii="宋体" w:hAnsi="宋体" w:hint="eastAsia"/>
          <w:szCs w:val="21"/>
        </w:rPr>
        <w:t>中标</w:t>
      </w:r>
      <w:r w:rsidRPr="00212CA1">
        <w:rPr>
          <w:rFonts w:ascii="宋体" w:hAnsi="宋体"/>
          <w:szCs w:val="21"/>
        </w:rPr>
        <w:t>通知书》</w:t>
      </w:r>
      <w:r w:rsidRPr="00212CA1">
        <w:rPr>
          <w:rFonts w:ascii="宋体" w:hAnsi="宋体" w:hint="eastAsia"/>
          <w:szCs w:val="21"/>
        </w:rPr>
        <w:t>；</w:t>
      </w:r>
    </w:p>
    <w:p w14:paraId="5CB288DC" w14:textId="77777777" w:rsidR="008376E8" w:rsidRPr="00212CA1" w:rsidRDefault="00F42606">
      <w:pPr>
        <w:spacing w:line="420" w:lineRule="exact"/>
        <w:ind w:firstLineChars="200" w:firstLine="420"/>
        <w:rPr>
          <w:rFonts w:ascii="宋体" w:hAnsi="宋体"/>
          <w:szCs w:val="21"/>
        </w:rPr>
      </w:pPr>
      <w:r w:rsidRPr="00212CA1">
        <w:rPr>
          <w:rFonts w:ascii="宋体" w:hAnsi="宋体"/>
          <w:szCs w:val="21"/>
        </w:rPr>
        <w:t>《附件四：合同书附件》</w:t>
      </w:r>
      <w:r w:rsidRPr="00212CA1">
        <w:rPr>
          <w:rFonts w:ascii="宋体" w:hAnsi="宋体" w:hint="eastAsia"/>
          <w:szCs w:val="21"/>
        </w:rPr>
        <w:t>。</w:t>
      </w:r>
    </w:p>
    <w:p w14:paraId="48393E2E" w14:textId="77777777" w:rsidR="008376E8" w:rsidRPr="00212CA1" w:rsidRDefault="00F42606">
      <w:pPr>
        <w:spacing w:line="420" w:lineRule="exact"/>
        <w:ind w:firstLine="480"/>
        <w:rPr>
          <w:rFonts w:ascii="宋体" w:hAnsi="宋体"/>
          <w:b/>
          <w:szCs w:val="21"/>
        </w:rPr>
      </w:pPr>
      <w:r w:rsidRPr="00212CA1">
        <w:rPr>
          <w:rFonts w:ascii="宋体" w:hAnsi="宋体"/>
          <w:b/>
          <w:szCs w:val="21"/>
        </w:rPr>
        <w:t>第十</w:t>
      </w:r>
      <w:r w:rsidRPr="00212CA1">
        <w:rPr>
          <w:rFonts w:ascii="宋体" w:hAnsi="宋体" w:hint="eastAsia"/>
          <w:b/>
          <w:szCs w:val="21"/>
        </w:rPr>
        <w:t>一</w:t>
      </w:r>
      <w:r w:rsidRPr="00212CA1">
        <w:rPr>
          <w:rFonts w:ascii="宋体" w:hAnsi="宋体"/>
          <w:b/>
          <w:szCs w:val="21"/>
        </w:rPr>
        <w:t>条</w:t>
      </w:r>
      <w:r w:rsidRPr="00212CA1">
        <w:rPr>
          <w:rFonts w:ascii="宋体" w:hAnsi="宋体" w:hint="eastAsia"/>
          <w:b/>
          <w:szCs w:val="21"/>
        </w:rPr>
        <w:t xml:space="preserve">  </w:t>
      </w:r>
      <w:r w:rsidRPr="00212CA1">
        <w:rPr>
          <w:rFonts w:ascii="宋体" w:hAnsi="宋体"/>
          <w:b/>
          <w:szCs w:val="21"/>
        </w:rPr>
        <w:t>合同有效期和合同效力</w:t>
      </w:r>
    </w:p>
    <w:p w14:paraId="571357E1" w14:textId="77777777" w:rsidR="008376E8" w:rsidRPr="00212CA1" w:rsidRDefault="00F42606">
      <w:pPr>
        <w:spacing w:line="420" w:lineRule="exact"/>
        <w:ind w:firstLine="480"/>
        <w:rPr>
          <w:rFonts w:ascii="宋体" w:hAnsi="宋体"/>
          <w:szCs w:val="21"/>
        </w:rPr>
      </w:pPr>
      <w:r w:rsidRPr="00212CA1">
        <w:rPr>
          <w:rFonts w:ascii="宋体" w:hAnsi="宋体"/>
          <w:szCs w:val="21"/>
        </w:rPr>
        <w:t>1</w:t>
      </w:r>
      <w:r w:rsidRPr="00212CA1">
        <w:rPr>
          <w:rFonts w:ascii="宋体" w:hAnsi="宋体"/>
          <w:szCs w:val="21"/>
        </w:rPr>
        <w:t>、本合同须双方签字并加盖公章或合同章生效；本合同一式</w:t>
      </w:r>
      <w:r w:rsidRPr="00212CA1">
        <w:rPr>
          <w:rFonts w:ascii="宋体" w:hAnsi="宋体" w:hint="eastAsia"/>
          <w:szCs w:val="21"/>
          <w:u w:val="single"/>
        </w:rPr>
        <w:t xml:space="preserve">   </w:t>
      </w:r>
      <w:r w:rsidRPr="00212CA1">
        <w:rPr>
          <w:rFonts w:ascii="宋体" w:hAnsi="宋体"/>
          <w:szCs w:val="21"/>
        </w:rPr>
        <w:t>份，甲方执</w:t>
      </w:r>
      <w:r w:rsidRPr="00212CA1">
        <w:rPr>
          <w:rFonts w:ascii="宋体" w:hAnsi="宋体" w:hint="eastAsia"/>
          <w:szCs w:val="21"/>
          <w:u w:val="single"/>
        </w:rPr>
        <w:t xml:space="preserve">   </w:t>
      </w:r>
      <w:r w:rsidRPr="00212CA1">
        <w:rPr>
          <w:rFonts w:ascii="宋体" w:hAnsi="宋体"/>
          <w:szCs w:val="21"/>
        </w:rPr>
        <w:t>份，</w:t>
      </w:r>
      <w:r w:rsidRPr="00212CA1">
        <w:rPr>
          <w:rFonts w:ascii="宋体" w:hAnsi="宋体"/>
          <w:szCs w:val="21"/>
        </w:rPr>
        <w:t>乙方执</w:t>
      </w:r>
      <w:r w:rsidRPr="00212CA1">
        <w:rPr>
          <w:rFonts w:ascii="宋体" w:hAnsi="宋体" w:hint="eastAsia"/>
          <w:szCs w:val="21"/>
          <w:u w:val="single"/>
        </w:rPr>
        <w:t xml:space="preserve">   </w:t>
      </w:r>
      <w:r w:rsidRPr="00212CA1">
        <w:rPr>
          <w:rFonts w:ascii="宋体" w:hAnsi="宋体"/>
          <w:szCs w:val="21"/>
        </w:rPr>
        <w:t>份，每份具有同等法律效力。</w:t>
      </w:r>
    </w:p>
    <w:p w14:paraId="1C1F4588" w14:textId="77777777" w:rsidR="008376E8" w:rsidRPr="00212CA1" w:rsidRDefault="00F42606">
      <w:pPr>
        <w:spacing w:line="420" w:lineRule="exact"/>
        <w:ind w:firstLine="480"/>
        <w:rPr>
          <w:rFonts w:ascii="宋体" w:hAnsi="宋体"/>
          <w:szCs w:val="21"/>
        </w:rPr>
      </w:pPr>
      <w:r w:rsidRPr="00212CA1">
        <w:rPr>
          <w:rFonts w:ascii="宋体" w:hAnsi="宋体"/>
          <w:szCs w:val="21"/>
        </w:rPr>
        <w:t>2</w:t>
      </w:r>
      <w:r w:rsidRPr="00212CA1">
        <w:rPr>
          <w:rFonts w:ascii="宋体" w:hAnsi="宋体"/>
          <w:szCs w:val="21"/>
        </w:rPr>
        <w:t>、本合同的有效性不因双方代表的职务变换、工作变更、工作调动等情况而受到任何影响；本合同的有效性不因双方法人的变更而受到任何影响；本合同的有效性不因双方单位名称的改变而受任何影响。</w:t>
      </w:r>
    </w:p>
    <w:p w14:paraId="76BB305E" w14:textId="77777777" w:rsidR="008376E8" w:rsidRPr="00212CA1" w:rsidRDefault="00F42606">
      <w:pPr>
        <w:spacing w:line="600" w:lineRule="exact"/>
        <w:ind w:firstLineChars="200" w:firstLine="420"/>
        <w:rPr>
          <w:rFonts w:ascii="宋体" w:hAnsi="宋体"/>
          <w:szCs w:val="21"/>
        </w:rPr>
      </w:pPr>
      <w:r w:rsidRPr="00212CA1">
        <w:rPr>
          <w:rFonts w:ascii="宋体" w:hAnsi="宋体"/>
          <w:szCs w:val="21"/>
        </w:rPr>
        <w:lastRenderedPageBreak/>
        <w:t>甲方</w:t>
      </w:r>
      <w:r w:rsidRPr="00212CA1">
        <w:rPr>
          <w:rFonts w:ascii="宋体" w:hAnsi="宋体" w:hint="eastAsia"/>
          <w:szCs w:val="21"/>
        </w:rPr>
        <w:t>（盖章）</w:t>
      </w:r>
      <w:r w:rsidRPr="00212CA1">
        <w:rPr>
          <w:rFonts w:ascii="宋体" w:hAnsi="宋体"/>
          <w:szCs w:val="21"/>
        </w:rPr>
        <w:t>：</w:t>
      </w:r>
      <w:r w:rsidRPr="00212CA1">
        <w:rPr>
          <w:rFonts w:ascii="宋体" w:hAnsi="宋体" w:hint="eastAsia"/>
          <w:szCs w:val="21"/>
        </w:rPr>
        <w:t xml:space="preserve">                          </w:t>
      </w:r>
      <w:r w:rsidRPr="00212CA1">
        <w:rPr>
          <w:rFonts w:ascii="宋体" w:hAnsi="宋体"/>
          <w:szCs w:val="21"/>
        </w:rPr>
        <w:t>乙方</w:t>
      </w:r>
      <w:r w:rsidRPr="00212CA1">
        <w:rPr>
          <w:rFonts w:ascii="宋体" w:hAnsi="宋体" w:hint="eastAsia"/>
          <w:szCs w:val="21"/>
        </w:rPr>
        <w:t>（盖章）</w:t>
      </w:r>
      <w:r w:rsidRPr="00212CA1">
        <w:rPr>
          <w:rFonts w:ascii="宋体" w:hAnsi="宋体"/>
          <w:szCs w:val="21"/>
        </w:rPr>
        <w:t>：</w:t>
      </w:r>
    </w:p>
    <w:p w14:paraId="063B8EAC" w14:textId="77777777" w:rsidR="008376E8" w:rsidRPr="00212CA1" w:rsidRDefault="00F42606">
      <w:pPr>
        <w:spacing w:line="600" w:lineRule="exact"/>
        <w:ind w:firstLineChars="200" w:firstLine="420"/>
        <w:rPr>
          <w:rFonts w:ascii="宋体" w:hAnsi="宋体"/>
          <w:szCs w:val="21"/>
        </w:rPr>
      </w:pPr>
      <w:r w:rsidRPr="00212CA1">
        <w:rPr>
          <w:rFonts w:ascii="宋体" w:hAnsi="宋体"/>
          <w:szCs w:val="21"/>
        </w:rPr>
        <w:t>法定代表人或委托代理人</w:t>
      </w:r>
      <w:r w:rsidRPr="00212CA1">
        <w:rPr>
          <w:rFonts w:ascii="宋体" w:hAnsi="宋体" w:hint="eastAsia"/>
          <w:szCs w:val="21"/>
        </w:rPr>
        <w:t>：</w:t>
      </w:r>
      <w:r w:rsidRPr="00212CA1">
        <w:rPr>
          <w:rFonts w:ascii="宋体" w:hAnsi="宋体" w:hint="eastAsia"/>
          <w:szCs w:val="21"/>
        </w:rPr>
        <w:t xml:space="preserve">               </w:t>
      </w:r>
      <w:r w:rsidRPr="00212CA1">
        <w:rPr>
          <w:rFonts w:ascii="宋体" w:hAnsi="宋体"/>
          <w:szCs w:val="21"/>
        </w:rPr>
        <w:t>法定代表人或委托代理人</w:t>
      </w:r>
      <w:r w:rsidRPr="00212CA1">
        <w:rPr>
          <w:rFonts w:ascii="宋体" w:hAnsi="宋体"/>
          <w:szCs w:val="21"/>
        </w:rPr>
        <w:t xml:space="preserve">: </w:t>
      </w:r>
    </w:p>
    <w:p w14:paraId="35DD0E2A" w14:textId="77777777" w:rsidR="008376E8" w:rsidRPr="00212CA1" w:rsidRDefault="00F42606">
      <w:pPr>
        <w:spacing w:line="600" w:lineRule="exact"/>
        <w:ind w:firstLineChars="200" w:firstLine="420"/>
        <w:rPr>
          <w:rFonts w:ascii="宋体" w:hAnsi="宋体"/>
          <w:szCs w:val="21"/>
        </w:rPr>
      </w:pPr>
      <w:r w:rsidRPr="00212CA1">
        <w:rPr>
          <w:rFonts w:ascii="宋体" w:hAnsi="宋体" w:hint="eastAsia"/>
          <w:szCs w:val="21"/>
        </w:rPr>
        <w:t>联系人：</w:t>
      </w:r>
      <w:r w:rsidRPr="00212CA1">
        <w:rPr>
          <w:rFonts w:ascii="宋体" w:hAnsi="宋体" w:hint="eastAsia"/>
          <w:szCs w:val="21"/>
        </w:rPr>
        <w:t xml:space="preserve">                               </w:t>
      </w:r>
      <w:r w:rsidRPr="00212CA1">
        <w:rPr>
          <w:rFonts w:ascii="宋体" w:hAnsi="宋体" w:hint="eastAsia"/>
          <w:szCs w:val="21"/>
        </w:rPr>
        <w:t>联系人：</w:t>
      </w:r>
    </w:p>
    <w:p w14:paraId="7C752524" w14:textId="77777777" w:rsidR="008376E8" w:rsidRPr="00212CA1" w:rsidRDefault="00F42606">
      <w:pPr>
        <w:spacing w:line="600" w:lineRule="exact"/>
        <w:ind w:firstLineChars="200" w:firstLine="420"/>
        <w:rPr>
          <w:rFonts w:ascii="宋体" w:hAnsi="宋体"/>
          <w:szCs w:val="21"/>
          <w:u w:val="single"/>
        </w:rPr>
      </w:pPr>
      <w:r w:rsidRPr="00212CA1">
        <w:rPr>
          <w:rFonts w:ascii="宋体" w:hAnsi="宋体"/>
          <w:szCs w:val="21"/>
        </w:rPr>
        <w:t>联系电话：</w:t>
      </w:r>
      <w:r w:rsidRPr="00212CA1">
        <w:rPr>
          <w:rFonts w:ascii="宋体" w:hAnsi="宋体" w:hint="eastAsia"/>
          <w:szCs w:val="21"/>
        </w:rPr>
        <w:t xml:space="preserve">                             </w:t>
      </w:r>
      <w:r w:rsidRPr="00212CA1">
        <w:rPr>
          <w:rFonts w:ascii="宋体" w:hAnsi="宋体"/>
          <w:szCs w:val="21"/>
        </w:rPr>
        <w:t>联系电话：</w:t>
      </w:r>
    </w:p>
    <w:p w14:paraId="351EC5A6" w14:textId="77777777" w:rsidR="008376E8" w:rsidRPr="00212CA1" w:rsidRDefault="00F42606">
      <w:pPr>
        <w:spacing w:line="600" w:lineRule="exact"/>
        <w:ind w:firstLineChars="200" w:firstLine="420"/>
        <w:rPr>
          <w:rFonts w:ascii="宋体" w:hAnsi="宋体"/>
          <w:szCs w:val="21"/>
        </w:rPr>
      </w:pPr>
      <w:r w:rsidRPr="00212CA1">
        <w:rPr>
          <w:rFonts w:ascii="宋体" w:hAnsi="宋体"/>
          <w:szCs w:val="21"/>
        </w:rPr>
        <w:t>开户银行名称：</w:t>
      </w:r>
      <w:r w:rsidRPr="00212CA1">
        <w:rPr>
          <w:rFonts w:ascii="宋体" w:hAnsi="宋体" w:hint="eastAsia"/>
          <w:szCs w:val="21"/>
        </w:rPr>
        <w:t xml:space="preserve">                         </w:t>
      </w:r>
      <w:r w:rsidRPr="00212CA1">
        <w:rPr>
          <w:rFonts w:ascii="宋体" w:hAnsi="宋体" w:hint="eastAsia"/>
          <w:szCs w:val="21"/>
        </w:rPr>
        <w:t>开户银行名称：</w:t>
      </w:r>
    </w:p>
    <w:p w14:paraId="7891369C" w14:textId="77777777" w:rsidR="008376E8" w:rsidRPr="00212CA1" w:rsidRDefault="00F42606">
      <w:pPr>
        <w:spacing w:line="600" w:lineRule="exact"/>
        <w:ind w:firstLineChars="200" w:firstLine="420"/>
        <w:rPr>
          <w:rFonts w:ascii="宋体" w:hAnsi="宋体"/>
          <w:szCs w:val="21"/>
        </w:rPr>
      </w:pPr>
      <w:r w:rsidRPr="00212CA1">
        <w:rPr>
          <w:rFonts w:ascii="宋体" w:hAnsi="宋体"/>
          <w:szCs w:val="21"/>
        </w:rPr>
        <w:t>账号：</w:t>
      </w:r>
      <w:r w:rsidRPr="00212CA1">
        <w:rPr>
          <w:rFonts w:ascii="宋体" w:hAnsi="宋体" w:hint="eastAsia"/>
          <w:szCs w:val="21"/>
        </w:rPr>
        <w:t xml:space="preserve">                                 </w:t>
      </w:r>
      <w:r w:rsidRPr="00212CA1">
        <w:rPr>
          <w:rFonts w:ascii="宋体" w:hAnsi="宋体" w:hint="eastAsia"/>
          <w:szCs w:val="21"/>
        </w:rPr>
        <w:t>账号：</w:t>
      </w:r>
    </w:p>
    <w:p w14:paraId="75E8FF8C" w14:textId="77777777" w:rsidR="008376E8" w:rsidRPr="00212CA1" w:rsidRDefault="00F42606">
      <w:pPr>
        <w:spacing w:line="600" w:lineRule="exact"/>
        <w:ind w:firstLineChars="200" w:firstLine="420"/>
        <w:rPr>
          <w:rFonts w:ascii="宋体" w:hAnsi="宋体"/>
          <w:szCs w:val="21"/>
        </w:rPr>
      </w:pPr>
      <w:r w:rsidRPr="00212CA1">
        <w:rPr>
          <w:rFonts w:ascii="宋体" w:hAnsi="宋体" w:hint="eastAsia"/>
          <w:szCs w:val="21"/>
        </w:rPr>
        <w:t>日期：</w:t>
      </w:r>
      <w:r w:rsidRPr="00212CA1">
        <w:rPr>
          <w:rFonts w:ascii="宋体" w:hAnsi="宋体" w:hint="eastAsia"/>
          <w:szCs w:val="21"/>
        </w:rPr>
        <w:t xml:space="preserve">                                 </w:t>
      </w:r>
      <w:r w:rsidRPr="00212CA1">
        <w:rPr>
          <w:rFonts w:ascii="宋体" w:hAnsi="宋体" w:hint="eastAsia"/>
          <w:szCs w:val="21"/>
        </w:rPr>
        <w:t>日期：</w:t>
      </w:r>
    </w:p>
    <w:p w14:paraId="06A087E3" w14:textId="77777777" w:rsidR="008376E8" w:rsidRPr="00212CA1" w:rsidRDefault="008376E8">
      <w:pPr>
        <w:widowControl/>
        <w:spacing w:line="360" w:lineRule="auto"/>
        <w:jc w:val="left"/>
        <w:rPr>
          <w:rFonts w:ascii="宋体" w:hAnsi="宋体" w:cs="宋体"/>
          <w:szCs w:val="21"/>
        </w:rPr>
      </w:pPr>
    </w:p>
    <w:p w14:paraId="5789C3D7" w14:textId="77777777" w:rsidR="008376E8" w:rsidRPr="00212CA1" w:rsidRDefault="008376E8">
      <w:pPr>
        <w:rPr>
          <w:rFonts w:ascii="宋体" w:hAnsi="宋体"/>
        </w:rPr>
      </w:pPr>
    </w:p>
    <w:p w14:paraId="5B2AE7AB" w14:textId="77777777" w:rsidR="008376E8" w:rsidRPr="00212CA1" w:rsidRDefault="00F42606">
      <w:pPr>
        <w:snapToGrid w:val="0"/>
        <w:spacing w:line="460" w:lineRule="exact"/>
        <w:rPr>
          <w:rFonts w:ascii="宋体" w:hAnsi="宋体"/>
          <w:szCs w:val="21"/>
        </w:rPr>
      </w:pPr>
      <w:r w:rsidRPr="00212CA1">
        <w:rPr>
          <w:rFonts w:ascii="宋体" w:hAnsi="宋体" w:cs="宋体" w:hint="eastAsia"/>
          <w:b/>
          <w:bCs/>
          <w:kern w:val="0"/>
          <w:szCs w:val="21"/>
        </w:rPr>
        <w:t>（说明：本合同作为本项目合同的参考，不作为最终合同，甲方有权在签订合同时对合同的相关条款及内容作进一步的细化和修改。）</w:t>
      </w:r>
    </w:p>
    <w:p w14:paraId="18067FCA" w14:textId="77777777" w:rsidR="008376E8" w:rsidRPr="00212CA1" w:rsidRDefault="00F42606">
      <w:pPr>
        <w:spacing w:line="460" w:lineRule="exact"/>
        <w:rPr>
          <w:rFonts w:ascii="宋体" w:hAnsi="宋体"/>
        </w:rPr>
      </w:pPr>
      <w:r w:rsidRPr="00212CA1">
        <w:rPr>
          <w:rFonts w:ascii="宋体" w:hAnsi="宋体"/>
        </w:rPr>
        <w:br w:type="page"/>
      </w:r>
    </w:p>
    <w:p w14:paraId="4C6114BD" w14:textId="77777777" w:rsidR="008376E8" w:rsidRPr="00212CA1" w:rsidRDefault="00F42606">
      <w:pPr>
        <w:jc w:val="center"/>
        <w:rPr>
          <w:rFonts w:ascii="宋体" w:hAnsi="宋体"/>
          <w:b/>
          <w:sz w:val="32"/>
          <w:szCs w:val="32"/>
        </w:rPr>
      </w:pPr>
      <w:bookmarkStart w:id="23" w:name="_Toc533001486"/>
      <w:r w:rsidRPr="00212CA1">
        <w:rPr>
          <w:rFonts w:ascii="宋体" w:hAnsi="宋体" w:hint="eastAsia"/>
          <w:b/>
          <w:sz w:val="32"/>
          <w:szCs w:val="32"/>
        </w:rPr>
        <w:lastRenderedPageBreak/>
        <w:t>第五章</w:t>
      </w:r>
      <w:r w:rsidRPr="00212CA1">
        <w:rPr>
          <w:rFonts w:ascii="宋体" w:hAnsi="宋体" w:hint="eastAsia"/>
          <w:b/>
          <w:sz w:val="32"/>
          <w:szCs w:val="32"/>
        </w:rPr>
        <w:t xml:space="preserve">  </w:t>
      </w:r>
      <w:bookmarkEnd w:id="23"/>
      <w:r w:rsidRPr="00212CA1">
        <w:rPr>
          <w:rFonts w:ascii="宋体" w:hAnsi="宋体" w:hint="eastAsia"/>
          <w:b/>
          <w:sz w:val="32"/>
          <w:szCs w:val="32"/>
        </w:rPr>
        <w:t>评标办法及评标标准</w:t>
      </w:r>
    </w:p>
    <w:p w14:paraId="436584E1" w14:textId="77777777" w:rsidR="008376E8" w:rsidRPr="00212CA1" w:rsidRDefault="00F42606">
      <w:pPr>
        <w:spacing w:beforeLines="50" w:before="163" w:afterLines="50" w:after="163" w:line="400" w:lineRule="exact"/>
        <w:rPr>
          <w:rFonts w:ascii="宋体" w:hAnsi="宋体" w:cstheme="minorBidi"/>
          <w:b/>
          <w:sz w:val="24"/>
          <w:szCs w:val="24"/>
        </w:rPr>
      </w:pPr>
      <w:bookmarkStart w:id="24" w:name="_Toc395258782"/>
      <w:bookmarkStart w:id="25" w:name="_Toc395257931"/>
      <w:bookmarkStart w:id="26" w:name="_Toc533001487"/>
      <w:bookmarkStart w:id="27" w:name="_Toc360698292"/>
      <w:bookmarkStart w:id="28" w:name="_Toc354499918"/>
      <w:r w:rsidRPr="00212CA1">
        <w:rPr>
          <w:rFonts w:ascii="宋体" w:hAnsi="宋体" w:cstheme="minorBidi" w:hint="eastAsia"/>
          <w:b/>
          <w:sz w:val="24"/>
          <w:szCs w:val="24"/>
        </w:rPr>
        <w:t>一、评标方法</w:t>
      </w:r>
      <w:bookmarkEnd w:id="24"/>
      <w:bookmarkEnd w:id="25"/>
      <w:bookmarkEnd w:id="26"/>
      <w:bookmarkEnd w:id="27"/>
      <w:bookmarkEnd w:id="28"/>
    </w:p>
    <w:p w14:paraId="28A78CFF" w14:textId="77777777" w:rsidR="008376E8" w:rsidRPr="00212CA1" w:rsidRDefault="00F42606">
      <w:pPr>
        <w:widowControl/>
        <w:spacing w:line="400" w:lineRule="exact"/>
        <w:ind w:firstLineChars="200" w:firstLine="420"/>
        <w:jc w:val="left"/>
        <w:rPr>
          <w:rFonts w:ascii="宋体" w:hAnsi="宋体" w:cs="宋体"/>
          <w:kern w:val="0"/>
          <w:szCs w:val="21"/>
        </w:rPr>
      </w:pPr>
      <w:r w:rsidRPr="00212CA1">
        <w:rPr>
          <w:rFonts w:ascii="宋体" w:hAnsi="宋体" w:cs="宋体" w:hint="eastAsia"/>
          <w:kern w:val="0"/>
          <w:szCs w:val="21"/>
        </w:rPr>
        <w:t>1.</w:t>
      </w:r>
      <w:r w:rsidRPr="00212CA1">
        <w:rPr>
          <w:rFonts w:ascii="宋体" w:hAnsi="宋体" w:cs="宋体" w:hint="eastAsia"/>
          <w:kern w:val="0"/>
          <w:szCs w:val="21"/>
        </w:rPr>
        <w:t>本项目评标根据相关法律法规</w:t>
      </w:r>
      <w:r w:rsidRPr="00212CA1">
        <w:rPr>
          <w:rFonts w:ascii="宋体" w:hAnsi="宋体" w:cs="宋体" w:hint="eastAsia"/>
          <w:kern w:val="0"/>
          <w:szCs w:val="21"/>
        </w:rPr>
        <w:t>并结合本项目实际，制定本评标方法。</w:t>
      </w:r>
    </w:p>
    <w:p w14:paraId="3ED8E3A2" w14:textId="77777777" w:rsidR="008376E8" w:rsidRPr="00212CA1" w:rsidRDefault="00F42606">
      <w:pPr>
        <w:adjustRightInd w:val="0"/>
        <w:spacing w:line="400" w:lineRule="exact"/>
        <w:ind w:firstLineChars="200" w:firstLine="420"/>
        <w:rPr>
          <w:rFonts w:ascii="宋体" w:hAnsi="宋体" w:cs="宋体"/>
          <w:kern w:val="0"/>
          <w:szCs w:val="21"/>
        </w:rPr>
      </w:pPr>
      <w:r w:rsidRPr="00212CA1">
        <w:rPr>
          <w:rFonts w:ascii="宋体" w:hAnsi="宋体" w:cs="宋体"/>
          <w:kern w:val="0"/>
          <w:szCs w:val="21"/>
        </w:rPr>
        <w:t>2.</w:t>
      </w:r>
      <w:r w:rsidRPr="00212CA1">
        <w:rPr>
          <w:rFonts w:ascii="宋体" w:hAnsi="宋体" w:cs="宋体"/>
          <w:kern w:val="0"/>
          <w:szCs w:val="21"/>
        </w:rPr>
        <w:t>评标方法：采用</w:t>
      </w:r>
      <w:r w:rsidRPr="00212CA1">
        <w:rPr>
          <w:rFonts w:ascii="宋体" w:hAnsi="宋体" w:cs="宋体"/>
          <w:b/>
          <w:kern w:val="0"/>
          <w:szCs w:val="21"/>
        </w:rPr>
        <w:t>“</w:t>
      </w:r>
      <w:r w:rsidRPr="00212CA1">
        <w:rPr>
          <w:rFonts w:ascii="宋体" w:hAnsi="宋体" w:cs="宋体"/>
          <w:b/>
          <w:bCs/>
          <w:kern w:val="0"/>
          <w:szCs w:val="21"/>
        </w:rPr>
        <w:t>综合评分法</w:t>
      </w:r>
      <w:r w:rsidRPr="00212CA1">
        <w:rPr>
          <w:rFonts w:ascii="宋体" w:hAnsi="宋体" w:cs="宋体"/>
          <w:b/>
          <w:kern w:val="0"/>
          <w:szCs w:val="21"/>
        </w:rPr>
        <w:t>”</w:t>
      </w:r>
      <w:r w:rsidRPr="00212CA1">
        <w:rPr>
          <w:rFonts w:ascii="宋体" w:hAnsi="宋体" w:cs="宋体"/>
          <w:kern w:val="0"/>
          <w:szCs w:val="21"/>
        </w:rPr>
        <w:t>。评审严格按照招标文件的要求和条件进行。比较投标报价、商务部分、技术部分等内容，根据综合得分的高低推荐中标单位。</w:t>
      </w:r>
    </w:p>
    <w:p w14:paraId="21A1A541" w14:textId="77777777" w:rsidR="008376E8" w:rsidRPr="00212CA1" w:rsidRDefault="00F42606">
      <w:pPr>
        <w:spacing w:beforeLines="50" w:before="163" w:afterLines="50" w:after="163" w:line="400" w:lineRule="exact"/>
        <w:rPr>
          <w:rFonts w:ascii="宋体" w:hAnsi="宋体" w:cstheme="minorBidi"/>
          <w:b/>
          <w:sz w:val="24"/>
          <w:szCs w:val="24"/>
        </w:rPr>
      </w:pPr>
      <w:bookmarkStart w:id="29" w:name="_Toc395257932"/>
      <w:bookmarkStart w:id="30" w:name="_Toc533001488"/>
      <w:bookmarkStart w:id="31" w:name="_Toc354499919"/>
      <w:bookmarkStart w:id="32" w:name="_Toc351468575"/>
      <w:bookmarkStart w:id="33" w:name="_Toc360698293"/>
      <w:bookmarkStart w:id="34" w:name="_Toc395258783"/>
      <w:r w:rsidRPr="00212CA1">
        <w:rPr>
          <w:rFonts w:ascii="宋体" w:hAnsi="宋体" w:cstheme="minorBidi" w:hint="eastAsia"/>
          <w:b/>
          <w:sz w:val="24"/>
          <w:szCs w:val="24"/>
        </w:rPr>
        <w:t>二、评标步骤</w:t>
      </w:r>
      <w:bookmarkEnd w:id="29"/>
      <w:bookmarkEnd w:id="30"/>
      <w:bookmarkEnd w:id="31"/>
      <w:bookmarkEnd w:id="32"/>
      <w:bookmarkEnd w:id="33"/>
      <w:bookmarkEnd w:id="34"/>
    </w:p>
    <w:p w14:paraId="514D7B90" w14:textId="77777777" w:rsidR="008376E8" w:rsidRPr="00212CA1" w:rsidRDefault="00F42606">
      <w:pPr>
        <w:widowControl/>
        <w:spacing w:line="400" w:lineRule="exact"/>
        <w:jc w:val="left"/>
        <w:rPr>
          <w:rFonts w:ascii="宋体" w:hAnsi="宋体" w:cs="宋体"/>
          <w:b/>
          <w:kern w:val="0"/>
          <w:szCs w:val="21"/>
        </w:rPr>
      </w:pPr>
      <w:r w:rsidRPr="00212CA1">
        <w:rPr>
          <w:rFonts w:ascii="宋体" w:hAnsi="宋体" w:cs="宋体" w:hint="eastAsia"/>
          <w:b/>
          <w:kern w:val="0"/>
          <w:szCs w:val="21"/>
        </w:rPr>
        <w:t>1.</w:t>
      </w:r>
      <w:r w:rsidRPr="00212CA1">
        <w:rPr>
          <w:rFonts w:ascii="宋体" w:hAnsi="宋体" w:cs="宋体" w:hint="eastAsia"/>
          <w:b/>
          <w:kern w:val="0"/>
          <w:szCs w:val="21"/>
        </w:rPr>
        <w:t>初步审查：</w:t>
      </w:r>
    </w:p>
    <w:p w14:paraId="248A320F" w14:textId="77777777" w:rsidR="008376E8" w:rsidRPr="00212CA1" w:rsidRDefault="00F42606">
      <w:pPr>
        <w:widowControl/>
        <w:spacing w:line="400" w:lineRule="exact"/>
        <w:jc w:val="left"/>
        <w:rPr>
          <w:rFonts w:ascii="宋体" w:hAnsi="宋体" w:cs="宋体"/>
          <w:b/>
          <w:kern w:val="0"/>
          <w:szCs w:val="21"/>
        </w:rPr>
      </w:pPr>
      <w:r w:rsidRPr="00212CA1">
        <w:rPr>
          <w:rFonts w:ascii="宋体" w:hAnsi="宋体" w:cs="宋体" w:hint="eastAsia"/>
          <w:b/>
          <w:kern w:val="0"/>
          <w:szCs w:val="21"/>
        </w:rPr>
        <w:t>1.1</w:t>
      </w:r>
      <w:r w:rsidRPr="00212CA1">
        <w:rPr>
          <w:rFonts w:ascii="宋体" w:hAnsi="宋体" w:cs="宋体" w:hint="eastAsia"/>
          <w:b/>
          <w:kern w:val="0"/>
          <w:szCs w:val="21"/>
        </w:rPr>
        <w:t>资格审查：审查投标文件是否有重大偏差。投标中出现以下情况之一的，其投标将被否决：</w:t>
      </w:r>
    </w:p>
    <w:p w14:paraId="64AF2EC2" w14:textId="77777777" w:rsidR="008376E8" w:rsidRPr="00212CA1" w:rsidRDefault="00F42606">
      <w:pPr>
        <w:spacing w:line="400" w:lineRule="exact"/>
        <w:ind w:firstLineChars="200" w:firstLine="420"/>
        <w:rPr>
          <w:rFonts w:ascii="宋体" w:hAnsi="宋体" w:cs="宋体"/>
          <w:szCs w:val="22"/>
        </w:rPr>
      </w:pPr>
      <w:r w:rsidRPr="00212CA1">
        <w:rPr>
          <w:rFonts w:ascii="宋体" w:hAnsi="宋体" w:cs="宋体" w:hint="eastAsia"/>
          <w:szCs w:val="22"/>
        </w:rPr>
        <w:t>（</w:t>
      </w:r>
      <w:r w:rsidRPr="00212CA1">
        <w:rPr>
          <w:rFonts w:ascii="宋体" w:hAnsi="宋体" w:cs="宋体" w:hint="eastAsia"/>
          <w:szCs w:val="22"/>
        </w:rPr>
        <w:t>1</w:t>
      </w:r>
      <w:r w:rsidRPr="00212CA1">
        <w:rPr>
          <w:rFonts w:ascii="宋体" w:hAnsi="宋体" w:cs="宋体" w:hint="eastAsia"/>
          <w:szCs w:val="22"/>
        </w:rPr>
        <w:t>）按照招标文件投标须知前附表“</w:t>
      </w:r>
      <w:r w:rsidRPr="00212CA1">
        <w:rPr>
          <w:rFonts w:ascii="宋体" w:hAnsi="宋体" w:cs="宋体" w:hint="eastAsia"/>
          <w:szCs w:val="22"/>
        </w:rPr>
        <w:t>4.1</w:t>
      </w:r>
      <w:r w:rsidRPr="00212CA1">
        <w:rPr>
          <w:rFonts w:ascii="宋体" w:hAnsi="宋体" w:cs="宋体" w:hint="eastAsia"/>
          <w:szCs w:val="22"/>
        </w:rPr>
        <w:t>”的条款进行审查，所提供材料不全的或不在有效期内的；</w:t>
      </w:r>
    </w:p>
    <w:p w14:paraId="2FA1A2FE" w14:textId="77777777" w:rsidR="008376E8" w:rsidRPr="00212CA1" w:rsidRDefault="00F42606">
      <w:pPr>
        <w:spacing w:line="400" w:lineRule="exact"/>
        <w:ind w:firstLineChars="200" w:firstLine="420"/>
        <w:rPr>
          <w:rFonts w:ascii="宋体" w:hAnsi="宋体" w:cs="宋体"/>
          <w:szCs w:val="22"/>
        </w:rPr>
      </w:pPr>
      <w:r w:rsidRPr="00212CA1">
        <w:rPr>
          <w:rFonts w:ascii="宋体" w:hAnsi="宋体" w:cs="宋体" w:hint="eastAsia"/>
          <w:szCs w:val="22"/>
        </w:rPr>
        <w:t>（</w:t>
      </w:r>
      <w:r w:rsidRPr="00212CA1">
        <w:rPr>
          <w:rFonts w:ascii="宋体" w:hAnsi="宋体" w:cs="宋体" w:hint="eastAsia"/>
          <w:szCs w:val="22"/>
        </w:rPr>
        <w:t>2</w:t>
      </w:r>
      <w:r w:rsidRPr="00212CA1">
        <w:rPr>
          <w:rFonts w:ascii="宋体" w:hAnsi="宋体" w:cs="宋体" w:hint="eastAsia"/>
          <w:szCs w:val="22"/>
        </w:rPr>
        <w:t>）投标时提供的材料涉嫌造假的；</w:t>
      </w:r>
    </w:p>
    <w:p w14:paraId="66F6ADEE" w14:textId="77777777" w:rsidR="008376E8" w:rsidRPr="00212CA1" w:rsidRDefault="00F42606">
      <w:pPr>
        <w:widowControl/>
        <w:tabs>
          <w:tab w:val="left" w:pos="1080"/>
        </w:tabs>
        <w:spacing w:line="400" w:lineRule="exact"/>
        <w:jc w:val="left"/>
        <w:rPr>
          <w:rFonts w:ascii="宋体" w:hAnsi="宋体" w:cs="宋体"/>
          <w:b/>
          <w:kern w:val="0"/>
          <w:szCs w:val="21"/>
        </w:rPr>
      </w:pPr>
      <w:r w:rsidRPr="00212CA1">
        <w:rPr>
          <w:rFonts w:ascii="宋体" w:hAnsi="宋体" w:cs="宋体" w:hint="eastAsia"/>
          <w:b/>
          <w:kern w:val="0"/>
          <w:szCs w:val="21"/>
        </w:rPr>
        <w:t>1.2</w:t>
      </w:r>
      <w:r w:rsidRPr="00212CA1">
        <w:rPr>
          <w:rFonts w:ascii="宋体" w:hAnsi="宋体" w:cs="宋体" w:hint="eastAsia"/>
          <w:b/>
          <w:kern w:val="0"/>
          <w:szCs w:val="21"/>
        </w:rPr>
        <w:t>符合性审查：审查投标文件是否有重大偏差。投标文件不满足下情况之一的，其投标将被否决：</w:t>
      </w:r>
    </w:p>
    <w:p w14:paraId="207B847D" w14:textId="77777777" w:rsidR="008376E8" w:rsidRPr="00212CA1" w:rsidRDefault="00F42606">
      <w:pPr>
        <w:spacing w:line="400" w:lineRule="exact"/>
        <w:ind w:firstLineChars="200" w:firstLine="420"/>
        <w:rPr>
          <w:rFonts w:ascii="宋体" w:hAnsi="宋体" w:cs="宋体"/>
          <w:szCs w:val="22"/>
        </w:rPr>
      </w:pPr>
      <w:r w:rsidRPr="00212CA1">
        <w:rPr>
          <w:rFonts w:ascii="宋体" w:hAnsi="宋体" w:cs="宋体" w:hint="eastAsia"/>
          <w:szCs w:val="22"/>
        </w:rPr>
        <w:t>（</w:t>
      </w:r>
      <w:r w:rsidRPr="00212CA1">
        <w:rPr>
          <w:rFonts w:ascii="宋体" w:hAnsi="宋体" w:cs="宋体" w:hint="eastAsia"/>
          <w:szCs w:val="22"/>
        </w:rPr>
        <w:t>1</w:t>
      </w:r>
      <w:r w:rsidRPr="00212CA1">
        <w:rPr>
          <w:rFonts w:ascii="宋体" w:hAnsi="宋体" w:cs="宋体" w:hint="eastAsia"/>
          <w:szCs w:val="22"/>
        </w:rPr>
        <w:t>）按招标文件规定签章和签字，按规定的格式编制，内容完整且关键内容字迹清晰易辨认；</w:t>
      </w:r>
    </w:p>
    <w:p w14:paraId="3D968102" w14:textId="77777777" w:rsidR="008376E8" w:rsidRPr="00212CA1" w:rsidRDefault="00F42606">
      <w:pPr>
        <w:spacing w:line="400" w:lineRule="exact"/>
        <w:ind w:firstLineChars="200" w:firstLine="420"/>
        <w:rPr>
          <w:rFonts w:ascii="宋体" w:hAnsi="宋体" w:cs="宋体"/>
          <w:szCs w:val="22"/>
        </w:rPr>
      </w:pPr>
      <w:r w:rsidRPr="00212CA1">
        <w:rPr>
          <w:rFonts w:ascii="宋体" w:hAnsi="宋体" w:cs="宋体" w:hint="eastAsia"/>
          <w:szCs w:val="22"/>
        </w:rPr>
        <w:t>（</w:t>
      </w:r>
      <w:r w:rsidRPr="00212CA1">
        <w:rPr>
          <w:rFonts w:ascii="宋体" w:hAnsi="宋体" w:cs="宋体" w:hint="eastAsia"/>
          <w:szCs w:val="22"/>
        </w:rPr>
        <w:t>2</w:t>
      </w:r>
      <w:r w:rsidRPr="00212CA1">
        <w:rPr>
          <w:rFonts w:ascii="宋体" w:hAnsi="宋体" w:cs="宋体" w:hint="eastAsia"/>
          <w:szCs w:val="22"/>
        </w:rPr>
        <w:t>）按招标文件规定进行报价，报价不超过招标文件中规定的最高限价；</w:t>
      </w:r>
    </w:p>
    <w:p w14:paraId="51DFFC26" w14:textId="77777777" w:rsidR="008376E8" w:rsidRPr="00212CA1" w:rsidRDefault="00F42606">
      <w:pPr>
        <w:spacing w:line="400" w:lineRule="exact"/>
        <w:ind w:firstLineChars="200" w:firstLine="420"/>
        <w:rPr>
          <w:rFonts w:ascii="宋体" w:hAnsi="宋体" w:cs="宋体"/>
          <w:szCs w:val="22"/>
        </w:rPr>
      </w:pPr>
      <w:r w:rsidRPr="00212CA1">
        <w:rPr>
          <w:rFonts w:ascii="宋体" w:hAnsi="宋体" w:cs="宋体" w:hint="eastAsia"/>
          <w:szCs w:val="22"/>
        </w:rPr>
        <w:t>（</w:t>
      </w:r>
      <w:r w:rsidRPr="00212CA1">
        <w:rPr>
          <w:rFonts w:ascii="宋体" w:hAnsi="宋体" w:cs="宋体" w:hint="eastAsia"/>
          <w:szCs w:val="22"/>
        </w:rPr>
        <w:t>3</w:t>
      </w:r>
      <w:r w:rsidRPr="00212CA1">
        <w:rPr>
          <w:rFonts w:ascii="宋体" w:hAnsi="宋体" w:cs="宋体" w:hint="eastAsia"/>
          <w:szCs w:val="22"/>
        </w:rPr>
        <w:t>）投标人在投标文件中对招标项目进行唯一报价；</w:t>
      </w:r>
    </w:p>
    <w:p w14:paraId="18D91027" w14:textId="77777777" w:rsidR="008376E8" w:rsidRPr="00212CA1" w:rsidRDefault="00F42606">
      <w:pPr>
        <w:spacing w:line="400" w:lineRule="exact"/>
        <w:ind w:firstLineChars="200" w:firstLine="420"/>
        <w:rPr>
          <w:rFonts w:ascii="宋体" w:hAnsi="宋体" w:cs="宋体"/>
          <w:szCs w:val="22"/>
        </w:rPr>
      </w:pPr>
      <w:r w:rsidRPr="00212CA1">
        <w:rPr>
          <w:rFonts w:ascii="宋体" w:hAnsi="宋体" w:cs="宋体" w:hint="eastAsia"/>
          <w:szCs w:val="22"/>
        </w:rPr>
        <w:t>（</w:t>
      </w:r>
      <w:r w:rsidRPr="00212CA1">
        <w:rPr>
          <w:rFonts w:ascii="宋体" w:hAnsi="宋体" w:cs="宋体" w:hint="eastAsia"/>
          <w:szCs w:val="22"/>
        </w:rPr>
        <w:t>4</w:t>
      </w:r>
      <w:r w:rsidRPr="00212CA1">
        <w:rPr>
          <w:rFonts w:ascii="宋体" w:hAnsi="宋体" w:cs="宋体" w:hint="eastAsia"/>
          <w:szCs w:val="22"/>
        </w:rPr>
        <w:t>）合同履行期限满足招标文件规定期限；</w:t>
      </w:r>
    </w:p>
    <w:p w14:paraId="5A4D738B" w14:textId="77777777" w:rsidR="008376E8" w:rsidRPr="00212CA1" w:rsidRDefault="00F42606">
      <w:pPr>
        <w:spacing w:line="400" w:lineRule="exact"/>
        <w:ind w:firstLineChars="200" w:firstLine="420"/>
        <w:rPr>
          <w:rFonts w:ascii="宋体" w:hAnsi="宋体" w:cs="宋体"/>
          <w:szCs w:val="22"/>
        </w:rPr>
      </w:pPr>
      <w:r w:rsidRPr="00212CA1">
        <w:rPr>
          <w:rFonts w:ascii="宋体" w:hAnsi="宋体" w:cs="宋体" w:hint="eastAsia"/>
          <w:szCs w:val="22"/>
        </w:rPr>
        <w:t>（</w:t>
      </w:r>
      <w:r w:rsidRPr="00212CA1">
        <w:rPr>
          <w:rFonts w:ascii="宋体" w:hAnsi="宋体" w:cs="宋体" w:hint="eastAsia"/>
          <w:szCs w:val="22"/>
        </w:rPr>
        <w:t>5</w:t>
      </w:r>
      <w:r w:rsidRPr="00212CA1">
        <w:rPr>
          <w:rFonts w:ascii="宋体" w:hAnsi="宋体" w:cs="宋体" w:hint="eastAsia"/>
          <w:szCs w:val="22"/>
        </w:rPr>
        <w:t>）投标有效期符合招标文件规定；</w:t>
      </w:r>
    </w:p>
    <w:p w14:paraId="6856915B" w14:textId="77777777" w:rsidR="008376E8" w:rsidRPr="00212CA1" w:rsidRDefault="00F42606">
      <w:pPr>
        <w:spacing w:line="400" w:lineRule="exact"/>
        <w:ind w:firstLineChars="200" w:firstLine="420"/>
        <w:rPr>
          <w:rFonts w:ascii="宋体" w:hAnsi="宋体" w:cs="宋体"/>
          <w:szCs w:val="22"/>
        </w:rPr>
      </w:pPr>
      <w:r w:rsidRPr="00212CA1">
        <w:rPr>
          <w:rFonts w:ascii="宋体" w:hAnsi="宋体" w:cs="宋体" w:hint="eastAsia"/>
          <w:szCs w:val="22"/>
        </w:rPr>
        <w:t>（</w:t>
      </w:r>
      <w:r w:rsidRPr="00212CA1">
        <w:rPr>
          <w:rFonts w:ascii="宋体" w:hAnsi="宋体" w:cs="宋体" w:hint="eastAsia"/>
          <w:szCs w:val="22"/>
        </w:rPr>
        <w:t>6</w:t>
      </w:r>
      <w:r w:rsidRPr="00212CA1">
        <w:rPr>
          <w:rFonts w:ascii="宋体" w:hAnsi="宋体" w:cs="宋体" w:hint="eastAsia"/>
          <w:szCs w:val="22"/>
        </w:rPr>
        <w:t>）不同投标人的投标文件非同一单位或者个人编制；</w:t>
      </w:r>
    </w:p>
    <w:p w14:paraId="5C13458B" w14:textId="77777777" w:rsidR="008376E8" w:rsidRPr="00212CA1" w:rsidRDefault="00F42606">
      <w:pPr>
        <w:spacing w:line="400" w:lineRule="exact"/>
        <w:ind w:firstLineChars="200" w:firstLine="420"/>
        <w:rPr>
          <w:rFonts w:ascii="宋体" w:hAnsi="宋体" w:cs="宋体"/>
          <w:szCs w:val="22"/>
        </w:rPr>
      </w:pPr>
      <w:r w:rsidRPr="00212CA1">
        <w:rPr>
          <w:rFonts w:ascii="宋体" w:hAnsi="宋体" w:cs="宋体" w:hint="eastAsia"/>
          <w:szCs w:val="22"/>
        </w:rPr>
        <w:t>（</w:t>
      </w:r>
      <w:r w:rsidRPr="00212CA1">
        <w:rPr>
          <w:rFonts w:ascii="宋体" w:hAnsi="宋体" w:cs="宋体" w:hint="eastAsia"/>
          <w:szCs w:val="22"/>
        </w:rPr>
        <w:t>7</w:t>
      </w:r>
      <w:r w:rsidRPr="00212CA1">
        <w:rPr>
          <w:rFonts w:ascii="宋体" w:hAnsi="宋体" w:cs="宋体" w:hint="eastAsia"/>
          <w:szCs w:val="22"/>
        </w:rPr>
        <w:t>）不同投标人委托非同一单位或者个人办理投标事宜；</w:t>
      </w:r>
    </w:p>
    <w:p w14:paraId="6A5FDE81" w14:textId="77777777" w:rsidR="008376E8" w:rsidRPr="00212CA1" w:rsidRDefault="00F42606">
      <w:pPr>
        <w:spacing w:line="400" w:lineRule="exact"/>
        <w:ind w:firstLineChars="200" w:firstLine="420"/>
        <w:rPr>
          <w:rFonts w:ascii="宋体" w:hAnsi="宋体" w:cs="宋体"/>
          <w:szCs w:val="22"/>
        </w:rPr>
      </w:pPr>
      <w:r w:rsidRPr="00212CA1">
        <w:rPr>
          <w:rFonts w:ascii="宋体" w:hAnsi="宋体" w:cs="宋体" w:hint="eastAsia"/>
          <w:szCs w:val="22"/>
        </w:rPr>
        <w:t>（</w:t>
      </w:r>
      <w:r w:rsidRPr="00212CA1">
        <w:rPr>
          <w:rFonts w:ascii="宋体" w:hAnsi="宋体" w:cs="宋体" w:hint="eastAsia"/>
          <w:szCs w:val="22"/>
        </w:rPr>
        <w:t>8</w:t>
      </w:r>
      <w:r w:rsidRPr="00212CA1">
        <w:rPr>
          <w:rFonts w:ascii="宋体" w:hAnsi="宋体" w:cs="宋体" w:hint="eastAsia"/>
          <w:szCs w:val="22"/>
        </w:rPr>
        <w:t>）不同投标人的投标文件载明的</w:t>
      </w:r>
      <w:r w:rsidRPr="00212CA1">
        <w:rPr>
          <w:rFonts w:ascii="宋体" w:hAnsi="宋体" w:cs="宋体" w:hint="eastAsia"/>
          <w:szCs w:val="22"/>
        </w:rPr>
        <w:t>授权委托人或者联系人员非同一人；</w:t>
      </w:r>
    </w:p>
    <w:p w14:paraId="7AE7E21C" w14:textId="77777777" w:rsidR="008376E8" w:rsidRPr="00212CA1" w:rsidRDefault="00F42606">
      <w:pPr>
        <w:spacing w:line="400" w:lineRule="exact"/>
        <w:ind w:firstLineChars="200" w:firstLine="420"/>
        <w:rPr>
          <w:rFonts w:ascii="宋体" w:hAnsi="宋体" w:cs="宋体"/>
          <w:szCs w:val="22"/>
        </w:rPr>
      </w:pPr>
      <w:r w:rsidRPr="00212CA1">
        <w:rPr>
          <w:rFonts w:ascii="宋体" w:hAnsi="宋体" w:cs="宋体" w:hint="eastAsia"/>
          <w:szCs w:val="22"/>
        </w:rPr>
        <w:t>（</w:t>
      </w:r>
      <w:r w:rsidRPr="00212CA1">
        <w:rPr>
          <w:rFonts w:ascii="宋体" w:hAnsi="宋体" w:cs="宋体" w:hint="eastAsia"/>
          <w:szCs w:val="22"/>
        </w:rPr>
        <w:t>9</w:t>
      </w:r>
      <w:r w:rsidRPr="00212CA1">
        <w:rPr>
          <w:rFonts w:ascii="宋体" w:hAnsi="宋体" w:cs="宋体" w:hint="eastAsia"/>
          <w:szCs w:val="22"/>
        </w:rPr>
        <w:t>）不同投标人的投标文件不存在异常一致或者投标报价呈规律性差异的情况；</w:t>
      </w:r>
    </w:p>
    <w:p w14:paraId="2CDA57EA" w14:textId="77777777" w:rsidR="008376E8" w:rsidRPr="00212CA1" w:rsidRDefault="00F42606">
      <w:pPr>
        <w:spacing w:line="400" w:lineRule="exact"/>
        <w:ind w:firstLineChars="200" w:firstLine="420"/>
        <w:rPr>
          <w:rFonts w:ascii="宋体" w:hAnsi="宋体" w:cs="宋体"/>
          <w:szCs w:val="22"/>
        </w:rPr>
      </w:pPr>
      <w:r w:rsidRPr="00212CA1">
        <w:rPr>
          <w:rFonts w:ascii="宋体" w:hAnsi="宋体" w:cs="宋体" w:hint="eastAsia"/>
          <w:szCs w:val="22"/>
        </w:rPr>
        <w:t>（</w:t>
      </w:r>
      <w:r w:rsidRPr="00212CA1">
        <w:rPr>
          <w:rFonts w:ascii="宋体" w:hAnsi="宋体" w:cs="宋体" w:hint="eastAsia"/>
          <w:szCs w:val="22"/>
        </w:rPr>
        <w:t>10</w:t>
      </w:r>
      <w:r w:rsidRPr="00212CA1">
        <w:rPr>
          <w:rFonts w:ascii="宋体" w:hAnsi="宋体" w:cs="宋体" w:hint="eastAsia"/>
          <w:szCs w:val="22"/>
        </w:rPr>
        <w:t>）符合招标文件中规定的其他实质性要求。</w:t>
      </w:r>
    </w:p>
    <w:p w14:paraId="4F6B7CB4" w14:textId="77777777" w:rsidR="008376E8" w:rsidRPr="00212CA1" w:rsidRDefault="00F42606">
      <w:pPr>
        <w:widowControl/>
        <w:spacing w:line="400" w:lineRule="exact"/>
        <w:jc w:val="left"/>
        <w:rPr>
          <w:rFonts w:ascii="宋体" w:hAnsi="宋体" w:cs="宋体"/>
          <w:b/>
          <w:kern w:val="0"/>
          <w:szCs w:val="21"/>
        </w:rPr>
      </w:pPr>
      <w:r w:rsidRPr="00212CA1">
        <w:rPr>
          <w:rFonts w:ascii="宋体" w:hAnsi="宋体" w:cs="宋体" w:hint="eastAsia"/>
          <w:b/>
          <w:kern w:val="0"/>
          <w:szCs w:val="21"/>
        </w:rPr>
        <w:t>1.3.</w:t>
      </w:r>
      <w:r w:rsidRPr="00212CA1">
        <w:rPr>
          <w:rFonts w:ascii="宋体" w:hAnsi="宋体" w:cs="宋体" w:hint="eastAsia"/>
          <w:b/>
          <w:kern w:val="0"/>
          <w:szCs w:val="21"/>
        </w:rPr>
        <w:t>对投标文件进行基础性数据分析和整理工作</w:t>
      </w:r>
      <w:r w:rsidRPr="00212CA1">
        <w:rPr>
          <w:rFonts w:ascii="宋体" w:hAnsi="宋体" w:cs="宋体" w:hint="eastAsia"/>
          <w:b/>
          <w:kern w:val="0"/>
          <w:szCs w:val="21"/>
        </w:rPr>
        <w:t>(</w:t>
      </w:r>
      <w:r w:rsidRPr="00212CA1">
        <w:rPr>
          <w:rFonts w:ascii="宋体" w:hAnsi="宋体" w:cs="宋体" w:hint="eastAsia"/>
          <w:b/>
          <w:kern w:val="0"/>
          <w:szCs w:val="21"/>
        </w:rPr>
        <w:t>清标</w:t>
      </w:r>
      <w:r w:rsidRPr="00212CA1">
        <w:rPr>
          <w:rFonts w:ascii="宋体" w:hAnsi="宋体" w:cs="宋体" w:hint="eastAsia"/>
          <w:b/>
          <w:kern w:val="0"/>
          <w:szCs w:val="21"/>
        </w:rPr>
        <w:t>)</w:t>
      </w:r>
    </w:p>
    <w:p w14:paraId="699BF748" w14:textId="77777777" w:rsidR="008376E8" w:rsidRPr="00212CA1" w:rsidRDefault="00F42606">
      <w:pPr>
        <w:spacing w:line="400" w:lineRule="exact"/>
        <w:ind w:firstLineChars="200" w:firstLine="420"/>
        <w:rPr>
          <w:rFonts w:ascii="宋体" w:hAnsi="宋体" w:cs="宋体"/>
          <w:szCs w:val="22"/>
        </w:rPr>
      </w:pPr>
      <w:r w:rsidRPr="00212CA1">
        <w:rPr>
          <w:rFonts w:ascii="宋体" w:hAnsi="宋体" w:cs="宋体" w:hint="eastAsia"/>
          <w:szCs w:val="22"/>
        </w:rPr>
        <w:t>（</w:t>
      </w:r>
      <w:r w:rsidRPr="00212CA1">
        <w:rPr>
          <w:rFonts w:ascii="宋体" w:hAnsi="宋体" w:cs="宋体" w:hint="eastAsia"/>
          <w:szCs w:val="22"/>
        </w:rPr>
        <w:t>1</w:t>
      </w:r>
      <w:r w:rsidRPr="00212CA1">
        <w:rPr>
          <w:rFonts w:ascii="宋体" w:hAnsi="宋体" w:cs="宋体" w:hint="eastAsia"/>
          <w:szCs w:val="22"/>
        </w:rPr>
        <w:t>）在不改变投标人投标文件实质性内容的前提下，评标委员会应当对投标文件进行基础性数据分析和整理</w:t>
      </w:r>
      <w:r w:rsidRPr="00212CA1">
        <w:rPr>
          <w:rFonts w:ascii="宋体" w:hAnsi="宋体" w:cs="宋体" w:hint="eastAsia"/>
          <w:szCs w:val="22"/>
        </w:rPr>
        <w:t>(</w:t>
      </w:r>
      <w:r w:rsidRPr="00212CA1">
        <w:rPr>
          <w:rFonts w:ascii="宋体" w:hAnsi="宋体" w:cs="宋体" w:hint="eastAsia"/>
          <w:szCs w:val="22"/>
        </w:rPr>
        <w:t>简称为“清标”</w:t>
      </w:r>
      <w:r w:rsidRPr="00212CA1">
        <w:rPr>
          <w:rFonts w:ascii="宋体" w:hAnsi="宋体" w:cs="宋体" w:hint="eastAsia"/>
          <w:szCs w:val="22"/>
        </w:rPr>
        <w:t>)</w:t>
      </w:r>
      <w:r w:rsidRPr="00212CA1">
        <w:rPr>
          <w:rFonts w:ascii="宋体" w:hAnsi="宋体" w:cs="宋体" w:hint="eastAsia"/>
          <w:szCs w:val="22"/>
        </w:rPr>
        <w:t>，从而发现并提取其中可能存在的对招标范围理解的偏差、投标单价的算术性错误、错漏项、投标单价构成不合理、不平衡报价以及是否存在围标、串标等存在明显异常的问题，并就这些问题整理形成清标成果。评</w:t>
      </w:r>
      <w:r w:rsidRPr="00212CA1">
        <w:rPr>
          <w:rFonts w:ascii="宋体" w:hAnsi="宋体" w:cs="宋体" w:hint="eastAsia"/>
          <w:szCs w:val="22"/>
        </w:rPr>
        <w:t>标委员会对清标成果审议后，决定需要投标人进行书面澄清、说明或补正的问题，形成质疑问卷，向投标人发出问题澄清通知</w:t>
      </w:r>
      <w:r w:rsidRPr="00212CA1">
        <w:rPr>
          <w:rFonts w:ascii="宋体" w:hAnsi="宋体" w:cs="宋体" w:hint="eastAsia"/>
          <w:szCs w:val="22"/>
        </w:rPr>
        <w:t>(</w:t>
      </w:r>
      <w:r w:rsidRPr="00212CA1">
        <w:rPr>
          <w:rFonts w:ascii="宋体" w:hAnsi="宋体" w:cs="宋体" w:hint="eastAsia"/>
          <w:szCs w:val="22"/>
        </w:rPr>
        <w:t>包括质疑问卷</w:t>
      </w:r>
      <w:r w:rsidRPr="00212CA1">
        <w:rPr>
          <w:rFonts w:ascii="宋体" w:hAnsi="宋体" w:cs="宋体" w:hint="eastAsia"/>
          <w:szCs w:val="22"/>
        </w:rPr>
        <w:t>)</w:t>
      </w:r>
      <w:r w:rsidRPr="00212CA1">
        <w:rPr>
          <w:rFonts w:ascii="宋体" w:hAnsi="宋体" w:cs="宋体" w:hint="eastAsia"/>
          <w:szCs w:val="22"/>
        </w:rPr>
        <w:t>。</w:t>
      </w:r>
    </w:p>
    <w:p w14:paraId="1F6A6298" w14:textId="77777777" w:rsidR="008376E8" w:rsidRPr="00212CA1" w:rsidRDefault="00F42606">
      <w:pPr>
        <w:spacing w:line="400" w:lineRule="exact"/>
        <w:ind w:firstLineChars="200" w:firstLine="420"/>
        <w:rPr>
          <w:rFonts w:ascii="宋体" w:hAnsi="宋体" w:cs="宋体"/>
          <w:szCs w:val="22"/>
        </w:rPr>
      </w:pPr>
      <w:r w:rsidRPr="00212CA1">
        <w:rPr>
          <w:rFonts w:ascii="宋体" w:hAnsi="宋体" w:cs="宋体" w:hint="eastAsia"/>
          <w:szCs w:val="22"/>
        </w:rPr>
        <w:lastRenderedPageBreak/>
        <w:t>（</w:t>
      </w:r>
      <w:r w:rsidRPr="00212CA1">
        <w:rPr>
          <w:rFonts w:ascii="宋体" w:hAnsi="宋体" w:cs="宋体" w:hint="eastAsia"/>
          <w:szCs w:val="22"/>
        </w:rPr>
        <w:t>2</w:t>
      </w:r>
      <w:r w:rsidRPr="00212CA1">
        <w:rPr>
          <w:rFonts w:ascii="宋体" w:hAnsi="宋体" w:cs="宋体" w:hint="eastAsia"/>
          <w:szCs w:val="22"/>
        </w:rPr>
        <w:t>）投标人接到评标委员会发出的问题澄清通知后，应按评标委员会的要求提供澄清资料，在规定的时间递交。</w:t>
      </w:r>
    </w:p>
    <w:p w14:paraId="4F55281A" w14:textId="77777777" w:rsidR="008376E8" w:rsidRPr="00212CA1" w:rsidRDefault="00F42606">
      <w:pPr>
        <w:spacing w:line="400" w:lineRule="exact"/>
        <w:ind w:firstLineChars="200" w:firstLine="420"/>
        <w:rPr>
          <w:rFonts w:ascii="宋体" w:hAnsi="宋体" w:cs="宋体"/>
          <w:szCs w:val="22"/>
        </w:rPr>
      </w:pPr>
      <w:r w:rsidRPr="00212CA1">
        <w:rPr>
          <w:rFonts w:ascii="宋体" w:hAnsi="宋体" w:cs="宋体" w:hint="eastAsia"/>
          <w:szCs w:val="22"/>
        </w:rPr>
        <w:t>经评标委员会初步评审后，经评标委员会评审后，因有效投标不足</w:t>
      </w:r>
      <w:r w:rsidRPr="00212CA1">
        <w:rPr>
          <w:rFonts w:ascii="宋体" w:hAnsi="宋体" w:cs="宋体" w:hint="eastAsia"/>
          <w:szCs w:val="22"/>
        </w:rPr>
        <w:t>3</w:t>
      </w:r>
      <w:r w:rsidRPr="00212CA1">
        <w:rPr>
          <w:rFonts w:ascii="宋体" w:hAnsi="宋体" w:cs="宋体" w:hint="eastAsia"/>
          <w:szCs w:val="22"/>
        </w:rPr>
        <w:t>个使得投标明显缺乏竞争的，评标委员会可以否决全部投标。投标人少于</w:t>
      </w:r>
      <w:r w:rsidRPr="00212CA1">
        <w:rPr>
          <w:rFonts w:ascii="宋体" w:hAnsi="宋体" w:cs="宋体" w:hint="eastAsia"/>
          <w:szCs w:val="22"/>
        </w:rPr>
        <w:t>3</w:t>
      </w:r>
      <w:r w:rsidRPr="00212CA1">
        <w:rPr>
          <w:rFonts w:ascii="宋体" w:hAnsi="宋体" w:cs="宋体" w:hint="eastAsia"/>
          <w:szCs w:val="22"/>
        </w:rPr>
        <w:t>个或者所有投标被否决的，招标人应当依法重新招标。</w:t>
      </w:r>
    </w:p>
    <w:p w14:paraId="10F040D8" w14:textId="77777777" w:rsidR="008376E8" w:rsidRPr="00212CA1" w:rsidRDefault="00F42606">
      <w:pPr>
        <w:widowControl/>
        <w:spacing w:line="400" w:lineRule="exact"/>
        <w:ind w:leftChars="78" w:left="164" w:firstLineChars="196" w:firstLine="413"/>
        <w:jc w:val="left"/>
        <w:rPr>
          <w:rFonts w:ascii="宋体" w:hAnsi="宋体" w:cs="宋体"/>
          <w:b/>
          <w:kern w:val="0"/>
          <w:szCs w:val="21"/>
        </w:rPr>
      </w:pPr>
      <w:r w:rsidRPr="00212CA1">
        <w:rPr>
          <w:rFonts w:ascii="宋体" w:hAnsi="宋体" w:cs="宋体" w:hint="eastAsia"/>
          <w:b/>
          <w:kern w:val="0"/>
          <w:szCs w:val="21"/>
        </w:rPr>
        <w:t>2.</w:t>
      </w:r>
      <w:r w:rsidRPr="00212CA1">
        <w:rPr>
          <w:rFonts w:ascii="宋体" w:hAnsi="宋体" w:cs="宋体" w:hint="eastAsia"/>
          <w:b/>
          <w:kern w:val="0"/>
          <w:szCs w:val="21"/>
        </w:rPr>
        <w:t>详细评审：</w:t>
      </w:r>
    </w:p>
    <w:p w14:paraId="6BF45850" w14:textId="77777777" w:rsidR="008376E8" w:rsidRPr="00212CA1" w:rsidRDefault="00F42606">
      <w:pPr>
        <w:widowControl/>
        <w:spacing w:line="400" w:lineRule="exact"/>
        <w:ind w:leftChars="78" w:left="164" w:firstLineChars="196" w:firstLine="413"/>
        <w:jc w:val="left"/>
        <w:rPr>
          <w:rFonts w:ascii="宋体" w:hAnsi="宋体" w:cs="宋体"/>
          <w:b/>
          <w:kern w:val="0"/>
          <w:szCs w:val="21"/>
        </w:rPr>
      </w:pPr>
      <w:r w:rsidRPr="00212CA1">
        <w:rPr>
          <w:rFonts w:ascii="宋体" w:hAnsi="宋体" w:cs="宋体" w:hint="eastAsia"/>
          <w:b/>
          <w:kern w:val="0"/>
          <w:szCs w:val="21"/>
        </w:rPr>
        <w:t>2.1</w:t>
      </w:r>
      <w:r w:rsidRPr="00212CA1">
        <w:rPr>
          <w:rFonts w:ascii="宋体" w:hAnsi="宋体" w:cs="宋体" w:hint="eastAsia"/>
          <w:b/>
          <w:kern w:val="0"/>
          <w:szCs w:val="21"/>
        </w:rPr>
        <w:t>价格评审：评标委员会在对实质上响应招标文件要求的投标进行价格评审时，应按下述原则对</w:t>
      </w:r>
      <w:r w:rsidRPr="00212CA1">
        <w:rPr>
          <w:rFonts w:ascii="宋体" w:hAnsi="宋体" w:cs="宋体" w:hint="eastAsia"/>
          <w:b/>
          <w:kern w:val="0"/>
          <w:szCs w:val="21"/>
        </w:rPr>
        <w:t>报价进行修正：</w:t>
      </w:r>
    </w:p>
    <w:p w14:paraId="17ECD799" w14:textId="77777777" w:rsidR="008376E8" w:rsidRPr="00212CA1" w:rsidRDefault="00F42606">
      <w:pPr>
        <w:widowControl/>
        <w:spacing w:line="400" w:lineRule="exact"/>
        <w:ind w:firstLineChars="202" w:firstLine="424"/>
        <w:jc w:val="left"/>
        <w:rPr>
          <w:rFonts w:ascii="宋体" w:hAnsi="宋体" w:cs="宋体"/>
          <w:kern w:val="0"/>
          <w:szCs w:val="21"/>
        </w:rPr>
      </w:pPr>
      <w:r w:rsidRPr="00212CA1">
        <w:rPr>
          <w:rFonts w:ascii="宋体" w:hAnsi="宋体" w:cs="宋体" w:hint="eastAsia"/>
          <w:kern w:val="0"/>
          <w:szCs w:val="21"/>
        </w:rPr>
        <w:t>投标文件中的大写金额与小写金额不一致的，以大写金额为准；</w:t>
      </w:r>
    </w:p>
    <w:p w14:paraId="7417B6A9" w14:textId="77777777" w:rsidR="008376E8" w:rsidRPr="00212CA1" w:rsidRDefault="00F42606">
      <w:pPr>
        <w:widowControl/>
        <w:spacing w:line="400" w:lineRule="exact"/>
        <w:ind w:firstLineChars="202" w:firstLine="424"/>
        <w:jc w:val="left"/>
        <w:rPr>
          <w:rFonts w:ascii="宋体" w:hAnsi="宋体" w:cs="宋体"/>
          <w:kern w:val="0"/>
          <w:szCs w:val="21"/>
        </w:rPr>
      </w:pPr>
      <w:r w:rsidRPr="00212CA1">
        <w:rPr>
          <w:rFonts w:ascii="宋体" w:hAnsi="宋体" w:cs="宋体" w:hint="eastAsia"/>
          <w:kern w:val="0"/>
          <w:szCs w:val="21"/>
        </w:rPr>
        <w:t>说明：按上述修正错误的原则及方法调整或修正投标文件的投标报价，投标人同意后，调整后的投标报价对投标人起约束作用。如果投标人不接受修正后的报价，则其投标将被拒绝。</w:t>
      </w:r>
    </w:p>
    <w:p w14:paraId="4CC7666F" w14:textId="77777777" w:rsidR="008376E8" w:rsidRPr="00212CA1" w:rsidRDefault="00F42606">
      <w:pPr>
        <w:spacing w:line="400" w:lineRule="exact"/>
        <w:ind w:firstLineChars="202" w:firstLine="426"/>
        <w:rPr>
          <w:rFonts w:ascii="宋体" w:hAnsi="宋体" w:cs="宋体"/>
          <w:szCs w:val="21"/>
        </w:rPr>
      </w:pPr>
      <w:r w:rsidRPr="00212CA1">
        <w:rPr>
          <w:rFonts w:ascii="宋体" w:hAnsi="宋体" w:cs="宋体" w:hint="eastAsia"/>
          <w:b/>
          <w:szCs w:val="21"/>
        </w:rPr>
        <w:t>2.2</w:t>
      </w:r>
      <w:r w:rsidRPr="00212CA1">
        <w:rPr>
          <w:rFonts w:ascii="宋体" w:hAnsi="宋体" w:cs="宋体" w:hint="eastAsia"/>
          <w:szCs w:val="21"/>
        </w:rPr>
        <w:t>评标委员会成员应按招标文件的要求，认真审查、评审各投标人的投标文件，评标委员会各成员应自主评分，并签字确认。</w:t>
      </w:r>
    </w:p>
    <w:p w14:paraId="18B17FAD" w14:textId="77777777" w:rsidR="008376E8" w:rsidRPr="00212CA1" w:rsidRDefault="00F42606">
      <w:pPr>
        <w:spacing w:line="400" w:lineRule="exact"/>
        <w:ind w:firstLineChars="202" w:firstLine="426"/>
        <w:rPr>
          <w:rFonts w:ascii="宋体" w:hAnsi="宋体" w:cs="宋体"/>
          <w:szCs w:val="21"/>
        </w:rPr>
      </w:pPr>
      <w:r w:rsidRPr="00212CA1">
        <w:rPr>
          <w:rFonts w:ascii="宋体" w:hAnsi="宋体" w:cs="宋体" w:hint="eastAsia"/>
          <w:b/>
          <w:szCs w:val="21"/>
        </w:rPr>
        <w:t>2.3</w:t>
      </w:r>
      <w:r w:rsidRPr="00212CA1">
        <w:rPr>
          <w:rFonts w:ascii="宋体" w:hAnsi="宋体" w:cs="宋体" w:hint="eastAsia"/>
          <w:szCs w:val="21"/>
        </w:rPr>
        <w:t>评标委员会依据规定的评标标准和方法，对投标文件进行评审和比较，并应按照评标办法推荐前</w:t>
      </w:r>
      <w:r w:rsidRPr="00212CA1">
        <w:rPr>
          <w:rFonts w:ascii="宋体" w:hAnsi="宋体" w:cs="宋体" w:hint="eastAsia"/>
          <w:szCs w:val="21"/>
        </w:rPr>
        <w:t>3</w:t>
      </w:r>
      <w:r w:rsidRPr="00212CA1">
        <w:rPr>
          <w:rFonts w:ascii="宋体" w:hAnsi="宋体" w:cs="宋体" w:hint="eastAsia"/>
          <w:szCs w:val="21"/>
        </w:rPr>
        <w:t>名中标候选人，并标明排列顺序。</w:t>
      </w:r>
    </w:p>
    <w:p w14:paraId="6C7BD108" w14:textId="77777777" w:rsidR="008376E8" w:rsidRPr="00212CA1" w:rsidRDefault="00F42606">
      <w:pPr>
        <w:spacing w:line="400" w:lineRule="exact"/>
        <w:ind w:firstLineChars="202" w:firstLine="426"/>
        <w:rPr>
          <w:rFonts w:ascii="宋体" w:hAnsi="宋体" w:cs="宋体"/>
          <w:szCs w:val="21"/>
        </w:rPr>
      </w:pPr>
      <w:r w:rsidRPr="00212CA1">
        <w:rPr>
          <w:rFonts w:ascii="宋体" w:hAnsi="宋体" w:cs="宋体" w:hint="eastAsia"/>
          <w:b/>
          <w:szCs w:val="21"/>
        </w:rPr>
        <w:t>2.4</w:t>
      </w:r>
      <w:r w:rsidRPr="00212CA1">
        <w:rPr>
          <w:rFonts w:ascii="宋体" w:hAnsi="宋体" w:cs="宋体" w:hint="eastAsia"/>
          <w:szCs w:val="21"/>
        </w:rPr>
        <w:t>详细评审</w:t>
      </w:r>
    </w:p>
    <w:p w14:paraId="650F2128" w14:textId="77777777" w:rsidR="008376E8" w:rsidRPr="00212CA1" w:rsidRDefault="00F42606">
      <w:pPr>
        <w:spacing w:line="400" w:lineRule="exact"/>
        <w:ind w:firstLineChars="202" w:firstLine="424"/>
        <w:rPr>
          <w:rFonts w:ascii="宋体" w:hAnsi="宋体" w:cs="宋体"/>
          <w:szCs w:val="21"/>
        </w:rPr>
      </w:pPr>
      <w:r w:rsidRPr="00212CA1">
        <w:rPr>
          <w:rFonts w:ascii="宋体" w:hAnsi="宋体" w:cs="宋体" w:hint="eastAsia"/>
          <w:szCs w:val="21"/>
        </w:rPr>
        <w:t>评标委员会按本章规定的量化因素和分值进行打分，并计算出投标人的评标总得分。得分由评标委员会成员独立评分，计算各投标人得分的算术平均值计入各投标人总分。评分标准详见评标办法前附表。</w:t>
      </w:r>
    </w:p>
    <w:p w14:paraId="1077E21C" w14:textId="77777777" w:rsidR="008376E8" w:rsidRPr="00212CA1" w:rsidRDefault="00F42606">
      <w:pPr>
        <w:spacing w:line="400" w:lineRule="exact"/>
        <w:ind w:firstLineChars="202" w:firstLine="424"/>
        <w:rPr>
          <w:rFonts w:ascii="宋体" w:hAnsi="宋体" w:cs="宋体"/>
          <w:szCs w:val="21"/>
        </w:rPr>
      </w:pPr>
      <w:r w:rsidRPr="00212CA1">
        <w:rPr>
          <w:rFonts w:ascii="宋体" w:hAnsi="宋体" w:cs="宋体" w:hint="eastAsia"/>
          <w:szCs w:val="21"/>
        </w:rPr>
        <w:t>对投标人的价格分等客观评分项的评分应当一致，对其他需要借助专业知识评判的主观评分项，应当严格按照评分细则公正评分。评分结果经评标委员会签字确认后为投标人的详细评审得分。</w:t>
      </w:r>
    </w:p>
    <w:p w14:paraId="622A1932" w14:textId="77777777" w:rsidR="008376E8" w:rsidRPr="00212CA1" w:rsidRDefault="00F42606">
      <w:pPr>
        <w:spacing w:line="400" w:lineRule="exact"/>
        <w:ind w:firstLineChars="202" w:firstLine="426"/>
        <w:rPr>
          <w:rFonts w:ascii="宋体" w:hAnsi="宋体" w:cs="宋体"/>
          <w:b/>
          <w:szCs w:val="21"/>
        </w:rPr>
      </w:pPr>
      <w:r w:rsidRPr="00212CA1">
        <w:rPr>
          <w:rFonts w:ascii="宋体" w:hAnsi="宋体" w:cs="宋体" w:hint="eastAsia"/>
          <w:b/>
          <w:szCs w:val="21"/>
        </w:rPr>
        <w:t>2.5</w:t>
      </w:r>
      <w:r w:rsidRPr="00212CA1">
        <w:rPr>
          <w:rFonts w:ascii="宋体" w:hAnsi="宋体" w:cs="宋体" w:hint="eastAsia"/>
          <w:b/>
          <w:szCs w:val="21"/>
        </w:rPr>
        <w:t>详细评审评分表（综合评</w:t>
      </w:r>
      <w:r w:rsidRPr="00212CA1">
        <w:rPr>
          <w:rFonts w:ascii="宋体" w:hAnsi="宋体" w:cs="宋体" w:hint="eastAsia"/>
          <w:b/>
          <w:szCs w:val="21"/>
        </w:rPr>
        <w:t>分法）</w:t>
      </w:r>
    </w:p>
    <w:p w14:paraId="041588E1" w14:textId="77777777" w:rsidR="008376E8" w:rsidRPr="00212CA1" w:rsidRDefault="00F42606">
      <w:pPr>
        <w:spacing w:line="420" w:lineRule="exact"/>
        <w:ind w:firstLineChars="196" w:firstLine="413"/>
        <w:rPr>
          <w:rFonts w:ascii="宋体" w:hAnsi="宋体"/>
          <w:szCs w:val="21"/>
        </w:rPr>
      </w:pPr>
      <w:r w:rsidRPr="00212CA1">
        <w:rPr>
          <w:rFonts w:ascii="宋体" w:hAnsi="宋体" w:hint="eastAsia"/>
          <w:b/>
          <w:bCs/>
          <w:szCs w:val="21"/>
        </w:rPr>
        <w:t>本项目采用综合评分法评分。</w:t>
      </w:r>
      <w:r w:rsidRPr="00212CA1">
        <w:rPr>
          <w:rFonts w:ascii="宋体" w:hAnsi="宋体" w:hint="eastAsia"/>
          <w:szCs w:val="21"/>
        </w:rPr>
        <w:t>综合评分法是指在最大限度地满足采购文件实质性要求的前提下，对采购文件中规定的价格、技术、商务部分各项因素由评审委员会成员独立对每份有效响应文件进行综合评定和量化打分，汇总后计算出各供应商的评审综合得分，评审委员会按评审综合得分由高到低顺序排列推荐中标候选供应商的评审办法。</w:t>
      </w:r>
    </w:p>
    <w:p w14:paraId="4930E0ED"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采购人组织有关专家组成评审委员会，对通过初步评审的投标文件进行综合评分：</w:t>
      </w:r>
    </w:p>
    <w:p w14:paraId="7331BEFC" w14:textId="77777777" w:rsidR="008376E8" w:rsidRPr="00212CA1" w:rsidRDefault="00F42606">
      <w:pPr>
        <w:spacing w:line="420" w:lineRule="exact"/>
        <w:ind w:firstLineChars="200" w:firstLine="420"/>
        <w:rPr>
          <w:rFonts w:ascii="宋体" w:hAnsi="宋体"/>
          <w:szCs w:val="21"/>
        </w:rPr>
      </w:pPr>
      <w:r w:rsidRPr="00212CA1">
        <w:rPr>
          <w:rFonts w:ascii="宋体" w:hAnsi="宋体" w:hint="eastAsia"/>
          <w:szCs w:val="21"/>
        </w:rPr>
        <w:t>供应商的综合得分＝</w:t>
      </w:r>
      <w:r w:rsidRPr="00212CA1">
        <w:rPr>
          <w:rFonts w:ascii="宋体" w:hAnsi="宋体" w:hint="eastAsia"/>
          <w:szCs w:val="21"/>
        </w:rPr>
        <w:t>F1+F2</w:t>
      </w:r>
      <w:r w:rsidRPr="00212CA1">
        <w:rPr>
          <w:rFonts w:ascii="宋体" w:hAnsi="宋体"/>
          <w:szCs w:val="21"/>
        </w:rPr>
        <w:t>+</w:t>
      </w:r>
      <w:r w:rsidRPr="00212CA1">
        <w:rPr>
          <w:rFonts w:ascii="宋体" w:hAnsi="宋体" w:hint="eastAsia"/>
          <w:szCs w:val="21"/>
        </w:rPr>
        <w:t>F3</w:t>
      </w:r>
      <w:r w:rsidRPr="00212CA1">
        <w:rPr>
          <w:rFonts w:ascii="宋体" w:hAnsi="宋体" w:hint="eastAsia"/>
          <w:szCs w:val="21"/>
        </w:rPr>
        <w:t>。</w:t>
      </w:r>
    </w:p>
    <w:p w14:paraId="5678B00C" w14:textId="77777777" w:rsidR="008376E8" w:rsidRPr="00212CA1" w:rsidRDefault="00F42606">
      <w:pPr>
        <w:spacing w:line="420" w:lineRule="exact"/>
        <w:ind w:firstLineChars="200" w:firstLine="422"/>
        <w:rPr>
          <w:rFonts w:ascii="宋体" w:hAnsi="宋体"/>
          <w:szCs w:val="21"/>
        </w:rPr>
      </w:pPr>
      <w:r w:rsidRPr="00212CA1">
        <w:rPr>
          <w:rFonts w:ascii="宋体" w:hAnsi="宋体" w:hint="eastAsia"/>
          <w:b/>
          <w:bCs/>
          <w:szCs w:val="21"/>
        </w:rPr>
        <w:t>其中：</w:t>
      </w:r>
      <w:r w:rsidRPr="00212CA1">
        <w:rPr>
          <w:rFonts w:ascii="宋体" w:hAnsi="宋体" w:hint="eastAsia"/>
          <w:b/>
          <w:bCs/>
          <w:szCs w:val="21"/>
        </w:rPr>
        <w:t>F1</w:t>
      </w:r>
      <w:r w:rsidRPr="00212CA1">
        <w:rPr>
          <w:rFonts w:ascii="宋体" w:hAnsi="宋体" w:hint="eastAsia"/>
          <w:b/>
          <w:bCs/>
          <w:szCs w:val="21"/>
        </w:rPr>
        <w:t>、</w:t>
      </w:r>
      <w:r w:rsidRPr="00212CA1">
        <w:rPr>
          <w:rFonts w:ascii="宋体" w:hAnsi="宋体" w:hint="eastAsia"/>
          <w:b/>
          <w:bCs/>
          <w:szCs w:val="21"/>
        </w:rPr>
        <w:t>F2</w:t>
      </w:r>
      <w:r w:rsidRPr="00212CA1">
        <w:rPr>
          <w:rFonts w:ascii="宋体" w:hAnsi="宋体" w:hint="eastAsia"/>
          <w:b/>
          <w:bCs/>
          <w:szCs w:val="21"/>
        </w:rPr>
        <w:t>、</w:t>
      </w:r>
      <w:r w:rsidRPr="00212CA1">
        <w:rPr>
          <w:rFonts w:ascii="宋体" w:hAnsi="宋体"/>
          <w:b/>
          <w:bCs/>
          <w:szCs w:val="21"/>
        </w:rPr>
        <w:t>F3</w:t>
      </w:r>
      <w:r w:rsidRPr="00212CA1">
        <w:rPr>
          <w:rFonts w:ascii="宋体" w:hAnsi="宋体" w:hint="eastAsia"/>
          <w:b/>
          <w:bCs/>
          <w:szCs w:val="21"/>
        </w:rPr>
        <w:t>分别为报价部分、技术部分、商务部分</w:t>
      </w:r>
      <w:r w:rsidRPr="00212CA1">
        <w:rPr>
          <w:rFonts w:ascii="宋体" w:hAnsi="宋体"/>
          <w:b/>
          <w:bCs/>
          <w:szCs w:val="21"/>
        </w:rPr>
        <w:t>3</w:t>
      </w:r>
      <w:r w:rsidRPr="00212CA1">
        <w:rPr>
          <w:rFonts w:ascii="宋体" w:hAnsi="宋体" w:hint="eastAsia"/>
          <w:b/>
          <w:bCs/>
          <w:szCs w:val="21"/>
        </w:rPr>
        <w:t>项评分因素的汇总得分。</w:t>
      </w:r>
    </w:p>
    <w:p w14:paraId="6F06A8C7" w14:textId="77777777" w:rsidR="008376E8" w:rsidRPr="00212CA1" w:rsidRDefault="00F42606">
      <w:pPr>
        <w:widowControl/>
        <w:jc w:val="left"/>
        <w:rPr>
          <w:rFonts w:ascii="宋体" w:hAnsi="宋体"/>
          <w:b/>
          <w:szCs w:val="21"/>
        </w:rPr>
      </w:pPr>
      <w:r w:rsidRPr="00212CA1">
        <w:rPr>
          <w:rFonts w:ascii="宋体" w:hAnsi="宋体" w:hint="eastAsia"/>
          <w:b/>
          <w:szCs w:val="21"/>
        </w:rPr>
        <w:t>具体评分标</w:t>
      </w:r>
      <w:r w:rsidRPr="00212CA1">
        <w:rPr>
          <w:rFonts w:ascii="宋体" w:hAnsi="宋体" w:hint="eastAsia"/>
          <w:b/>
          <w:szCs w:val="21"/>
        </w:rPr>
        <w:t>准：</w:t>
      </w:r>
    </w:p>
    <w:p w14:paraId="6D85D420" w14:textId="77777777" w:rsidR="008376E8" w:rsidRPr="00212CA1" w:rsidRDefault="00F42606">
      <w:pPr>
        <w:widowControl/>
        <w:jc w:val="left"/>
        <w:rPr>
          <w:rFonts w:ascii="宋体" w:hAnsi="宋体"/>
          <w:b/>
          <w:szCs w:val="21"/>
        </w:rPr>
      </w:pPr>
      <w:r w:rsidRPr="00212CA1">
        <w:rPr>
          <w:rFonts w:ascii="宋体" w:hAnsi="宋体"/>
          <w:b/>
          <w:szCs w:val="21"/>
        </w:rPr>
        <w:br w:type="page"/>
      </w:r>
    </w:p>
    <w:tbl>
      <w:tblPr>
        <w:tblpPr w:leftFromText="180" w:rightFromText="180" w:vertAnchor="text" w:horzAnchor="margin" w:tblpXSpec="center" w:tblpY="1"/>
        <w:tblOverlap w:val="neve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1251"/>
        <w:gridCol w:w="5836"/>
      </w:tblGrid>
      <w:tr w:rsidR="00212CA1" w:rsidRPr="00212CA1" w14:paraId="1E5C5151" w14:textId="77777777">
        <w:trPr>
          <w:trHeight w:val="561"/>
        </w:trPr>
        <w:tc>
          <w:tcPr>
            <w:tcW w:w="1418" w:type="dxa"/>
            <w:gridSpan w:val="2"/>
            <w:vAlign w:val="center"/>
          </w:tcPr>
          <w:p w14:paraId="4227B6F4" w14:textId="77777777" w:rsidR="008376E8" w:rsidRPr="00212CA1" w:rsidRDefault="00F42606">
            <w:pPr>
              <w:jc w:val="center"/>
              <w:rPr>
                <w:rFonts w:ascii="宋体" w:hAnsi="宋体"/>
                <w:szCs w:val="21"/>
              </w:rPr>
            </w:pPr>
            <w:r w:rsidRPr="00212CA1">
              <w:rPr>
                <w:rFonts w:ascii="宋体" w:hAnsi="宋体" w:hint="eastAsia"/>
                <w:b/>
                <w:szCs w:val="21"/>
              </w:rPr>
              <w:lastRenderedPageBreak/>
              <w:t>条款号</w:t>
            </w:r>
          </w:p>
        </w:tc>
        <w:tc>
          <w:tcPr>
            <w:tcW w:w="1251" w:type="dxa"/>
            <w:vAlign w:val="center"/>
          </w:tcPr>
          <w:p w14:paraId="08A274B4" w14:textId="77777777" w:rsidR="008376E8" w:rsidRPr="00212CA1" w:rsidRDefault="00F42606">
            <w:pPr>
              <w:jc w:val="center"/>
              <w:rPr>
                <w:rFonts w:ascii="宋体" w:hAnsi="宋体"/>
                <w:b/>
                <w:szCs w:val="21"/>
              </w:rPr>
            </w:pPr>
            <w:r w:rsidRPr="00212CA1">
              <w:rPr>
                <w:rFonts w:ascii="宋体" w:hAnsi="宋体" w:hint="eastAsia"/>
                <w:b/>
                <w:szCs w:val="21"/>
              </w:rPr>
              <w:t>评分项目</w:t>
            </w:r>
          </w:p>
        </w:tc>
        <w:tc>
          <w:tcPr>
            <w:tcW w:w="5836" w:type="dxa"/>
            <w:vAlign w:val="center"/>
          </w:tcPr>
          <w:p w14:paraId="5B63CA7F" w14:textId="77777777" w:rsidR="008376E8" w:rsidRPr="00212CA1" w:rsidRDefault="00F42606">
            <w:pPr>
              <w:jc w:val="center"/>
              <w:rPr>
                <w:rFonts w:ascii="宋体" w:hAnsi="宋体"/>
                <w:b/>
                <w:szCs w:val="21"/>
              </w:rPr>
            </w:pPr>
            <w:r w:rsidRPr="00212CA1">
              <w:rPr>
                <w:rFonts w:ascii="宋体" w:hAnsi="宋体" w:hint="eastAsia"/>
                <w:b/>
                <w:szCs w:val="21"/>
              </w:rPr>
              <w:t>评分标准</w:t>
            </w:r>
          </w:p>
        </w:tc>
      </w:tr>
      <w:tr w:rsidR="00212CA1" w:rsidRPr="00212CA1" w14:paraId="7A053D2F" w14:textId="77777777">
        <w:trPr>
          <w:trHeight w:val="6726"/>
        </w:trPr>
        <w:tc>
          <w:tcPr>
            <w:tcW w:w="709" w:type="dxa"/>
            <w:vAlign w:val="center"/>
          </w:tcPr>
          <w:p w14:paraId="56A84879" w14:textId="77777777" w:rsidR="008376E8" w:rsidRPr="00212CA1" w:rsidRDefault="00F42606">
            <w:pPr>
              <w:rPr>
                <w:rFonts w:ascii="宋体" w:hAnsi="宋体"/>
                <w:b/>
                <w:szCs w:val="21"/>
              </w:rPr>
            </w:pPr>
            <w:r w:rsidRPr="00212CA1">
              <w:rPr>
                <w:rFonts w:ascii="宋体" w:hAnsi="宋体" w:hint="eastAsia"/>
                <w:b/>
                <w:szCs w:val="21"/>
              </w:rPr>
              <w:t>F1</w:t>
            </w:r>
          </w:p>
        </w:tc>
        <w:tc>
          <w:tcPr>
            <w:tcW w:w="709" w:type="dxa"/>
            <w:vAlign w:val="center"/>
          </w:tcPr>
          <w:p w14:paraId="10F11EB4" w14:textId="77777777" w:rsidR="008376E8" w:rsidRPr="00212CA1" w:rsidRDefault="00F42606">
            <w:pPr>
              <w:jc w:val="center"/>
              <w:rPr>
                <w:rFonts w:ascii="宋体" w:hAnsi="宋体"/>
                <w:b/>
                <w:szCs w:val="21"/>
              </w:rPr>
            </w:pPr>
            <w:r w:rsidRPr="00212CA1">
              <w:rPr>
                <w:rFonts w:ascii="宋体" w:hAnsi="宋体" w:hint="eastAsia"/>
                <w:b/>
                <w:szCs w:val="21"/>
              </w:rPr>
              <w:t>报价部分（</w:t>
            </w:r>
            <w:r w:rsidRPr="00212CA1">
              <w:rPr>
                <w:rFonts w:ascii="宋体" w:hAnsi="宋体"/>
                <w:b/>
                <w:szCs w:val="21"/>
              </w:rPr>
              <w:t>30</w:t>
            </w:r>
            <w:r w:rsidRPr="00212CA1">
              <w:rPr>
                <w:rFonts w:ascii="宋体" w:hAnsi="宋体" w:hint="eastAsia"/>
                <w:b/>
                <w:szCs w:val="21"/>
              </w:rPr>
              <w:t>分）</w:t>
            </w:r>
          </w:p>
        </w:tc>
        <w:tc>
          <w:tcPr>
            <w:tcW w:w="1251" w:type="dxa"/>
            <w:vAlign w:val="center"/>
          </w:tcPr>
          <w:p w14:paraId="0D33A394" w14:textId="77777777" w:rsidR="008376E8" w:rsidRPr="00212CA1" w:rsidRDefault="00F42606">
            <w:pPr>
              <w:jc w:val="center"/>
              <w:rPr>
                <w:rFonts w:ascii="宋体" w:hAnsi="宋体"/>
                <w:b/>
                <w:szCs w:val="21"/>
              </w:rPr>
            </w:pPr>
            <w:r w:rsidRPr="00212CA1">
              <w:rPr>
                <w:rFonts w:ascii="宋体" w:hAnsi="宋体" w:hint="eastAsia"/>
                <w:b/>
                <w:szCs w:val="21"/>
              </w:rPr>
              <w:t>投标报价</w:t>
            </w:r>
          </w:p>
          <w:p w14:paraId="1117237C" w14:textId="77777777" w:rsidR="008376E8" w:rsidRPr="00212CA1" w:rsidRDefault="00F42606">
            <w:pPr>
              <w:jc w:val="center"/>
              <w:rPr>
                <w:rFonts w:ascii="宋体" w:hAnsi="宋体"/>
                <w:b/>
                <w:szCs w:val="21"/>
              </w:rPr>
            </w:pPr>
            <w:r w:rsidRPr="00212CA1">
              <w:rPr>
                <w:rFonts w:ascii="宋体" w:hAnsi="宋体" w:hint="eastAsia"/>
                <w:b/>
                <w:szCs w:val="21"/>
              </w:rPr>
              <w:t>（满分</w:t>
            </w:r>
            <w:r w:rsidRPr="00212CA1">
              <w:rPr>
                <w:rFonts w:ascii="宋体" w:hAnsi="宋体"/>
                <w:b/>
                <w:szCs w:val="21"/>
              </w:rPr>
              <w:t>30</w:t>
            </w:r>
            <w:r w:rsidRPr="00212CA1">
              <w:rPr>
                <w:rFonts w:ascii="宋体" w:hAnsi="宋体" w:hint="eastAsia"/>
                <w:b/>
                <w:szCs w:val="21"/>
              </w:rPr>
              <w:t>分）</w:t>
            </w:r>
          </w:p>
        </w:tc>
        <w:tc>
          <w:tcPr>
            <w:tcW w:w="5836" w:type="dxa"/>
            <w:vAlign w:val="center"/>
          </w:tcPr>
          <w:p w14:paraId="3FB900CC"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投标报价的评分方法：采用低价优先法计算，即满足采购需求且投标价格最低的投标报价为评审基准价，其报价分为满分。</w:t>
            </w:r>
          </w:p>
          <w:p w14:paraId="37606727"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其他供应商的价格分统一按照下列公式计算：</w:t>
            </w:r>
          </w:p>
          <w:p w14:paraId="0862233B"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投标报价得分</w:t>
            </w:r>
            <w:r w:rsidRPr="00212CA1">
              <w:rPr>
                <w:rFonts w:ascii="宋体" w:hAnsi="宋体" w:cs="宋体" w:hint="eastAsia"/>
                <w:szCs w:val="21"/>
                <w:lang w:bidi="ar"/>
              </w:rPr>
              <w:t>=</w:t>
            </w:r>
            <w:r w:rsidRPr="00212CA1">
              <w:rPr>
                <w:rFonts w:ascii="宋体" w:hAnsi="宋体" w:cs="宋体" w:hint="eastAsia"/>
                <w:szCs w:val="21"/>
                <w:lang w:bidi="ar"/>
              </w:rPr>
              <w:t>（评标基准价／投标报价）×</w:t>
            </w:r>
            <w:r w:rsidRPr="00212CA1">
              <w:rPr>
                <w:rFonts w:ascii="宋体" w:hAnsi="宋体" w:cs="宋体"/>
                <w:szCs w:val="21"/>
                <w:lang w:bidi="ar"/>
              </w:rPr>
              <w:t>30</w:t>
            </w:r>
            <w:r w:rsidRPr="00212CA1">
              <w:rPr>
                <w:rFonts w:ascii="宋体" w:hAnsi="宋体" w:cs="宋体" w:hint="eastAsia"/>
                <w:szCs w:val="21"/>
                <w:lang w:bidi="ar"/>
              </w:rPr>
              <w:t>如此类推，计算出所有投标报价得分。（小数点后保留两位。）</w:t>
            </w:r>
          </w:p>
          <w:p w14:paraId="37EE3CAA"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注：政府采购评审中出现下列情形之一的，评审委员会应当启动异常低价投标（响应</w:t>
            </w:r>
            <w:r w:rsidRPr="00212CA1">
              <w:rPr>
                <w:rFonts w:ascii="宋体" w:hAnsi="宋体" w:cs="宋体" w:hint="eastAsia"/>
                <w:szCs w:val="21"/>
                <w:lang w:bidi="ar"/>
              </w:rPr>
              <w:t>)</w:t>
            </w:r>
            <w:r w:rsidRPr="00212CA1">
              <w:rPr>
                <w:rFonts w:ascii="宋体" w:hAnsi="宋体" w:cs="宋体" w:hint="eastAsia"/>
                <w:szCs w:val="21"/>
                <w:lang w:bidi="ar"/>
              </w:rPr>
              <w:t>审查程序：</w:t>
            </w:r>
          </w:p>
          <w:p w14:paraId="499A225E"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1.</w:t>
            </w:r>
            <w:r w:rsidRPr="00212CA1">
              <w:rPr>
                <w:rFonts w:ascii="宋体" w:hAnsi="宋体" w:cs="宋体" w:hint="eastAsia"/>
                <w:szCs w:val="21"/>
                <w:lang w:bidi="ar"/>
              </w:rPr>
              <w:t>投标（响应）报价低于全部通过符合性审查供应商投标（响应）报价平均值</w:t>
            </w:r>
            <w:r w:rsidRPr="00212CA1">
              <w:rPr>
                <w:rFonts w:ascii="宋体" w:hAnsi="宋体" w:cs="宋体" w:hint="eastAsia"/>
                <w:szCs w:val="21"/>
                <w:lang w:bidi="ar"/>
              </w:rPr>
              <w:t>50%</w:t>
            </w:r>
            <w:r w:rsidRPr="00212CA1">
              <w:rPr>
                <w:rFonts w:ascii="宋体" w:hAnsi="宋体" w:cs="宋体" w:hint="eastAsia"/>
                <w:szCs w:val="21"/>
                <w:lang w:bidi="ar"/>
              </w:rPr>
              <w:t>的，即投标（响应）报价</w:t>
            </w:r>
            <w:r w:rsidRPr="00212CA1">
              <w:rPr>
                <w:rFonts w:ascii="宋体" w:hAnsi="宋体" w:cs="宋体" w:hint="eastAsia"/>
                <w:szCs w:val="21"/>
                <w:lang w:bidi="ar"/>
              </w:rPr>
              <w:t>&lt;</w:t>
            </w:r>
            <w:r w:rsidRPr="00212CA1">
              <w:rPr>
                <w:rFonts w:ascii="宋体" w:hAnsi="宋体" w:cs="宋体" w:hint="eastAsia"/>
                <w:szCs w:val="21"/>
                <w:lang w:bidi="ar"/>
              </w:rPr>
              <w:t>全部通过符合性审查供应商投标（响应）报价平均值×</w:t>
            </w:r>
            <w:r w:rsidRPr="00212CA1">
              <w:rPr>
                <w:rFonts w:ascii="宋体" w:hAnsi="宋体" w:cs="宋体" w:hint="eastAsia"/>
                <w:szCs w:val="21"/>
                <w:lang w:bidi="ar"/>
              </w:rPr>
              <w:t>50%</w:t>
            </w:r>
            <w:r w:rsidRPr="00212CA1">
              <w:rPr>
                <w:rFonts w:ascii="宋体" w:hAnsi="宋体" w:cs="宋体" w:hint="eastAsia"/>
                <w:szCs w:val="21"/>
                <w:lang w:bidi="ar"/>
              </w:rPr>
              <w:t>；</w:t>
            </w:r>
          </w:p>
          <w:p w14:paraId="39255D78"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2.</w:t>
            </w:r>
            <w:r w:rsidRPr="00212CA1">
              <w:rPr>
                <w:rFonts w:ascii="宋体" w:hAnsi="宋体" w:cs="宋体" w:hint="eastAsia"/>
                <w:szCs w:val="21"/>
                <w:lang w:bidi="ar"/>
              </w:rPr>
              <w:t>投标（响应）报价低于通过符合性审查的次低报价供应商投标（响应）报价</w:t>
            </w:r>
            <w:r w:rsidRPr="00212CA1">
              <w:rPr>
                <w:rFonts w:ascii="宋体" w:hAnsi="宋体" w:cs="宋体" w:hint="eastAsia"/>
                <w:szCs w:val="21"/>
                <w:lang w:bidi="ar"/>
              </w:rPr>
              <w:t>50%</w:t>
            </w:r>
            <w:r w:rsidRPr="00212CA1">
              <w:rPr>
                <w:rFonts w:ascii="宋体" w:hAnsi="宋体" w:cs="宋体" w:hint="eastAsia"/>
                <w:szCs w:val="21"/>
                <w:lang w:bidi="ar"/>
              </w:rPr>
              <w:t>的，即投标（响应）报价</w:t>
            </w:r>
            <w:r w:rsidRPr="00212CA1">
              <w:rPr>
                <w:rFonts w:ascii="宋体" w:hAnsi="宋体" w:cs="宋体" w:hint="eastAsia"/>
                <w:szCs w:val="21"/>
                <w:lang w:bidi="ar"/>
              </w:rPr>
              <w:t>&lt;</w:t>
            </w:r>
            <w:r w:rsidRPr="00212CA1">
              <w:rPr>
                <w:rFonts w:ascii="宋体" w:hAnsi="宋体" w:cs="宋体" w:hint="eastAsia"/>
                <w:szCs w:val="21"/>
                <w:lang w:bidi="ar"/>
              </w:rPr>
              <w:t>通过符合性审查的次低报价供应商投标（响应）报价×</w:t>
            </w:r>
            <w:r w:rsidRPr="00212CA1">
              <w:rPr>
                <w:rFonts w:ascii="宋体" w:hAnsi="宋体" w:cs="宋体" w:hint="eastAsia"/>
                <w:szCs w:val="21"/>
                <w:lang w:bidi="ar"/>
              </w:rPr>
              <w:t>50%</w:t>
            </w:r>
            <w:r w:rsidRPr="00212CA1">
              <w:rPr>
                <w:rFonts w:ascii="宋体" w:hAnsi="宋体" w:cs="宋体" w:hint="eastAsia"/>
                <w:szCs w:val="21"/>
                <w:lang w:bidi="ar"/>
              </w:rPr>
              <w:t>；</w:t>
            </w:r>
          </w:p>
          <w:p w14:paraId="697F9EF4"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3.</w:t>
            </w:r>
            <w:r w:rsidRPr="00212CA1">
              <w:rPr>
                <w:rFonts w:ascii="宋体" w:hAnsi="宋体" w:cs="宋体" w:hint="eastAsia"/>
                <w:szCs w:val="21"/>
                <w:lang w:bidi="ar"/>
              </w:rPr>
              <w:t>投标（响应）报价低于采购项目最高限价</w:t>
            </w:r>
            <w:r w:rsidRPr="00212CA1">
              <w:rPr>
                <w:rFonts w:ascii="宋体" w:hAnsi="宋体" w:cs="宋体" w:hint="eastAsia"/>
                <w:szCs w:val="21"/>
                <w:lang w:bidi="ar"/>
              </w:rPr>
              <w:t>45%</w:t>
            </w:r>
            <w:r w:rsidRPr="00212CA1">
              <w:rPr>
                <w:rFonts w:ascii="宋体" w:hAnsi="宋体" w:cs="宋体" w:hint="eastAsia"/>
                <w:szCs w:val="21"/>
                <w:lang w:bidi="ar"/>
              </w:rPr>
              <w:t>的，即投标（响应）报价</w:t>
            </w:r>
            <w:r w:rsidRPr="00212CA1">
              <w:rPr>
                <w:rFonts w:ascii="宋体" w:hAnsi="宋体" w:cs="宋体" w:hint="eastAsia"/>
                <w:szCs w:val="21"/>
                <w:lang w:bidi="ar"/>
              </w:rPr>
              <w:t>&lt;</w:t>
            </w:r>
            <w:r w:rsidRPr="00212CA1">
              <w:rPr>
                <w:rFonts w:ascii="宋体" w:hAnsi="宋体" w:cs="宋体" w:hint="eastAsia"/>
                <w:szCs w:val="21"/>
                <w:lang w:bidi="ar"/>
              </w:rPr>
              <w:t>采购项目最高限价×</w:t>
            </w:r>
            <w:r w:rsidRPr="00212CA1">
              <w:rPr>
                <w:rFonts w:ascii="宋体" w:hAnsi="宋体" w:cs="宋体" w:hint="eastAsia"/>
                <w:szCs w:val="21"/>
                <w:lang w:bidi="ar"/>
              </w:rPr>
              <w:t>45%</w:t>
            </w:r>
            <w:r w:rsidRPr="00212CA1">
              <w:rPr>
                <w:rFonts w:ascii="宋体" w:hAnsi="宋体" w:cs="宋体" w:hint="eastAsia"/>
                <w:szCs w:val="21"/>
                <w:lang w:bidi="ar"/>
              </w:rPr>
              <w:t>；</w:t>
            </w:r>
          </w:p>
          <w:p w14:paraId="6001F917"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4.</w:t>
            </w:r>
            <w:r w:rsidRPr="00212CA1">
              <w:rPr>
                <w:rFonts w:ascii="宋体" w:hAnsi="宋体" w:cs="宋体" w:hint="eastAsia"/>
                <w:szCs w:val="21"/>
                <w:lang w:bidi="ar"/>
              </w:rPr>
              <w:t>评审委</w:t>
            </w:r>
            <w:r w:rsidRPr="00212CA1">
              <w:rPr>
                <w:rFonts w:ascii="宋体" w:hAnsi="宋体" w:cs="宋体" w:hint="eastAsia"/>
                <w:szCs w:val="21"/>
                <w:lang w:bidi="ar"/>
              </w:rPr>
              <w:t>员会基于专业判断，认为供应商报价过低，有可能影响产品质量或者不能诚信履约的其他情形。</w:t>
            </w:r>
          </w:p>
          <w:p w14:paraId="46BDCA43"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可以结合具体项目实际情况，提高以下第</w:t>
            </w:r>
            <w:r w:rsidRPr="00212CA1">
              <w:rPr>
                <w:rFonts w:ascii="宋体" w:hAnsi="宋体" w:cs="宋体" w:hint="eastAsia"/>
                <w:szCs w:val="21"/>
                <w:lang w:bidi="ar"/>
              </w:rPr>
              <w:t>1</w:t>
            </w:r>
            <w:r w:rsidRPr="00212CA1">
              <w:rPr>
                <w:rFonts w:ascii="宋体" w:hAnsi="宋体" w:cs="宋体" w:hint="eastAsia"/>
                <w:szCs w:val="21"/>
                <w:lang w:bidi="ar"/>
              </w:rPr>
              <w:t>项至第</w:t>
            </w:r>
            <w:r w:rsidRPr="00212CA1">
              <w:rPr>
                <w:rFonts w:ascii="宋体" w:hAnsi="宋体" w:cs="宋体" w:hint="eastAsia"/>
                <w:szCs w:val="21"/>
                <w:lang w:bidi="ar"/>
              </w:rPr>
              <w:t>3</w:t>
            </w:r>
            <w:r w:rsidRPr="00212CA1">
              <w:rPr>
                <w:rFonts w:ascii="宋体" w:hAnsi="宋体" w:cs="宋体" w:hint="eastAsia"/>
                <w:szCs w:val="21"/>
                <w:lang w:bidi="ar"/>
              </w:rPr>
              <w:t>项中启动异常低价投标</w:t>
            </w:r>
            <w:r w:rsidRPr="00212CA1">
              <w:rPr>
                <w:rFonts w:ascii="宋体" w:hAnsi="宋体" w:cs="宋体" w:hint="eastAsia"/>
                <w:szCs w:val="21"/>
                <w:lang w:bidi="ar"/>
              </w:rPr>
              <w:t>(</w:t>
            </w:r>
            <w:r w:rsidRPr="00212CA1">
              <w:rPr>
                <w:rFonts w:ascii="宋体" w:hAnsi="宋体" w:cs="宋体" w:hint="eastAsia"/>
                <w:szCs w:val="21"/>
                <w:lang w:bidi="ar"/>
              </w:rPr>
              <w:t>响应）审查的数值标准，但是最高不得超过</w:t>
            </w:r>
            <w:r w:rsidRPr="00212CA1">
              <w:rPr>
                <w:rFonts w:ascii="宋体" w:hAnsi="宋体" w:cs="宋体" w:hint="eastAsia"/>
                <w:szCs w:val="21"/>
                <w:lang w:bidi="ar"/>
              </w:rPr>
              <w:t>65%</w:t>
            </w:r>
            <w:r w:rsidRPr="00212CA1">
              <w:rPr>
                <w:rFonts w:ascii="宋体" w:hAnsi="宋体" w:cs="宋体" w:hint="eastAsia"/>
                <w:szCs w:val="21"/>
                <w:lang w:bidi="ar"/>
              </w:rPr>
              <w:t>。</w:t>
            </w:r>
          </w:p>
        </w:tc>
      </w:tr>
      <w:tr w:rsidR="00212CA1" w:rsidRPr="00212CA1" w14:paraId="4862D090" w14:textId="77777777">
        <w:trPr>
          <w:trHeight w:val="4530"/>
        </w:trPr>
        <w:tc>
          <w:tcPr>
            <w:tcW w:w="709" w:type="dxa"/>
            <w:vMerge w:val="restart"/>
            <w:vAlign w:val="center"/>
          </w:tcPr>
          <w:p w14:paraId="360933E7" w14:textId="77777777" w:rsidR="008376E8" w:rsidRPr="00212CA1" w:rsidRDefault="00F42606">
            <w:pPr>
              <w:rPr>
                <w:rFonts w:ascii="宋体" w:hAnsi="宋体"/>
                <w:b/>
                <w:szCs w:val="21"/>
              </w:rPr>
            </w:pPr>
            <w:r w:rsidRPr="00212CA1">
              <w:rPr>
                <w:rFonts w:ascii="宋体" w:hAnsi="宋体" w:hint="eastAsia"/>
                <w:b/>
                <w:szCs w:val="21"/>
              </w:rPr>
              <w:t>F2</w:t>
            </w:r>
          </w:p>
        </w:tc>
        <w:tc>
          <w:tcPr>
            <w:tcW w:w="709" w:type="dxa"/>
            <w:vMerge w:val="restart"/>
            <w:vAlign w:val="center"/>
          </w:tcPr>
          <w:p w14:paraId="1A18FA44" w14:textId="77777777" w:rsidR="008376E8" w:rsidRPr="00212CA1" w:rsidRDefault="00F42606">
            <w:pPr>
              <w:jc w:val="center"/>
              <w:rPr>
                <w:rFonts w:ascii="宋体" w:hAnsi="宋体"/>
                <w:b/>
                <w:szCs w:val="21"/>
              </w:rPr>
            </w:pPr>
            <w:r w:rsidRPr="00212CA1">
              <w:rPr>
                <w:rFonts w:ascii="宋体" w:hAnsi="宋体" w:hint="eastAsia"/>
                <w:b/>
                <w:szCs w:val="21"/>
              </w:rPr>
              <w:t>技术部分</w:t>
            </w:r>
          </w:p>
          <w:p w14:paraId="4B45B1E8" w14:textId="77777777" w:rsidR="008376E8" w:rsidRPr="00212CA1" w:rsidRDefault="00F42606">
            <w:pPr>
              <w:jc w:val="center"/>
              <w:rPr>
                <w:rFonts w:ascii="宋体" w:hAnsi="宋体"/>
                <w:b/>
                <w:szCs w:val="21"/>
              </w:rPr>
            </w:pPr>
            <w:r w:rsidRPr="00212CA1">
              <w:rPr>
                <w:rFonts w:ascii="宋体" w:hAnsi="宋体" w:hint="eastAsia"/>
                <w:b/>
                <w:szCs w:val="21"/>
              </w:rPr>
              <w:t>（</w:t>
            </w:r>
            <w:r w:rsidRPr="00212CA1">
              <w:rPr>
                <w:rFonts w:ascii="宋体" w:hAnsi="宋体" w:hint="eastAsia"/>
                <w:b/>
                <w:szCs w:val="21"/>
              </w:rPr>
              <w:t>60</w:t>
            </w:r>
            <w:r w:rsidRPr="00212CA1">
              <w:rPr>
                <w:rFonts w:ascii="宋体" w:hAnsi="宋体" w:hint="eastAsia"/>
                <w:b/>
                <w:szCs w:val="21"/>
              </w:rPr>
              <w:t>分）</w:t>
            </w:r>
          </w:p>
        </w:tc>
        <w:tc>
          <w:tcPr>
            <w:tcW w:w="1251" w:type="dxa"/>
            <w:vAlign w:val="center"/>
          </w:tcPr>
          <w:p w14:paraId="4BC6FBC1" w14:textId="77777777" w:rsidR="008376E8" w:rsidRPr="00212CA1" w:rsidRDefault="00F42606">
            <w:pPr>
              <w:jc w:val="center"/>
              <w:rPr>
                <w:rFonts w:ascii="宋体" w:hAnsi="宋体"/>
                <w:b/>
                <w:szCs w:val="21"/>
              </w:rPr>
            </w:pPr>
            <w:r w:rsidRPr="00212CA1">
              <w:rPr>
                <w:rFonts w:ascii="宋体" w:hAnsi="宋体" w:hint="eastAsia"/>
                <w:b/>
                <w:szCs w:val="21"/>
              </w:rPr>
              <w:t>项目实施方案（满分</w:t>
            </w:r>
            <w:r w:rsidRPr="00212CA1">
              <w:rPr>
                <w:rFonts w:ascii="宋体" w:hAnsi="宋体"/>
                <w:b/>
                <w:szCs w:val="21"/>
              </w:rPr>
              <w:t>30</w:t>
            </w:r>
            <w:r w:rsidRPr="00212CA1">
              <w:rPr>
                <w:rFonts w:ascii="宋体" w:hAnsi="宋体" w:hint="eastAsia"/>
                <w:b/>
                <w:szCs w:val="21"/>
              </w:rPr>
              <w:t>分）</w:t>
            </w:r>
          </w:p>
        </w:tc>
        <w:tc>
          <w:tcPr>
            <w:tcW w:w="5836" w:type="dxa"/>
            <w:vAlign w:val="center"/>
          </w:tcPr>
          <w:p w14:paraId="2BB4F93A"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1</w:t>
            </w:r>
            <w:r w:rsidRPr="00212CA1">
              <w:rPr>
                <w:rFonts w:ascii="宋体" w:hAnsi="宋体" w:cs="宋体" w:hint="eastAsia"/>
                <w:szCs w:val="21"/>
                <w:lang w:bidi="ar"/>
              </w:rPr>
              <w:t>）项目实施方案合理且能指导项目实施，实施方案保障措施具体且有针对性，部署全面；拟投入人员、车辆及设备配置满足服务需求、针对性强、管理职责分工具体；主要技术服务措施符合项目实际，有详尽的技术方案及扎实的技术员，方法科学、合理、可行，安全保证措施内容全面完整、安排合理、切实可行的得</w:t>
            </w:r>
            <w:r w:rsidRPr="00212CA1">
              <w:rPr>
                <w:rFonts w:ascii="宋体" w:hAnsi="宋体" w:cs="宋体"/>
                <w:szCs w:val="21"/>
                <w:lang w:bidi="ar"/>
              </w:rPr>
              <w:t>30</w:t>
            </w:r>
            <w:r w:rsidRPr="00212CA1">
              <w:rPr>
                <w:rFonts w:ascii="宋体" w:hAnsi="宋体" w:cs="宋体" w:hint="eastAsia"/>
                <w:szCs w:val="21"/>
                <w:lang w:bidi="ar"/>
              </w:rPr>
              <w:t>分；</w:t>
            </w:r>
          </w:p>
          <w:p w14:paraId="58C9DEF1"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2</w:t>
            </w:r>
            <w:r w:rsidRPr="00212CA1">
              <w:rPr>
                <w:rFonts w:ascii="宋体" w:hAnsi="宋体" w:cs="宋体" w:hint="eastAsia"/>
                <w:szCs w:val="21"/>
                <w:lang w:bidi="ar"/>
              </w:rPr>
              <w:t>）项目实施方案合理，但对项目实施的指导性一般，实施方案保障措施具体但针对性一般，部署基本合理的；拟投入人员、车辆及设备配置方案基本满足服务要求、针对性较好、管理职责分工明确；主要技术服务措施符合项目实际，有详尽的技术</w:t>
            </w:r>
            <w:r w:rsidRPr="00212CA1">
              <w:rPr>
                <w:rFonts w:ascii="宋体" w:hAnsi="宋体" w:cs="宋体" w:hint="eastAsia"/>
                <w:szCs w:val="21"/>
                <w:lang w:bidi="ar"/>
              </w:rPr>
              <w:t>方案及一般技术员，方法较科学、合理、可行，安全保证措施内容较完整、合理可行的得</w:t>
            </w:r>
            <w:r w:rsidRPr="00212CA1">
              <w:rPr>
                <w:rFonts w:ascii="宋体" w:hAnsi="宋体" w:cs="宋体"/>
                <w:szCs w:val="21"/>
                <w:lang w:bidi="ar"/>
              </w:rPr>
              <w:t>25</w:t>
            </w:r>
            <w:r w:rsidRPr="00212CA1">
              <w:rPr>
                <w:rFonts w:ascii="宋体" w:hAnsi="宋体" w:cs="宋体" w:hint="eastAsia"/>
                <w:szCs w:val="21"/>
                <w:lang w:bidi="ar"/>
              </w:rPr>
              <w:t>分；</w:t>
            </w:r>
          </w:p>
          <w:p w14:paraId="537A9838"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3</w:t>
            </w:r>
            <w:r w:rsidRPr="00212CA1">
              <w:rPr>
                <w:rFonts w:ascii="宋体" w:hAnsi="宋体" w:cs="宋体" w:hint="eastAsia"/>
                <w:szCs w:val="21"/>
                <w:lang w:bidi="ar"/>
              </w:rPr>
              <w:t>）项目实施方案合理，只对部分项目内容实施有一定指导性，实施方案保障措施、部署基本合理但存在一些问题；拟投</w:t>
            </w:r>
            <w:r w:rsidRPr="00212CA1">
              <w:rPr>
                <w:rFonts w:ascii="宋体" w:hAnsi="宋体" w:cs="宋体" w:hint="eastAsia"/>
                <w:szCs w:val="21"/>
                <w:lang w:bidi="ar"/>
              </w:rPr>
              <w:lastRenderedPageBreak/>
              <w:t>入人员、车辆及设备配置方案基本满足服务要求、针对性一般，有职责分工；主要服务措施符合项目实际，技术方案一般，安全保证措施内容不完整、合理性一般的得</w:t>
            </w:r>
            <w:r w:rsidRPr="00212CA1">
              <w:rPr>
                <w:rFonts w:ascii="宋体" w:hAnsi="宋体" w:cs="宋体"/>
                <w:szCs w:val="21"/>
                <w:lang w:bidi="ar"/>
              </w:rPr>
              <w:t>20</w:t>
            </w:r>
            <w:r w:rsidRPr="00212CA1">
              <w:rPr>
                <w:rFonts w:ascii="宋体" w:hAnsi="宋体" w:cs="宋体" w:hint="eastAsia"/>
                <w:szCs w:val="21"/>
                <w:lang w:bidi="ar"/>
              </w:rPr>
              <w:t>分；</w:t>
            </w:r>
          </w:p>
          <w:p w14:paraId="212E7FED"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4</w:t>
            </w:r>
            <w:r w:rsidRPr="00212CA1">
              <w:rPr>
                <w:rFonts w:ascii="宋体" w:hAnsi="宋体" w:cs="宋体" w:hint="eastAsia"/>
                <w:szCs w:val="21"/>
                <w:lang w:bidi="ar"/>
              </w:rPr>
              <w:t>）项目实施方案基本合理，对项目实施缺乏指导性，实施方案保障措施、部署基本合理但存在一些问题；拟投入人员、车辆及设备配置方案基本满足服务要求、针对性欠缺，职责</w:t>
            </w:r>
            <w:r w:rsidRPr="00212CA1">
              <w:rPr>
                <w:rFonts w:ascii="宋体" w:hAnsi="宋体" w:cs="宋体" w:hint="eastAsia"/>
                <w:szCs w:val="21"/>
                <w:lang w:bidi="ar"/>
              </w:rPr>
              <w:t>分工不明确；主要服务措施存在一些问题，安全保证措施一般，合理性不足的得</w:t>
            </w:r>
            <w:r w:rsidRPr="00212CA1">
              <w:rPr>
                <w:rFonts w:ascii="宋体" w:hAnsi="宋体" w:cs="宋体"/>
                <w:szCs w:val="21"/>
                <w:lang w:bidi="ar"/>
              </w:rPr>
              <w:t>15</w:t>
            </w:r>
            <w:r w:rsidRPr="00212CA1">
              <w:rPr>
                <w:rFonts w:ascii="宋体" w:hAnsi="宋体" w:cs="宋体" w:hint="eastAsia"/>
                <w:szCs w:val="21"/>
                <w:lang w:bidi="ar"/>
              </w:rPr>
              <w:t>分；</w:t>
            </w:r>
          </w:p>
          <w:p w14:paraId="0FEE69F0"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szCs w:val="21"/>
                <w:lang w:bidi="ar"/>
              </w:rPr>
              <w:t>5</w:t>
            </w:r>
            <w:r w:rsidRPr="00212CA1">
              <w:rPr>
                <w:rFonts w:ascii="宋体" w:hAnsi="宋体" w:cs="宋体" w:hint="eastAsia"/>
                <w:szCs w:val="21"/>
                <w:lang w:bidi="ar"/>
              </w:rPr>
              <w:t>）项目实施方案有瑕疵，实施方案保障措施描述粗略；拟投入人员、车辆及设备配置方案基本满足服务要求、但职责分工不清晰，安全保证措施不到位的得</w:t>
            </w:r>
            <w:r w:rsidRPr="00212CA1">
              <w:rPr>
                <w:rFonts w:ascii="宋体" w:hAnsi="宋体" w:cs="宋体"/>
                <w:szCs w:val="21"/>
                <w:lang w:bidi="ar"/>
              </w:rPr>
              <w:t>10</w:t>
            </w:r>
            <w:r w:rsidRPr="00212CA1">
              <w:rPr>
                <w:rFonts w:ascii="宋体" w:hAnsi="宋体" w:cs="宋体" w:hint="eastAsia"/>
                <w:szCs w:val="21"/>
                <w:lang w:bidi="ar"/>
              </w:rPr>
              <w:t>分。</w:t>
            </w:r>
          </w:p>
        </w:tc>
      </w:tr>
      <w:tr w:rsidR="00212CA1" w:rsidRPr="00212CA1" w14:paraId="5BDCC76D" w14:textId="77777777">
        <w:trPr>
          <w:trHeight w:val="4948"/>
        </w:trPr>
        <w:tc>
          <w:tcPr>
            <w:tcW w:w="709" w:type="dxa"/>
            <w:vMerge/>
            <w:vAlign w:val="center"/>
          </w:tcPr>
          <w:p w14:paraId="11E7FCE2" w14:textId="77777777" w:rsidR="008376E8" w:rsidRPr="00212CA1" w:rsidRDefault="008376E8">
            <w:pPr>
              <w:rPr>
                <w:rFonts w:ascii="宋体" w:hAnsi="宋体"/>
                <w:b/>
                <w:szCs w:val="21"/>
              </w:rPr>
            </w:pPr>
          </w:p>
        </w:tc>
        <w:tc>
          <w:tcPr>
            <w:tcW w:w="709" w:type="dxa"/>
            <w:vMerge/>
            <w:vAlign w:val="center"/>
          </w:tcPr>
          <w:p w14:paraId="0BDD120B" w14:textId="77777777" w:rsidR="008376E8" w:rsidRPr="00212CA1" w:rsidRDefault="008376E8">
            <w:pPr>
              <w:jc w:val="center"/>
              <w:rPr>
                <w:rFonts w:ascii="宋体" w:hAnsi="宋体"/>
                <w:b/>
                <w:szCs w:val="21"/>
              </w:rPr>
            </w:pPr>
          </w:p>
        </w:tc>
        <w:tc>
          <w:tcPr>
            <w:tcW w:w="1251" w:type="dxa"/>
            <w:vAlign w:val="center"/>
          </w:tcPr>
          <w:p w14:paraId="3B09DC5B" w14:textId="77777777" w:rsidR="008376E8" w:rsidRPr="00212CA1" w:rsidRDefault="00F42606">
            <w:pPr>
              <w:jc w:val="center"/>
              <w:rPr>
                <w:rFonts w:ascii="宋体" w:hAnsi="宋体"/>
                <w:b/>
                <w:szCs w:val="21"/>
              </w:rPr>
            </w:pPr>
            <w:r w:rsidRPr="00212CA1">
              <w:rPr>
                <w:rFonts w:ascii="宋体" w:hAnsi="宋体" w:hint="eastAsia"/>
                <w:b/>
                <w:szCs w:val="21"/>
              </w:rPr>
              <w:t>供货进度计划及保障措施评分（满分</w:t>
            </w:r>
            <w:r w:rsidRPr="00212CA1">
              <w:rPr>
                <w:rFonts w:ascii="宋体" w:hAnsi="宋体"/>
                <w:b/>
                <w:szCs w:val="21"/>
              </w:rPr>
              <w:t>10</w:t>
            </w:r>
            <w:r w:rsidRPr="00212CA1">
              <w:rPr>
                <w:rFonts w:ascii="宋体" w:hAnsi="宋体" w:hint="eastAsia"/>
                <w:b/>
                <w:szCs w:val="21"/>
              </w:rPr>
              <w:t>分）</w:t>
            </w:r>
          </w:p>
        </w:tc>
        <w:tc>
          <w:tcPr>
            <w:tcW w:w="5836" w:type="dxa"/>
            <w:vAlign w:val="center"/>
          </w:tcPr>
          <w:p w14:paraId="045756EB"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根据投标文件中的供货进度计划及保障措施进行评分。包含：</w:t>
            </w:r>
            <w:r w:rsidRPr="00212CA1">
              <w:rPr>
                <w:rFonts w:ascii="宋体" w:hAnsi="宋体" w:cs="宋体" w:hint="eastAsia"/>
                <w:szCs w:val="21"/>
                <w:lang w:bidi="ar"/>
              </w:rPr>
              <w:t>(1)</w:t>
            </w:r>
            <w:r w:rsidRPr="00212CA1">
              <w:rPr>
                <w:rFonts w:ascii="宋体" w:hAnsi="宋体" w:cs="宋体" w:hint="eastAsia"/>
                <w:szCs w:val="21"/>
                <w:lang w:bidi="ar"/>
              </w:rPr>
              <w:t>供货进度计划；</w:t>
            </w:r>
            <w:r w:rsidRPr="00212CA1">
              <w:rPr>
                <w:rFonts w:ascii="宋体" w:hAnsi="宋体" w:cs="宋体" w:hint="eastAsia"/>
                <w:szCs w:val="21"/>
                <w:lang w:bidi="ar"/>
              </w:rPr>
              <w:t>(2)</w:t>
            </w:r>
            <w:r w:rsidRPr="00212CA1">
              <w:rPr>
                <w:rFonts w:ascii="宋体" w:hAnsi="宋体" w:cs="宋体" w:hint="eastAsia"/>
                <w:szCs w:val="21"/>
                <w:lang w:bidi="ar"/>
              </w:rPr>
              <w:t>保障措施；</w:t>
            </w:r>
            <w:r w:rsidRPr="00212CA1">
              <w:rPr>
                <w:rFonts w:ascii="宋体" w:hAnsi="宋体" w:cs="宋体" w:hint="eastAsia"/>
                <w:szCs w:val="21"/>
                <w:lang w:bidi="ar"/>
              </w:rPr>
              <w:t>(3)</w:t>
            </w:r>
            <w:r w:rsidRPr="00212CA1">
              <w:rPr>
                <w:rFonts w:ascii="宋体" w:hAnsi="宋体" w:cs="宋体" w:hint="eastAsia"/>
                <w:szCs w:val="21"/>
                <w:lang w:bidi="ar"/>
              </w:rPr>
              <w:t>违约责任承诺。</w:t>
            </w:r>
          </w:p>
          <w:p w14:paraId="25AE3044"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有具体的供货进度计划及保障措施，工作节点详细、内容完整、安排合理，切实可行，科学规范，针对性好，违约责任承诺具体的得</w:t>
            </w:r>
            <w:r w:rsidRPr="00212CA1">
              <w:rPr>
                <w:rFonts w:ascii="宋体" w:hAnsi="宋体" w:cs="宋体"/>
                <w:szCs w:val="21"/>
                <w:lang w:bidi="ar"/>
              </w:rPr>
              <w:t>10</w:t>
            </w:r>
            <w:r w:rsidRPr="00212CA1">
              <w:rPr>
                <w:rFonts w:ascii="宋体" w:hAnsi="宋体" w:cs="宋体" w:hint="eastAsia"/>
                <w:szCs w:val="21"/>
                <w:lang w:bidi="ar"/>
              </w:rPr>
              <w:t>分，每缺一项内容扣</w:t>
            </w:r>
            <w:r w:rsidRPr="00212CA1">
              <w:rPr>
                <w:rFonts w:ascii="宋体" w:hAnsi="宋体" w:cs="宋体"/>
                <w:szCs w:val="21"/>
                <w:lang w:bidi="ar"/>
              </w:rPr>
              <w:t>2</w:t>
            </w:r>
            <w:r w:rsidRPr="00212CA1">
              <w:rPr>
                <w:rFonts w:ascii="宋体" w:hAnsi="宋体" w:cs="宋体" w:hint="eastAsia"/>
                <w:szCs w:val="21"/>
                <w:lang w:bidi="ar"/>
              </w:rPr>
              <w:t>分，每有一处描述缺陷扣</w:t>
            </w:r>
            <w:r w:rsidRPr="00212CA1">
              <w:rPr>
                <w:rFonts w:ascii="宋体" w:hAnsi="宋体" w:cs="宋体"/>
                <w:szCs w:val="21"/>
                <w:lang w:bidi="ar"/>
              </w:rPr>
              <w:t>1</w:t>
            </w:r>
            <w:r w:rsidRPr="00212CA1">
              <w:rPr>
                <w:rFonts w:ascii="宋体" w:hAnsi="宋体" w:cs="宋体" w:hint="eastAsia"/>
                <w:szCs w:val="21"/>
                <w:lang w:bidi="ar"/>
              </w:rPr>
              <w:t>分。</w:t>
            </w:r>
          </w:p>
          <w:p w14:paraId="267E71B4"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注：描述缺陷是指：内容无针对性，不全面、不清晰、不完整、无可行性，不具有逻辑性，内容与实际情况不匹配、不符合项目特点或无法达到预期效果、不适用于本项目、内容不符合相关规范要求、内容与本项目无关等任意一种情形。</w:t>
            </w:r>
          </w:p>
        </w:tc>
      </w:tr>
      <w:tr w:rsidR="00212CA1" w:rsidRPr="00212CA1" w14:paraId="45D15A4E" w14:textId="77777777">
        <w:trPr>
          <w:trHeight w:val="273"/>
        </w:trPr>
        <w:tc>
          <w:tcPr>
            <w:tcW w:w="709" w:type="dxa"/>
            <w:vMerge/>
            <w:vAlign w:val="center"/>
          </w:tcPr>
          <w:p w14:paraId="3FDB93EA" w14:textId="77777777" w:rsidR="008376E8" w:rsidRPr="00212CA1" w:rsidRDefault="008376E8">
            <w:pPr>
              <w:rPr>
                <w:rFonts w:ascii="宋体" w:hAnsi="宋体"/>
                <w:b/>
                <w:szCs w:val="21"/>
              </w:rPr>
            </w:pPr>
          </w:p>
        </w:tc>
        <w:tc>
          <w:tcPr>
            <w:tcW w:w="709" w:type="dxa"/>
            <w:vMerge/>
            <w:vAlign w:val="center"/>
          </w:tcPr>
          <w:p w14:paraId="65C64063" w14:textId="77777777" w:rsidR="008376E8" w:rsidRPr="00212CA1" w:rsidRDefault="008376E8">
            <w:pPr>
              <w:jc w:val="center"/>
              <w:rPr>
                <w:rFonts w:ascii="宋体" w:hAnsi="宋体"/>
                <w:b/>
                <w:szCs w:val="21"/>
              </w:rPr>
            </w:pPr>
          </w:p>
        </w:tc>
        <w:tc>
          <w:tcPr>
            <w:tcW w:w="1251" w:type="dxa"/>
            <w:vAlign w:val="center"/>
          </w:tcPr>
          <w:p w14:paraId="01A101A4" w14:textId="77777777" w:rsidR="008376E8" w:rsidRPr="00212CA1" w:rsidRDefault="00F42606">
            <w:pPr>
              <w:jc w:val="center"/>
              <w:rPr>
                <w:rFonts w:ascii="宋体" w:hAnsi="宋体"/>
                <w:b/>
                <w:szCs w:val="21"/>
              </w:rPr>
            </w:pPr>
            <w:r w:rsidRPr="00212CA1">
              <w:rPr>
                <w:rFonts w:ascii="宋体" w:hAnsi="宋体" w:hint="eastAsia"/>
                <w:b/>
                <w:szCs w:val="21"/>
              </w:rPr>
              <w:t>质量保证措施及承诺（满分</w:t>
            </w:r>
            <w:r w:rsidRPr="00212CA1">
              <w:rPr>
                <w:rFonts w:ascii="宋体" w:hAnsi="宋体"/>
                <w:b/>
                <w:szCs w:val="21"/>
              </w:rPr>
              <w:t>10</w:t>
            </w:r>
            <w:r w:rsidRPr="00212CA1">
              <w:rPr>
                <w:rFonts w:ascii="宋体" w:hAnsi="宋体" w:hint="eastAsia"/>
                <w:b/>
                <w:szCs w:val="21"/>
              </w:rPr>
              <w:t>分）</w:t>
            </w:r>
          </w:p>
        </w:tc>
        <w:tc>
          <w:tcPr>
            <w:tcW w:w="5836" w:type="dxa"/>
            <w:vAlign w:val="center"/>
          </w:tcPr>
          <w:p w14:paraId="18C8A4BB"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1</w:t>
            </w:r>
            <w:r w:rsidRPr="00212CA1">
              <w:rPr>
                <w:rFonts w:ascii="宋体" w:hAnsi="宋体" w:cs="宋体" w:hint="eastAsia"/>
                <w:szCs w:val="21"/>
                <w:lang w:bidi="ar"/>
              </w:rPr>
              <w:t>）质量承诺满足要求、质量保证措施阐述合理、可行、针对性较强，有明确的违约责任承诺的得</w:t>
            </w:r>
            <w:r w:rsidRPr="00212CA1">
              <w:rPr>
                <w:rFonts w:ascii="宋体" w:hAnsi="宋体" w:cs="宋体"/>
                <w:szCs w:val="21"/>
                <w:lang w:bidi="ar"/>
              </w:rPr>
              <w:t>10</w:t>
            </w:r>
            <w:r w:rsidRPr="00212CA1">
              <w:rPr>
                <w:rFonts w:ascii="宋体" w:hAnsi="宋体" w:cs="宋体" w:hint="eastAsia"/>
                <w:szCs w:val="21"/>
                <w:lang w:bidi="ar"/>
              </w:rPr>
              <w:t>分；</w:t>
            </w:r>
          </w:p>
          <w:p w14:paraId="64645D98"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2</w:t>
            </w:r>
            <w:r w:rsidRPr="00212CA1">
              <w:rPr>
                <w:rFonts w:ascii="宋体" w:hAnsi="宋体" w:cs="宋体" w:hint="eastAsia"/>
                <w:szCs w:val="21"/>
                <w:lang w:bidi="ar"/>
              </w:rPr>
              <w:t>）质量承诺满足要求、质量保证措施阐述合理、针对性较好，有明确的违约责任承诺的得</w:t>
            </w:r>
            <w:r w:rsidRPr="00212CA1">
              <w:rPr>
                <w:rFonts w:ascii="宋体" w:hAnsi="宋体" w:cs="宋体"/>
                <w:szCs w:val="21"/>
                <w:lang w:bidi="ar"/>
              </w:rPr>
              <w:t>8</w:t>
            </w:r>
            <w:r w:rsidRPr="00212CA1">
              <w:rPr>
                <w:rFonts w:ascii="宋体" w:hAnsi="宋体" w:cs="宋体" w:hint="eastAsia"/>
                <w:szCs w:val="21"/>
                <w:lang w:bidi="ar"/>
              </w:rPr>
              <w:t>分；</w:t>
            </w:r>
          </w:p>
          <w:p w14:paraId="79677661"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3</w:t>
            </w:r>
            <w:r w:rsidRPr="00212CA1">
              <w:rPr>
                <w:rFonts w:ascii="宋体" w:hAnsi="宋体" w:cs="宋体" w:hint="eastAsia"/>
                <w:szCs w:val="21"/>
                <w:lang w:bidi="ar"/>
              </w:rPr>
              <w:t>）质量承诺满足要求、质量保证措施阐述基本合理、针对性一般，无明确的违约责任承诺的得</w:t>
            </w:r>
            <w:r w:rsidRPr="00212CA1">
              <w:rPr>
                <w:rFonts w:ascii="宋体" w:hAnsi="宋体" w:cs="宋体"/>
                <w:szCs w:val="21"/>
                <w:lang w:bidi="ar"/>
              </w:rPr>
              <w:t>6</w:t>
            </w:r>
            <w:r w:rsidRPr="00212CA1">
              <w:rPr>
                <w:rFonts w:ascii="宋体" w:hAnsi="宋体" w:cs="宋体" w:hint="eastAsia"/>
                <w:szCs w:val="21"/>
                <w:lang w:bidi="ar"/>
              </w:rPr>
              <w:t>分。</w:t>
            </w:r>
          </w:p>
          <w:p w14:paraId="11356DD0"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4</w:t>
            </w:r>
            <w:r w:rsidRPr="00212CA1">
              <w:rPr>
                <w:rFonts w:ascii="宋体" w:hAnsi="宋体" w:cs="宋体" w:hint="eastAsia"/>
                <w:szCs w:val="21"/>
                <w:lang w:bidi="ar"/>
              </w:rPr>
              <w:t>）质量承诺满足要求、质量保证措施阐述基本合理、缺乏针对性的，无明确的违约责任承诺的得</w:t>
            </w:r>
            <w:r w:rsidRPr="00212CA1">
              <w:rPr>
                <w:rFonts w:ascii="宋体" w:hAnsi="宋体" w:cs="宋体"/>
                <w:szCs w:val="21"/>
                <w:lang w:bidi="ar"/>
              </w:rPr>
              <w:t>4</w:t>
            </w:r>
            <w:r w:rsidRPr="00212CA1">
              <w:rPr>
                <w:rFonts w:ascii="宋体" w:hAnsi="宋体" w:cs="宋体" w:hint="eastAsia"/>
                <w:szCs w:val="21"/>
                <w:lang w:bidi="ar"/>
              </w:rPr>
              <w:t>分。</w:t>
            </w:r>
          </w:p>
          <w:p w14:paraId="49C280BB"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5</w:t>
            </w:r>
            <w:r w:rsidRPr="00212CA1">
              <w:rPr>
                <w:rFonts w:ascii="宋体" w:hAnsi="宋体" w:cs="宋体" w:hint="eastAsia"/>
                <w:szCs w:val="21"/>
                <w:lang w:bidi="ar"/>
              </w:rPr>
              <w:t>）质量承诺满足要求、质量保证措较差、无明确的违约责任承诺的得</w:t>
            </w:r>
            <w:r w:rsidRPr="00212CA1">
              <w:rPr>
                <w:rFonts w:ascii="宋体" w:hAnsi="宋体" w:cs="宋体"/>
                <w:szCs w:val="21"/>
                <w:lang w:bidi="ar"/>
              </w:rPr>
              <w:t>1</w:t>
            </w:r>
            <w:r w:rsidRPr="00212CA1">
              <w:rPr>
                <w:rFonts w:ascii="宋体" w:hAnsi="宋体" w:cs="宋体" w:hint="eastAsia"/>
                <w:szCs w:val="21"/>
                <w:lang w:bidi="ar"/>
              </w:rPr>
              <w:t>分。</w:t>
            </w:r>
          </w:p>
        </w:tc>
      </w:tr>
      <w:tr w:rsidR="00212CA1" w:rsidRPr="00212CA1" w14:paraId="648C59A6" w14:textId="77777777">
        <w:trPr>
          <w:trHeight w:val="273"/>
        </w:trPr>
        <w:tc>
          <w:tcPr>
            <w:tcW w:w="709" w:type="dxa"/>
            <w:vMerge/>
            <w:vAlign w:val="center"/>
          </w:tcPr>
          <w:p w14:paraId="0B822A0C" w14:textId="77777777" w:rsidR="008376E8" w:rsidRPr="00212CA1" w:rsidRDefault="008376E8">
            <w:pPr>
              <w:rPr>
                <w:rFonts w:ascii="宋体" w:hAnsi="宋体"/>
                <w:b/>
                <w:szCs w:val="21"/>
              </w:rPr>
            </w:pPr>
          </w:p>
        </w:tc>
        <w:tc>
          <w:tcPr>
            <w:tcW w:w="709" w:type="dxa"/>
            <w:vMerge/>
            <w:vAlign w:val="center"/>
          </w:tcPr>
          <w:p w14:paraId="1B93BB52" w14:textId="77777777" w:rsidR="008376E8" w:rsidRPr="00212CA1" w:rsidRDefault="008376E8">
            <w:pPr>
              <w:jc w:val="center"/>
              <w:rPr>
                <w:rFonts w:ascii="宋体" w:hAnsi="宋体"/>
                <w:b/>
                <w:szCs w:val="21"/>
              </w:rPr>
            </w:pPr>
          </w:p>
        </w:tc>
        <w:tc>
          <w:tcPr>
            <w:tcW w:w="1251" w:type="dxa"/>
            <w:vAlign w:val="center"/>
          </w:tcPr>
          <w:p w14:paraId="0D85EBAB" w14:textId="77777777" w:rsidR="008376E8" w:rsidRPr="00212CA1" w:rsidRDefault="00F42606">
            <w:pPr>
              <w:jc w:val="center"/>
              <w:rPr>
                <w:rFonts w:ascii="宋体" w:hAnsi="宋体"/>
                <w:b/>
                <w:szCs w:val="21"/>
              </w:rPr>
            </w:pPr>
            <w:r w:rsidRPr="00212CA1">
              <w:rPr>
                <w:rFonts w:ascii="宋体" w:hAnsi="宋体" w:hint="eastAsia"/>
                <w:b/>
                <w:szCs w:val="21"/>
              </w:rPr>
              <w:t>供货（运输）安全保证措施（满分</w:t>
            </w:r>
            <w:r w:rsidRPr="00212CA1">
              <w:rPr>
                <w:rFonts w:ascii="宋体" w:hAnsi="宋体" w:hint="eastAsia"/>
                <w:b/>
                <w:szCs w:val="21"/>
              </w:rPr>
              <w:t xml:space="preserve"> 10 </w:t>
            </w:r>
            <w:r w:rsidRPr="00212CA1">
              <w:rPr>
                <w:rFonts w:ascii="宋体" w:hAnsi="宋体" w:hint="eastAsia"/>
                <w:b/>
                <w:szCs w:val="21"/>
              </w:rPr>
              <w:t>分）</w:t>
            </w:r>
          </w:p>
        </w:tc>
        <w:tc>
          <w:tcPr>
            <w:tcW w:w="5836" w:type="dxa"/>
            <w:vAlign w:val="center"/>
          </w:tcPr>
          <w:p w14:paraId="65AEBF68"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1</w:t>
            </w:r>
            <w:r w:rsidRPr="00212CA1">
              <w:rPr>
                <w:rFonts w:ascii="宋体" w:hAnsi="宋体" w:cs="宋体" w:hint="eastAsia"/>
                <w:szCs w:val="21"/>
                <w:lang w:bidi="ar"/>
              </w:rPr>
              <w:t>）供货（运输）安全保证措施阐述科学合理、切实可行、针对性极强，有明确安全责任划分的得</w:t>
            </w:r>
            <w:r w:rsidRPr="00212CA1">
              <w:rPr>
                <w:rFonts w:ascii="宋体" w:hAnsi="宋体" w:cs="宋体" w:hint="eastAsia"/>
                <w:szCs w:val="21"/>
                <w:lang w:bidi="ar"/>
              </w:rPr>
              <w:t>10</w:t>
            </w:r>
            <w:r w:rsidRPr="00212CA1">
              <w:rPr>
                <w:rFonts w:ascii="宋体" w:hAnsi="宋体" w:cs="宋体" w:hint="eastAsia"/>
                <w:szCs w:val="21"/>
                <w:lang w:bidi="ar"/>
              </w:rPr>
              <w:t>分；</w:t>
            </w:r>
          </w:p>
          <w:p w14:paraId="7BF1F323"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2</w:t>
            </w:r>
            <w:r w:rsidRPr="00212CA1">
              <w:rPr>
                <w:rFonts w:ascii="宋体" w:hAnsi="宋体" w:cs="宋体" w:hint="eastAsia"/>
                <w:szCs w:val="21"/>
                <w:lang w:bidi="ar"/>
              </w:rPr>
              <w:t>）供货（运输）安全保证措施阐述合理可行、针对性较强，有安全责任的划分得</w:t>
            </w:r>
            <w:r w:rsidRPr="00212CA1">
              <w:rPr>
                <w:rFonts w:ascii="宋体" w:hAnsi="宋体" w:cs="宋体" w:hint="eastAsia"/>
                <w:szCs w:val="21"/>
                <w:lang w:bidi="ar"/>
              </w:rPr>
              <w:t>8</w:t>
            </w:r>
            <w:r w:rsidRPr="00212CA1">
              <w:rPr>
                <w:rFonts w:ascii="宋体" w:hAnsi="宋体" w:cs="宋体" w:hint="eastAsia"/>
                <w:szCs w:val="21"/>
                <w:lang w:bidi="ar"/>
              </w:rPr>
              <w:t>分；</w:t>
            </w:r>
          </w:p>
          <w:p w14:paraId="0C09774F"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3</w:t>
            </w:r>
            <w:r w:rsidRPr="00212CA1">
              <w:rPr>
                <w:rFonts w:ascii="宋体" w:hAnsi="宋体" w:cs="宋体" w:hint="eastAsia"/>
                <w:szCs w:val="21"/>
                <w:lang w:bidi="ar"/>
              </w:rPr>
              <w:t>）供货（运输）安全保证措施阐述基本合理、针对性一般，无明确安全责任划分的得</w:t>
            </w:r>
            <w:r w:rsidRPr="00212CA1">
              <w:rPr>
                <w:rFonts w:ascii="宋体" w:hAnsi="宋体" w:cs="宋体" w:hint="eastAsia"/>
                <w:szCs w:val="21"/>
                <w:lang w:bidi="ar"/>
              </w:rPr>
              <w:t>6</w:t>
            </w:r>
            <w:r w:rsidRPr="00212CA1">
              <w:rPr>
                <w:rFonts w:ascii="宋体" w:hAnsi="宋体" w:cs="宋体" w:hint="eastAsia"/>
                <w:szCs w:val="21"/>
                <w:lang w:bidi="ar"/>
              </w:rPr>
              <w:t>分；</w:t>
            </w:r>
          </w:p>
          <w:p w14:paraId="6232D342"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4</w:t>
            </w:r>
            <w:r w:rsidRPr="00212CA1">
              <w:rPr>
                <w:rFonts w:ascii="宋体" w:hAnsi="宋体" w:cs="宋体" w:hint="eastAsia"/>
                <w:szCs w:val="21"/>
                <w:lang w:bidi="ar"/>
              </w:rPr>
              <w:t>）供货（运输）安全保证措施阐述基本合理、缺乏针对性，无明确安全责任划分的得</w:t>
            </w:r>
            <w:r w:rsidRPr="00212CA1">
              <w:rPr>
                <w:rFonts w:ascii="宋体" w:hAnsi="宋体" w:cs="宋体" w:hint="eastAsia"/>
                <w:szCs w:val="21"/>
                <w:lang w:bidi="ar"/>
              </w:rPr>
              <w:t>4</w:t>
            </w:r>
            <w:r w:rsidRPr="00212CA1">
              <w:rPr>
                <w:rFonts w:ascii="宋体" w:hAnsi="宋体" w:cs="宋体" w:hint="eastAsia"/>
                <w:szCs w:val="21"/>
                <w:lang w:bidi="ar"/>
              </w:rPr>
              <w:t>分；</w:t>
            </w:r>
          </w:p>
          <w:p w14:paraId="52DF88B5"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5</w:t>
            </w:r>
            <w:r w:rsidRPr="00212CA1">
              <w:rPr>
                <w:rFonts w:ascii="宋体" w:hAnsi="宋体" w:cs="宋体" w:hint="eastAsia"/>
                <w:szCs w:val="21"/>
                <w:lang w:bidi="ar"/>
              </w:rPr>
              <w:t>）供货（运输）安全保证措施较差、无安全责任划分的得</w:t>
            </w:r>
            <w:r w:rsidRPr="00212CA1">
              <w:rPr>
                <w:rFonts w:ascii="宋体" w:hAnsi="宋体" w:cs="宋体" w:hint="eastAsia"/>
                <w:szCs w:val="21"/>
                <w:lang w:bidi="ar"/>
              </w:rPr>
              <w:t>1</w:t>
            </w:r>
            <w:r w:rsidRPr="00212CA1">
              <w:rPr>
                <w:rFonts w:ascii="宋体" w:hAnsi="宋体" w:cs="宋体" w:hint="eastAsia"/>
                <w:szCs w:val="21"/>
                <w:lang w:bidi="ar"/>
              </w:rPr>
              <w:t>分。</w:t>
            </w:r>
          </w:p>
        </w:tc>
      </w:tr>
      <w:tr w:rsidR="00212CA1" w:rsidRPr="00212CA1" w14:paraId="2473816E" w14:textId="77777777">
        <w:trPr>
          <w:trHeight w:val="792"/>
        </w:trPr>
        <w:tc>
          <w:tcPr>
            <w:tcW w:w="709" w:type="dxa"/>
            <w:vMerge w:val="restart"/>
            <w:vAlign w:val="center"/>
          </w:tcPr>
          <w:p w14:paraId="77582399" w14:textId="77777777" w:rsidR="008376E8" w:rsidRPr="00212CA1" w:rsidRDefault="00F42606">
            <w:pPr>
              <w:rPr>
                <w:rFonts w:ascii="宋体" w:hAnsi="宋体"/>
                <w:b/>
                <w:szCs w:val="21"/>
              </w:rPr>
            </w:pPr>
            <w:r w:rsidRPr="00212CA1">
              <w:rPr>
                <w:rFonts w:ascii="宋体" w:hAnsi="宋体" w:hint="eastAsia"/>
                <w:b/>
                <w:szCs w:val="21"/>
              </w:rPr>
              <w:t>F3</w:t>
            </w:r>
          </w:p>
        </w:tc>
        <w:tc>
          <w:tcPr>
            <w:tcW w:w="709" w:type="dxa"/>
            <w:vMerge w:val="restart"/>
            <w:vAlign w:val="center"/>
          </w:tcPr>
          <w:p w14:paraId="0B5A8CD0" w14:textId="77777777" w:rsidR="008376E8" w:rsidRPr="00212CA1" w:rsidRDefault="00F42606">
            <w:pPr>
              <w:jc w:val="center"/>
              <w:rPr>
                <w:rFonts w:ascii="宋体" w:hAnsi="宋体"/>
                <w:b/>
                <w:szCs w:val="21"/>
              </w:rPr>
            </w:pPr>
            <w:r w:rsidRPr="00212CA1">
              <w:rPr>
                <w:rFonts w:ascii="宋体" w:hAnsi="宋体" w:hint="eastAsia"/>
                <w:b/>
                <w:szCs w:val="21"/>
              </w:rPr>
              <w:t>商务部分（</w:t>
            </w:r>
            <w:r w:rsidRPr="00212CA1">
              <w:rPr>
                <w:rFonts w:ascii="宋体" w:hAnsi="宋体"/>
                <w:b/>
                <w:szCs w:val="21"/>
              </w:rPr>
              <w:t>10</w:t>
            </w:r>
            <w:r w:rsidRPr="00212CA1">
              <w:rPr>
                <w:rFonts w:ascii="宋体" w:hAnsi="宋体" w:hint="eastAsia"/>
                <w:b/>
                <w:szCs w:val="21"/>
              </w:rPr>
              <w:t>分）</w:t>
            </w:r>
          </w:p>
        </w:tc>
        <w:tc>
          <w:tcPr>
            <w:tcW w:w="1251" w:type="dxa"/>
            <w:vAlign w:val="center"/>
          </w:tcPr>
          <w:p w14:paraId="2BD8AE27" w14:textId="77777777" w:rsidR="008376E8" w:rsidRPr="00212CA1" w:rsidRDefault="00F42606">
            <w:pPr>
              <w:jc w:val="center"/>
              <w:rPr>
                <w:rFonts w:ascii="宋体" w:hAnsi="宋体"/>
                <w:b/>
                <w:szCs w:val="21"/>
              </w:rPr>
            </w:pPr>
            <w:r w:rsidRPr="00212CA1">
              <w:rPr>
                <w:rFonts w:ascii="宋体" w:hAnsi="宋体" w:hint="eastAsia"/>
                <w:b/>
                <w:bCs/>
                <w:szCs w:val="21"/>
              </w:rPr>
              <w:t>售后服务保障措施（满分</w:t>
            </w:r>
            <w:r w:rsidRPr="00212CA1">
              <w:rPr>
                <w:rFonts w:ascii="宋体" w:hAnsi="宋体"/>
                <w:b/>
                <w:bCs/>
                <w:szCs w:val="21"/>
              </w:rPr>
              <w:t>5</w:t>
            </w:r>
            <w:r w:rsidRPr="00212CA1">
              <w:rPr>
                <w:rFonts w:ascii="宋体" w:hAnsi="宋体" w:hint="eastAsia"/>
                <w:b/>
                <w:bCs/>
                <w:szCs w:val="21"/>
              </w:rPr>
              <w:t>分</w:t>
            </w:r>
            <w:r w:rsidRPr="00212CA1">
              <w:rPr>
                <w:rFonts w:ascii="宋体" w:hAnsi="宋体" w:hint="eastAsia"/>
                <w:b/>
                <w:bCs/>
                <w:szCs w:val="21"/>
              </w:rPr>
              <w:t>）</w:t>
            </w:r>
          </w:p>
        </w:tc>
        <w:tc>
          <w:tcPr>
            <w:tcW w:w="5836" w:type="dxa"/>
            <w:vAlign w:val="center"/>
          </w:tcPr>
          <w:p w14:paraId="329DD68D" w14:textId="77777777" w:rsidR="008376E8" w:rsidRPr="00212CA1" w:rsidRDefault="00F42606">
            <w:pPr>
              <w:spacing w:line="400" w:lineRule="exact"/>
              <w:rPr>
                <w:rFonts w:ascii="宋体" w:hAnsi="宋体" w:cs="宋体"/>
                <w:szCs w:val="21"/>
                <w:lang w:bidi="ar"/>
              </w:rPr>
            </w:pPr>
            <w:bookmarkStart w:id="35" w:name="OLE_LINK5"/>
            <w:r w:rsidRPr="00212CA1">
              <w:rPr>
                <w:rFonts w:ascii="宋体" w:hAnsi="宋体" w:cs="宋体" w:hint="eastAsia"/>
                <w:szCs w:val="21"/>
                <w:lang w:bidi="ar"/>
              </w:rPr>
              <w:t>（</w:t>
            </w:r>
            <w:r w:rsidRPr="00212CA1">
              <w:rPr>
                <w:rFonts w:ascii="宋体" w:hAnsi="宋体" w:cs="宋体" w:hint="eastAsia"/>
                <w:szCs w:val="21"/>
                <w:lang w:bidi="ar"/>
              </w:rPr>
              <w:t>1</w:t>
            </w:r>
            <w:r w:rsidRPr="00212CA1">
              <w:rPr>
                <w:rFonts w:ascii="宋体" w:hAnsi="宋体" w:cs="宋体" w:hint="eastAsia"/>
                <w:szCs w:val="21"/>
                <w:lang w:bidi="ar"/>
              </w:rPr>
              <w:t>）售后服务保障措施全面，可操作性强，有较强的针对性，能切实解决使用过程中可能发生的问题，售后服务响应时间快的，得</w:t>
            </w:r>
            <w:r w:rsidRPr="00212CA1">
              <w:rPr>
                <w:rFonts w:ascii="宋体" w:hAnsi="宋体" w:cs="宋体"/>
                <w:szCs w:val="21"/>
                <w:lang w:bidi="ar"/>
              </w:rPr>
              <w:t>5</w:t>
            </w:r>
            <w:r w:rsidRPr="00212CA1">
              <w:rPr>
                <w:rFonts w:ascii="宋体" w:hAnsi="宋体" w:cs="宋体" w:hint="eastAsia"/>
                <w:szCs w:val="21"/>
                <w:lang w:bidi="ar"/>
              </w:rPr>
              <w:t>分；</w:t>
            </w:r>
          </w:p>
          <w:p w14:paraId="6C3CA487"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2</w:t>
            </w:r>
            <w:r w:rsidRPr="00212CA1">
              <w:rPr>
                <w:rFonts w:ascii="宋体" w:hAnsi="宋体" w:cs="宋体" w:hint="eastAsia"/>
                <w:szCs w:val="21"/>
                <w:lang w:bidi="ar"/>
              </w:rPr>
              <w:t>）售后服务保障措施基本全面，有一定可操作性，有一定针对性，能解决使用过程中可能发生的问题，售后服务响应时间较快，得</w:t>
            </w:r>
            <w:r w:rsidRPr="00212CA1">
              <w:rPr>
                <w:rFonts w:ascii="宋体" w:hAnsi="宋体" w:cs="宋体"/>
                <w:szCs w:val="21"/>
                <w:lang w:bidi="ar"/>
              </w:rPr>
              <w:t>3</w:t>
            </w:r>
            <w:r w:rsidRPr="00212CA1">
              <w:rPr>
                <w:rFonts w:ascii="宋体" w:hAnsi="宋体" w:cs="宋体" w:hint="eastAsia"/>
                <w:szCs w:val="21"/>
                <w:lang w:bidi="ar"/>
              </w:rPr>
              <w:t>分；</w:t>
            </w:r>
          </w:p>
          <w:p w14:paraId="6D80CFEB"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3</w:t>
            </w:r>
            <w:r w:rsidRPr="00212CA1">
              <w:rPr>
                <w:rFonts w:ascii="宋体" w:hAnsi="宋体" w:cs="宋体" w:hint="eastAsia"/>
                <w:szCs w:val="21"/>
                <w:lang w:bidi="ar"/>
              </w:rPr>
              <w:t>）售后服务保障措施内容不完整，售后服务响应时间慢，得</w:t>
            </w:r>
            <w:r w:rsidRPr="00212CA1">
              <w:rPr>
                <w:rFonts w:ascii="宋体" w:hAnsi="宋体" w:cs="宋体"/>
                <w:szCs w:val="21"/>
                <w:lang w:bidi="ar"/>
              </w:rPr>
              <w:t>1</w:t>
            </w:r>
            <w:r w:rsidRPr="00212CA1">
              <w:rPr>
                <w:rFonts w:ascii="宋体" w:hAnsi="宋体" w:cs="宋体" w:hint="eastAsia"/>
                <w:szCs w:val="21"/>
                <w:lang w:bidi="ar"/>
              </w:rPr>
              <w:t>分。</w:t>
            </w:r>
          </w:p>
          <w:p w14:paraId="01B55466"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w:t>
            </w:r>
            <w:r w:rsidRPr="00212CA1">
              <w:rPr>
                <w:rFonts w:ascii="宋体" w:hAnsi="宋体" w:cs="宋体" w:hint="eastAsia"/>
                <w:szCs w:val="21"/>
                <w:lang w:bidi="ar"/>
              </w:rPr>
              <w:t>4</w:t>
            </w:r>
            <w:r w:rsidRPr="00212CA1">
              <w:rPr>
                <w:rFonts w:ascii="宋体" w:hAnsi="宋体" w:cs="宋体" w:hint="eastAsia"/>
                <w:szCs w:val="21"/>
                <w:lang w:bidi="ar"/>
              </w:rPr>
              <w:t>）无售后服务保障措施的不得分。</w:t>
            </w:r>
            <w:bookmarkEnd w:id="35"/>
          </w:p>
        </w:tc>
      </w:tr>
      <w:tr w:rsidR="00212CA1" w:rsidRPr="00212CA1" w14:paraId="62C417DC" w14:textId="77777777">
        <w:trPr>
          <w:trHeight w:val="792"/>
        </w:trPr>
        <w:tc>
          <w:tcPr>
            <w:tcW w:w="709" w:type="dxa"/>
            <w:vMerge/>
            <w:vAlign w:val="center"/>
          </w:tcPr>
          <w:p w14:paraId="7E393186" w14:textId="77777777" w:rsidR="008376E8" w:rsidRPr="00212CA1" w:rsidRDefault="008376E8">
            <w:pPr>
              <w:rPr>
                <w:rFonts w:ascii="宋体" w:hAnsi="宋体"/>
                <w:b/>
                <w:szCs w:val="21"/>
              </w:rPr>
            </w:pPr>
          </w:p>
        </w:tc>
        <w:tc>
          <w:tcPr>
            <w:tcW w:w="709" w:type="dxa"/>
            <w:vMerge/>
            <w:vAlign w:val="center"/>
          </w:tcPr>
          <w:p w14:paraId="732DED58" w14:textId="77777777" w:rsidR="008376E8" w:rsidRPr="00212CA1" w:rsidRDefault="008376E8">
            <w:pPr>
              <w:jc w:val="center"/>
              <w:rPr>
                <w:rFonts w:ascii="宋体" w:hAnsi="宋体"/>
                <w:b/>
                <w:szCs w:val="21"/>
              </w:rPr>
            </w:pPr>
          </w:p>
        </w:tc>
        <w:tc>
          <w:tcPr>
            <w:tcW w:w="1251" w:type="dxa"/>
            <w:vAlign w:val="center"/>
          </w:tcPr>
          <w:p w14:paraId="43F738FD" w14:textId="77777777" w:rsidR="008376E8" w:rsidRPr="00212CA1" w:rsidRDefault="00F42606">
            <w:pPr>
              <w:jc w:val="center"/>
              <w:rPr>
                <w:rFonts w:ascii="宋体" w:hAnsi="宋体"/>
                <w:b/>
                <w:szCs w:val="21"/>
              </w:rPr>
            </w:pPr>
            <w:r w:rsidRPr="00212CA1">
              <w:rPr>
                <w:rFonts w:ascii="宋体" w:hAnsi="宋体" w:hint="eastAsia"/>
                <w:b/>
                <w:szCs w:val="21"/>
              </w:rPr>
              <w:t>业绩</w:t>
            </w:r>
          </w:p>
          <w:p w14:paraId="7E520AA9" w14:textId="77777777" w:rsidR="008376E8" w:rsidRPr="00212CA1" w:rsidRDefault="00F42606">
            <w:pPr>
              <w:jc w:val="center"/>
              <w:rPr>
                <w:rFonts w:ascii="宋体" w:hAnsi="宋体"/>
                <w:b/>
                <w:szCs w:val="21"/>
              </w:rPr>
            </w:pPr>
            <w:r w:rsidRPr="00212CA1">
              <w:rPr>
                <w:rFonts w:ascii="宋体" w:hAnsi="宋体" w:hint="eastAsia"/>
                <w:b/>
                <w:szCs w:val="21"/>
              </w:rPr>
              <w:t>（满分</w:t>
            </w:r>
            <w:r w:rsidRPr="00212CA1">
              <w:rPr>
                <w:rFonts w:ascii="宋体" w:hAnsi="宋体" w:hint="eastAsia"/>
                <w:b/>
                <w:szCs w:val="21"/>
              </w:rPr>
              <w:t>5</w:t>
            </w:r>
            <w:r w:rsidRPr="00212CA1">
              <w:rPr>
                <w:rFonts w:ascii="宋体" w:hAnsi="宋体" w:hint="eastAsia"/>
                <w:b/>
                <w:szCs w:val="21"/>
              </w:rPr>
              <w:t>分）</w:t>
            </w:r>
          </w:p>
        </w:tc>
        <w:tc>
          <w:tcPr>
            <w:tcW w:w="5836" w:type="dxa"/>
            <w:vAlign w:val="center"/>
          </w:tcPr>
          <w:p w14:paraId="2C7003E9"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供应商应提供自</w:t>
            </w:r>
            <w:r w:rsidRPr="00212CA1">
              <w:rPr>
                <w:rFonts w:ascii="宋体" w:hAnsi="宋体" w:cs="宋体" w:hint="eastAsia"/>
                <w:szCs w:val="21"/>
                <w:lang w:bidi="ar"/>
              </w:rPr>
              <w:t>202</w:t>
            </w:r>
            <w:r w:rsidRPr="00212CA1">
              <w:rPr>
                <w:rFonts w:ascii="宋体" w:hAnsi="宋体" w:cs="宋体"/>
                <w:szCs w:val="21"/>
                <w:lang w:bidi="ar"/>
              </w:rPr>
              <w:t>3</w:t>
            </w:r>
            <w:r w:rsidRPr="00212CA1">
              <w:rPr>
                <w:rFonts w:ascii="宋体" w:hAnsi="宋体" w:cs="宋体" w:hint="eastAsia"/>
                <w:szCs w:val="21"/>
                <w:lang w:bidi="ar"/>
              </w:rPr>
              <w:t>年</w:t>
            </w:r>
            <w:r w:rsidRPr="00212CA1">
              <w:rPr>
                <w:rFonts w:ascii="宋体" w:hAnsi="宋体" w:cs="宋体" w:hint="eastAsia"/>
                <w:szCs w:val="21"/>
                <w:lang w:bidi="ar"/>
              </w:rPr>
              <w:t>01</w:t>
            </w:r>
            <w:r w:rsidRPr="00212CA1">
              <w:rPr>
                <w:rFonts w:ascii="宋体" w:hAnsi="宋体" w:cs="宋体" w:hint="eastAsia"/>
                <w:szCs w:val="21"/>
                <w:lang w:bidi="ar"/>
              </w:rPr>
              <w:t>月</w:t>
            </w:r>
            <w:r w:rsidRPr="00212CA1">
              <w:rPr>
                <w:rFonts w:ascii="宋体" w:hAnsi="宋体" w:cs="宋体" w:hint="eastAsia"/>
                <w:szCs w:val="21"/>
                <w:lang w:bidi="ar"/>
              </w:rPr>
              <w:t>01</w:t>
            </w:r>
            <w:r w:rsidRPr="00212CA1">
              <w:rPr>
                <w:rFonts w:ascii="宋体" w:hAnsi="宋体" w:cs="宋体" w:hint="eastAsia"/>
                <w:szCs w:val="21"/>
                <w:lang w:bidi="ar"/>
              </w:rPr>
              <w:t>日至投标截止时间采购类绩证明材料，提供</w:t>
            </w:r>
            <w:r w:rsidRPr="00212CA1">
              <w:rPr>
                <w:rFonts w:ascii="宋体" w:hAnsi="宋体" w:cs="宋体" w:hint="eastAsia"/>
                <w:szCs w:val="21"/>
                <w:lang w:bidi="ar"/>
              </w:rPr>
              <w:t>1</w:t>
            </w:r>
            <w:r w:rsidRPr="00212CA1">
              <w:rPr>
                <w:rFonts w:ascii="宋体" w:hAnsi="宋体" w:cs="宋体" w:hint="eastAsia"/>
                <w:szCs w:val="21"/>
                <w:lang w:bidi="ar"/>
              </w:rPr>
              <w:t>个采购类业绩的得基本分</w:t>
            </w:r>
            <w:r w:rsidRPr="00212CA1">
              <w:rPr>
                <w:rFonts w:ascii="宋体" w:hAnsi="宋体" w:cs="宋体" w:hint="eastAsia"/>
                <w:szCs w:val="21"/>
                <w:lang w:bidi="ar"/>
              </w:rPr>
              <w:t>2</w:t>
            </w:r>
            <w:r w:rsidRPr="00212CA1">
              <w:rPr>
                <w:rFonts w:ascii="宋体" w:hAnsi="宋体" w:cs="宋体" w:hint="eastAsia"/>
                <w:szCs w:val="21"/>
                <w:lang w:bidi="ar"/>
              </w:rPr>
              <w:t>分，每增加</w:t>
            </w:r>
            <w:r w:rsidRPr="00212CA1">
              <w:rPr>
                <w:rFonts w:ascii="宋体" w:hAnsi="宋体" w:cs="宋体" w:hint="eastAsia"/>
                <w:szCs w:val="21"/>
                <w:lang w:bidi="ar"/>
              </w:rPr>
              <w:t>1</w:t>
            </w:r>
            <w:r w:rsidRPr="00212CA1">
              <w:rPr>
                <w:rFonts w:ascii="宋体" w:hAnsi="宋体" w:cs="宋体" w:hint="eastAsia"/>
                <w:szCs w:val="21"/>
                <w:lang w:bidi="ar"/>
              </w:rPr>
              <w:t>个业绩加</w:t>
            </w:r>
            <w:r w:rsidRPr="00212CA1">
              <w:rPr>
                <w:rFonts w:ascii="宋体" w:hAnsi="宋体" w:cs="宋体"/>
                <w:szCs w:val="21"/>
                <w:lang w:bidi="ar"/>
              </w:rPr>
              <w:t>1.5</w:t>
            </w:r>
            <w:r w:rsidRPr="00212CA1">
              <w:rPr>
                <w:rFonts w:ascii="宋体" w:hAnsi="宋体" w:cs="宋体" w:hint="eastAsia"/>
                <w:szCs w:val="21"/>
                <w:lang w:bidi="ar"/>
              </w:rPr>
              <w:t>分，最高得</w:t>
            </w:r>
            <w:r w:rsidRPr="00212CA1">
              <w:rPr>
                <w:rFonts w:ascii="宋体" w:hAnsi="宋体" w:cs="宋体" w:hint="eastAsia"/>
                <w:szCs w:val="21"/>
                <w:lang w:bidi="ar"/>
              </w:rPr>
              <w:t>5</w:t>
            </w:r>
            <w:r w:rsidRPr="00212CA1">
              <w:rPr>
                <w:rFonts w:ascii="宋体" w:hAnsi="宋体" w:cs="宋体" w:hint="eastAsia"/>
                <w:szCs w:val="21"/>
                <w:lang w:bidi="ar"/>
              </w:rPr>
              <w:t>分；</w:t>
            </w:r>
          </w:p>
          <w:p w14:paraId="6052C7B3" w14:textId="77777777" w:rsidR="008376E8" w:rsidRPr="00212CA1" w:rsidRDefault="00F42606">
            <w:pPr>
              <w:spacing w:line="400" w:lineRule="exact"/>
              <w:rPr>
                <w:rFonts w:ascii="宋体" w:hAnsi="宋体" w:cs="宋体"/>
                <w:szCs w:val="21"/>
                <w:lang w:bidi="ar"/>
              </w:rPr>
            </w:pPr>
            <w:r w:rsidRPr="00212CA1">
              <w:rPr>
                <w:rFonts w:ascii="宋体" w:hAnsi="宋体" w:cs="宋体" w:hint="eastAsia"/>
                <w:szCs w:val="21"/>
                <w:lang w:bidi="ar"/>
              </w:rPr>
              <w:t>注：提供项目合同协议书或中标（成交）通知书复印件。</w:t>
            </w:r>
          </w:p>
        </w:tc>
      </w:tr>
    </w:tbl>
    <w:p w14:paraId="17D43A1A" w14:textId="77777777" w:rsidR="008376E8" w:rsidRPr="00212CA1" w:rsidRDefault="00F42606">
      <w:pPr>
        <w:widowControl/>
        <w:jc w:val="left"/>
        <w:rPr>
          <w:rFonts w:ascii="宋体" w:hAnsi="宋体" w:cstheme="minorBidi"/>
          <w:b/>
          <w:sz w:val="28"/>
          <w:szCs w:val="28"/>
        </w:rPr>
      </w:pPr>
      <w:r w:rsidRPr="00212CA1">
        <w:rPr>
          <w:rFonts w:ascii="宋体" w:hAnsi="宋体" w:cstheme="minorBidi"/>
          <w:b/>
          <w:sz w:val="28"/>
          <w:szCs w:val="28"/>
        </w:rPr>
        <w:br w:type="page"/>
      </w:r>
    </w:p>
    <w:p w14:paraId="43C5AF7E" w14:textId="77777777" w:rsidR="008376E8" w:rsidRPr="00212CA1" w:rsidRDefault="00F42606">
      <w:pPr>
        <w:jc w:val="center"/>
        <w:rPr>
          <w:rFonts w:ascii="宋体" w:hAnsi="宋体"/>
          <w:b/>
          <w:sz w:val="32"/>
          <w:szCs w:val="32"/>
        </w:rPr>
      </w:pPr>
      <w:r w:rsidRPr="00212CA1">
        <w:rPr>
          <w:rFonts w:ascii="宋体" w:hAnsi="宋体" w:hint="eastAsia"/>
          <w:b/>
          <w:sz w:val="32"/>
          <w:szCs w:val="32"/>
        </w:rPr>
        <w:lastRenderedPageBreak/>
        <w:t>第六章</w:t>
      </w:r>
      <w:r w:rsidRPr="00212CA1">
        <w:rPr>
          <w:rFonts w:ascii="宋体" w:hAnsi="宋体" w:hint="eastAsia"/>
          <w:b/>
          <w:sz w:val="32"/>
          <w:szCs w:val="32"/>
        </w:rPr>
        <w:t xml:space="preserve">  </w:t>
      </w:r>
      <w:r w:rsidRPr="00212CA1">
        <w:rPr>
          <w:rFonts w:ascii="宋体" w:hAnsi="宋体" w:hint="eastAsia"/>
          <w:b/>
          <w:sz w:val="32"/>
          <w:szCs w:val="32"/>
        </w:rPr>
        <w:t>投标文件格式</w:t>
      </w:r>
    </w:p>
    <w:p w14:paraId="11EA4985" w14:textId="77777777" w:rsidR="008376E8" w:rsidRPr="00212CA1" w:rsidRDefault="008376E8">
      <w:pPr>
        <w:rPr>
          <w:rFonts w:ascii="宋体" w:hAnsi="宋体"/>
        </w:rPr>
      </w:pPr>
    </w:p>
    <w:p w14:paraId="64133780" w14:textId="77777777" w:rsidR="008376E8" w:rsidRPr="00212CA1" w:rsidRDefault="00F42606">
      <w:pPr>
        <w:ind w:firstLineChars="100" w:firstLine="361"/>
        <w:jc w:val="center"/>
        <w:rPr>
          <w:rFonts w:ascii="宋体" w:hAnsi="宋体"/>
          <w:b/>
          <w:sz w:val="36"/>
          <w:szCs w:val="36"/>
        </w:rPr>
      </w:pPr>
      <w:r w:rsidRPr="00212CA1">
        <w:rPr>
          <w:rFonts w:ascii="宋体" w:hAnsi="宋体" w:hint="eastAsia"/>
          <w:b/>
          <w:sz w:val="36"/>
          <w:szCs w:val="36"/>
        </w:rPr>
        <w:t>会泽县千亩马铃薯原种繁育基地建设项目</w:t>
      </w:r>
    </w:p>
    <w:p w14:paraId="50450E94" w14:textId="77777777" w:rsidR="008376E8" w:rsidRPr="00212CA1" w:rsidRDefault="008376E8">
      <w:pPr>
        <w:rPr>
          <w:rFonts w:ascii="宋体" w:hAnsi="宋体"/>
        </w:rPr>
      </w:pPr>
    </w:p>
    <w:p w14:paraId="044D1EE2" w14:textId="77777777" w:rsidR="008376E8" w:rsidRPr="00212CA1" w:rsidRDefault="008376E8">
      <w:pPr>
        <w:rPr>
          <w:rFonts w:ascii="宋体" w:hAnsi="宋体"/>
        </w:rPr>
      </w:pPr>
    </w:p>
    <w:p w14:paraId="1DA672C9" w14:textId="77777777" w:rsidR="008376E8" w:rsidRPr="00212CA1" w:rsidRDefault="008376E8">
      <w:pPr>
        <w:rPr>
          <w:rFonts w:ascii="宋体" w:hAnsi="宋体"/>
        </w:rPr>
      </w:pPr>
    </w:p>
    <w:p w14:paraId="158E42B8" w14:textId="77777777" w:rsidR="008376E8" w:rsidRPr="00212CA1" w:rsidRDefault="008376E8">
      <w:pPr>
        <w:rPr>
          <w:rFonts w:ascii="宋体" w:hAnsi="宋体"/>
        </w:rPr>
      </w:pPr>
    </w:p>
    <w:p w14:paraId="0DA23B14" w14:textId="77777777" w:rsidR="008376E8" w:rsidRPr="00212CA1" w:rsidRDefault="00F42606">
      <w:pPr>
        <w:spacing w:line="1360" w:lineRule="exact"/>
        <w:jc w:val="center"/>
        <w:rPr>
          <w:rFonts w:ascii="宋体" w:hAnsi="宋体" w:cs="方正小标宋_GBK"/>
          <w:b/>
          <w:bCs/>
          <w:sz w:val="72"/>
          <w:szCs w:val="72"/>
        </w:rPr>
      </w:pPr>
      <w:r w:rsidRPr="00212CA1">
        <w:rPr>
          <w:rFonts w:ascii="宋体" w:hAnsi="宋体" w:cs="方正小标宋_GBK" w:hint="eastAsia"/>
          <w:b/>
          <w:bCs/>
          <w:sz w:val="72"/>
          <w:szCs w:val="72"/>
        </w:rPr>
        <w:t>投</w:t>
      </w:r>
    </w:p>
    <w:p w14:paraId="23C12484" w14:textId="77777777" w:rsidR="008376E8" w:rsidRPr="00212CA1" w:rsidRDefault="00F42606">
      <w:pPr>
        <w:spacing w:line="1360" w:lineRule="exact"/>
        <w:jc w:val="center"/>
        <w:rPr>
          <w:rFonts w:ascii="宋体" w:hAnsi="宋体" w:cs="方正小标宋_GBK"/>
          <w:b/>
          <w:bCs/>
          <w:sz w:val="72"/>
          <w:szCs w:val="72"/>
        </w:rPr>
      </w:pPr>
      <w:r w:rsidRPr="00212CA1">
        <w:rPr>
          <w:rFonts w:ascii="宋体" w:hAnsi="宋体" w:cs="方正小标宋_GBK" w:hint="eastAsia"/>
          <w:b/>
          <w:bCs/>
          <w:sz w:val="72"/>
          <w:szCs w:val="72"/>
        </w:rPr>
        <w:t>标</w:t>
      </w:r>
    </w:p>
    <w:p w14:paraId="43A2A2E9" w14:textId="77777777" w:rsidR="008376E8" w:rsidRPr="00212CA1" w:rsidRDefault="00F42606">
      <w:pPr>
        <w:spacing w:line="1360" w:lineRule="exact"/>
        <w:jc w:val="center"/>
        <w:rPr>
          <w:rFonts w:ascii="宋体" w:hAnsi="宋体" w:cs="方正小标宋_GBK"/>
          <w:b/>
          <w:bCs/>
          <w:sz w:val="72"/>
          <w:szCs w:val="72"/>
        </w:rPr>
      </w:pPr>
      <w:r w:rsidRPr="00212CA1">
        <w:rPr>
          <w:rFonts w:ascii="宋体" w:hAnsi="宋体" w:cs="方正小标宋_GBK" w:hint="eastAsia"/>
          <w:b/>
          <w:bCs/>
          <w:sz w:val="72"/>
          <w:szCs w:val="72"/>
        </w:rPr>
        <w:t>文</w:t>
      </w:r>
    </w:p>
    <w:p w14:paraId="51509F02" w14:textId="77777777" w:rsidR="008376E8" w:rsidRPr="00212CA1" w:rsidRDefault="00F42606">
      <w:pPr>
        <w:spacing w:line="1360" w:lineRule="exact"/>
        <w:jc w:val="center"/>
        <w:rPr>
          <w:rFonts w:ascii="宋体" w:hAnsi="宋体" w:cs="方正仿宋_GBK"/>
          <w:b/>
          <w:sz w:val="72"/>
          <w:szCs w:val="72"/>
        </w:rPr>
      </w:pPr>
      <w:r w:rsidRPr="00212CA1">
        <w:rPr>
          <w:rFonts w:ascii="宋体" w:hAnsi="宋体" w:cs="方正小标宋_GBK" w:hint="eastAsia"/>
          <w:b/>
          <w:bCs/>
          <w:sz w:val="72"/>
          <w:szCs w:val="72"/>
        </w:rPr>
        <w:t>件</w:t>
      </w:r>
    </w:p>
    <w:p w14:paraId="1CF0EBD1" w14:textId="77777777" w:rsidR="008376E8" w:rsidRPr="00212CA1" w:rsidRDefault="008376E8">
      <w:pPr>
        <w:rPr>
          <w:rFonts w:ascii="宋体" w:hAnsi="宋体"/>
        </w:rPr>
      </w:pPr>
    </w:p>
    <w:p w14:paraId="61936D77" w14:textId="77777777" w:rsidR="008376E8" w:rsidRPr="00212CA1" w:rsidRDefault="008376E8">
      <w:pPr>
        <w:rPr>
          <w:rFonts w:ascii="宋体" w:hAnsi="宋体"/>
        </w:rPr>
      </w:pPr>
    </w:p>
    <w:p w14:paraId="6FDB6570" w14:textId="77777777" w:rsidR="008376E8" w:rsidRPr="00212CA1" w:rsidRDefault="008376E8">
      <w:pPr>
        <w:rPr>
          <w:rFonts w:ascii="宋体" w:hAnsi="宋体"/>
        </w:rPr>
      </w:pPr>
    </w:p>
    <w:p w14:paraId="4ECF7984" w14:textId="77777777" w:rsidR="008376E8" w:rsidRPr="00212CA1" w:rsidRDefault="008376E8">
      <w:pPr>
        <w:rPr>
          <w:rFonts w:ascii="宋体" w:hAnsi="宋体"/>
        </w:rPr>
      </w:pPr>
    </w:p>
    <w:p w14:paraId="0875924D" w14:textId="77777777" w:rsidR="008376E8" w:rsidRPr="00212CA1" w:rsidRDefault="00F42606">
      <w:pPr>
        <w:snapToGrid w:val="0"/>
        <w:spacing w:line="500" w:lineRule="exact"/>
        <w:ind w:leftChars="250" w:left="525"/>
        <w:rPr>
          <w:rFonts w:ascii="宋体" w:hAnsi="宋体" w:cs="方正仿宋_GBK"/>
          <w:bCs/>
          <w:sz w:val="24"/>
          <w:szCs w:val="24"/>
        </w:rPr>
      </w:pPr>
      <w:r w:rsidRPr="00212CA1">
        <w:rPr>
          <w:rFonts w:ascii="宋体" w:hAnsi="宋体" w:cs="方正黑体_GBK" w:hint="eastAsia"/>
          <w:bCs/>
          <w:sz w:val="24"/>
          <w:szCs w:val="24"/>
        </w:rPr>
        <w:t>项目编号：</w:t>
      </w:r>
    </w:p>
    <w:p w14:paraId="217A432E" w14:textId="77777777" w:rsidR="008376E8" w:rsidRPr="00212CA1" w:rsidRDefault="00F42606">
      <w:pPr>
        <w:snapToGrid w:val="0"/>
        <w:spacing w:line="500" w:lineRule="exact"/>
        <w:ind w:leftChars="250" w:left="525"/>
        <w:rPr>
          <w:rFonts w:ascii="宋体" w:hAnsi="宋体" w:cs="方正仿宋_GBK"/>
          <w:b/>
          <w:sz w:val="24"/>
          <w:szCs w:val="24"/>
          <w:u w:val="single"/>
        </w:rPr>
      </w:pPr>
      <w:r w:rsidRPr="00212CA1">
        <w:rPr>
          <w:rFonts w:ascii="宋体" w:hAnsi="宋体" w:cs="方正黑体_GBK" w:hint="eastAsia"/>
          <w:bCs/>
          <w:sz w:val="24"/>
          <w:szCs w:val="24"/>
        </w:rPr>
        <w:t>投标单位</w:t>
      </w:r>
      <w:r w:rsidRPr="00212CA1">
        <w:rPr>
          <w:rFonts w:ascii="宋体" w:hAnsi="宋体" w:cs="方正仿宋_GBK" w:hint="eastAsia"/>
          <w:bCs/>
          <w:sz w:val="24"/>
          <w:szCs w:val="24"/>
        </w:rPr>
        <w:t>（盖章）</w:t>
      </w:r>
      <w:r w:rsidRPr="00212CA1">
        <w:rPr>
          <w:rFonts w:ascii="宋体" w:hAnsi="宋体" w:cs="方正黑体_GBK" w:hint="eastAsia"/>
          <w:bCs/>
          <w:sz w:val="24"/>
          <w:szCs w:val="24"/>
        </w:rPr>
        <w:t>：</w:t>
      </w:r>
    </w:p>
    <w:p w14:paraId="6A6FFFD2" w14:textId="77777777" w:rsidR="008376E8" w:rsidRPr="00212CA1" w:rsidRDefault="00F42606">
      <w:pPr>
        <w:snapToGrid w:val="0"/>
        <w:spacing w:line="500" w:lineRule="exact"/>
        <w:ind w:leftChars="250" w:left="525"/>
        <w:rPr>
          <w:rFonts w:ascii="宋体" w:hAnsi="宋体" w:cs="方正仿宋_GBK"/>
          <w:b/>
          <w:sz w:val="24"/>
          <w:szCs w:val="24"/>
        </w:rPr>
      </w:pPr>
      <w:r w:rsidRPr="00212CA1">
        <w:rPr>
          <w:rFonts w:ascii="宋体" w:hAnsi="宋体" w:cs="方正黑体_GBK" w:hint="eastAsia"/>
          <w:bCs/>
          <w:sz w:val="24"/>
          <w:szCs w:val="24"/>
        </w:rPr>
        <w:t>投标单位地址：</w:t>
      </w:r>
    </w:p>
    <w:p w14:paraId="65B5F966" w14:textId="77777777" w:rsidR="008376E8" w:rsidRPr="00212CA1" w:rsidRDefault="00F42606">
      <w:pPr>
        <w:snapToGrid w:val="0"/>
        <w:spacing w:line="500" w:lineRule="exact"/>
        <w:ind w:leftChars="250" w:left="525"/>
        <w:rPr>
          <w:rFonts w:ascii="宋体" w:hAnsi="宋体" w:cs="方正仿宋_GBK"/>
          <w:b/>
          <w:sz w:val="24"/>
          <w:szCs w:val="24"/>
        </w:rPr>
      </w:pPr>
      <w:r w:rsidRPr="00212CA1">
        <w:rPr>
          <w:rFonts w:ascii="宋体" w:hAnsi="宋体" w:cs="方正黑体_GBK" w:hint="eastAsia"/>
          <w:bCs/>
          <w:sz w:val="24"/>
          <w:szCs w:val="24"/>
        </w:rPr>
        <w:t>法定代表人（单位负责人）或其委托代理人</w:t>
      </w:r>
      <w:r w:rsidRPr="00212CA1">
        <w:rPr>
          <w:rFonts w:ascii="宋体" w:hAnsi="宋体" w:cs="方正仿宋_GBK" w:hint="eastAsia"/>
          <w:bCs/>
          <w:sz w:val="24"/>
          <w:szCs w:val="24"/>
        </w:rPr>
        <w:t>（签字或盖章）</w:t>
      </w:r>
      <w:r w:rsidRPr="00212CA1">
        <w:rPr>
          <w:rFonts w:ascii="宋体" w:hAnsi="宋体" w:cs="方正仿宋_GBK" w:hint="eastAsia"/>
          <w:b/>
          <w:sz w:val="24"/>
          <w:szCs w:val="24"/>
        </w:rPr>
        <w:t>：</w:t>
      </w:r>
    </w:p>
    <w:p w14:paraId="112D9D4B" w14:textId="77777777" w:rsidR="008376E8" w:rsidRPr="00212CA1" w:rsidRDefault="00F42606">
      <w:pPr>
        <w:snapToGrid w:val="0"/>
        <w:spacing w:line="500" w:lineRule="exact"/>
        <w:ind w:leftChars="250" w:left="525"/>
        <w:rPr>
          <w:rFonts w:ascii="宋体" w:hAnsi="宋体" w:cs="方正仿宋_GBK"/>
          <w:b/>
          <w:sz w:val="24"/>
          <w:szCs w:val="24"/>
        </w:rPr>
      </w:pPr>
      <w:r w:rsidRPr="00212CA1">
        <w:rPr>
          <w:rFonts w:ascii="宋体" w:hAnsi="宋体" w:cs="方正黑体_GBK" w:hint="eastAsia"/>
          <w:bCs/>
          <w:sz w:val="24"/>
          <w:szCs w:val="24"/>
        </w:rPr>
        <w:t>日</w:t>
      </w:r>
      <w:r w:rsidRPr="00212CA1">
        <w:rPr>
          <w:rFonts w:ascii="宋体" w:hAnsi="宋体" w:cs="方正黑体_GBK" w:hint="eastAsia"/>
          <w:bCs/>
          <w:sz w:val="24"/>
          <w:szCs w:val="24"/>
        </w:rPr>
        <w:t xml:space="preserve">  </w:t>
      </w:r>
      <w:r w:rsidRPr="00212CA1">
        <w:rPr>
          <w:rFonts w:ascii="宋体" w:hAnsi="宋体" w:cs="方正黑体_GBK" w:hint="eastAsia"/>
          <w:bCs/>
          <w:sz w:val="24"/>
          <w:szCs w:val="24"/>
        </w:rPr>
        <w:t>期：</w:t>
      </w:r>
      <w:r w:rsidRPr="00212CA1">
        <w:rPr>
          <w:rFonts w:ascii="宋体" w:hAnsi="宋体" w:cs="方正仿宋_GBK" w:hint="eastAsia"/>
          <w:bCs/>
          <w:sz w:val="24"/>
          <w:szCs w:val="24"/>
        </w:rPr>
        <w:t xml:space="preserve">    </w:t>
      </w:r>
      <w:r w:rsidRPr="00212CA1">
        <w:rPr>
          <w:rFonts w:ascii="宋体" w:hAnsi="宋体" w:cs="方正仿宋_GBK" w:hint="eastAsia"/>
          <w:bCs/>
          <w:sz w:val="24"/>
          <w:szCs w:val="24"/>
        </w:rPr>
        <w:t>年</w:t>
      </w:r>
      <w:r w:rsidRPr="00212CA1">
        <w:rPr>
          <w:rFonts w:ascii="宋体" w:hAnsi="宋体" w:cs="方正仿宋_GBK" w:hint="eastAsia"/>
          <w:bCs/>
          <w:sz w:val="24"/>
          <w:szCs w:val="24"/>
        </w:rPr>
        <w:t xml:space="preserve">   </w:t>
      </w:r>
      <w:r w:rsidRPr="00212CA1">
        <w:rPr>
          <w:rFonts w:ascii="宋体" w:hAnsi="宋体" w:cs="方正仿宋_GBK" w:hint="eastAsia"/>
          <w:bCs/>
          <w:sz w:val="24"/>
          <w:szCs w:val="24"/>
        </w:rPr>
        <w:t>月</w:t>
      </w:r>
      <w:r w:rsidRPr="00212CA1">
        <w:rPr>
          <w:rFonts w:ascii="宋体" w:hAnsi="宋体" w:cs="方正仿宋_GBK" w:hint="eastAsia"/>
          <w:bCs/>
          <w:sz w:val="24"/>
          <w:szCs w:val="24"/>
        </w:rPr>
        <w:t xml:space="preserve">   </w:t>
      </w:r>
      <w:r w:rsidRPr="00212CA1">
        <w:rPr>
          <w:rFonts w:ascii="宋体" w:hAnsi="宋体" w:cs="方正仿宋_GBK" w:hint="eastAsia"/>
          <w:bCs/>
          <w:sz w:val="24"/>
          <w:szCs w:val="24"/>
        </w:rPr>
        <w:t>日</w:t>
      </w:r>
    </w:p>
    <w:p w14:paraId="1DF7F48E" w14:textId="77777777" w:rsidR="008376E8" w:rsidRPr="00212CA1" w:rsidRDefault="008376E8">
      <w:pPr>
        <w:rPr>
          <w:rFonts w:ascii="宋体" w:hAnsi="宋体"/>
        </w:rPr>
      </w:pPr>
    </w:p>
    <w:p w14:paraId="4C6DA8CD" w14:textId="77777777" w:rsidR="008376E8" w:rsidRPr="00212CA1" w:rsidRDefault="00F42606">
      <w:pPr>
        <w:widowControl/>
        <w:jc w:val="center"/>
        <w:rPr>
          <w:rFonts w:ascii="宋体" w:hAnsi="宋体" w:cs="方正仿宋_GBK"/>
          <w:b/>
          <w:sz w:val="28"/>
          <w:szCs w:val="28"/>
        </w:rPr>
      </w:pPr>
      <w:r w:rsidRPr="00212CA1">
        <w:rPr>
          <w:rFonts w:ascii="宋体" w:hAnsi="宋体" w:cs="方正仿宋_GBK" w:hint="eastAsia"/>
          <w:b/>
          <w:sz w:val="28"/>
          <w:szCs w:val="28"/>
        </w:rPr>
        <w:br w:type="page"/>
      </w:r>
      <w:r w:rsidRPr="00212CA1">
        <w:rPr>
          <w:rFonts w:ascii="宋体" w:hAnsi="宋体" w:cs="方正仿宋_GBK" w:hint="eastAsia"/>
          <w:b/>
          <w:sz w:val="28"/>
          <w:szCs w:val="28"/>
        </w:rPr>
        <w:lastRenderedPageBreak/>
        <w:t>目</w:t>
      </w:r>
      <w:r w:rsidRPr="00212CA1">
        <w:rPr>
          <w:rFonts w:ascii="宋体" w:hAnsi="宋体" w:cs="方正仿宋_GBK" w:hint="eastAsia"/>
          <w:b/>
          <w:sz w:val="28"/>
          <w:szCs w:val="28"/>
        </w:rPr>
        <w:t xml:space="preserve">   </w:t>
      </w:r>
      <w:r w:rsidRPr="00212CA1">
        <w:rPr>
          <w:rFonts w:ascii="宋体" w:hAnsi="宋体" w:cs="方正仿宋_GBK" w:hint="eastAsia"/>
          <w:b/>
          <w:sz w:val="28"/>
          <w:szCs w:val="28"/>
        </w:rPr>
        <w:t>录</w:t>
      </w:r>
    </w:p>
    <w:p w14:paraId="25F1A9AD" w14:textId="77777777" w:rsidR="008376E8" w:rsidRPr="00212CA1" w:rsidRDefault="00F42606">
      <w:pPr>
        <w:spacing w:line="500" w:lineRule="exact"/>
        <w:rPr>
          <w:rFonts w:ascii="宋体" w:hAnsi="宋体"/>
        </w:rPr>
      </w:pPr>
      <w:r w:rsidRPr="00212CA1">
        <w:rPr>
          <w:rFonts w:ascii="宋体" w:hAnsi="宋体" w:hint="eastAsia"/>
        </w:rPr>
        <w:t>一、投</w:t>
      </w:r>
      <w:r w:rsidRPr="00212CA1">
        <w:rPr>
          <w:rFonts w:ascii="宋体" w:hAnsi="宋体" w:hint="eastAsia"/>
        </w:rPr>
        <w:t xml:space="preserve"> </w:t>
      </w:r>
      <w:r w:rsidRPr="00212CA1">
        <w:rPr>
          <w:rFonts w:ascii="宋体" w:hAnsi="宋体" w:hint="eastAsia"/>
        </w:rPr>
        <w:t>标</w:t>
      </w:r>
      <w:r w:rsidRPr="00212CA1">
        <w:rPr>
          <w:rFonts w:ascii="宋体" w:hAnsi="宋体" w:hint="eastAsia"/>
        </w:rPr>
        <w:t xml:space="preserve"> </w:t>
      </w:r>
      <w:r w:rsidRPr="00212CA1">
        <w:rPr>
          <w:rFonts w:ascii="宋体" w:hAnsi="宋体" w:hint="eastAsia"/>
        </w:rPr>
        <w:t>函</w:t>
      </w:r>
    </w:p>
    <w:p w14:paraId="43070639" w14:textId="77777777" w:rsidR="008376E8" w:rsidRPr="00212CA1" w:rsidRDefault="00F42606">
      <w:pPr>
        <w:spacing w:line="500" w:lineRule="exact"/>
        <w:rPr>
          <w:rFonts w:ascii="宋体" w:hAnsi="宋体"/>
        </w:rPr>
      </w:pPr>
      <w:r w:rsidRPr="00212CA1">
        <w:rPr>
          <w:rFonts w:ascii="宋体" w:hAnsi="宋体" w:hint="eastAsia"/>
        </w:rPr>
        <w:t>二、投标报价及参数（技术标准）承诺</w:t>
      </w:r>
    </w:p>
    <w:p w14:paraId="7F869145" w14:textId="77777777" w:rsidR="008376E8" w:rsidRPr="00212CA1" w:rsidRDefault="00F42606">
      <w:pPr>
        <w:spacing w:line="500" w:lineRule="exact"/>
        <w:rPr>
          <w:rFonts w:ascii="宋体" w:hAnsi="宋体"/>
        </w:rPr>
      </w:pPr>
      <w:r w:rsidRPr="00212CA1">
        <w:rPr>
          <w:rFonts w:ascii="宋体" w:hAnsi="宋体" w:hint="eastAsia"/>
        </w:rPr>
        <w:t>三、投标人事前信用承诺书</w:t>
      </w:r>
    </w:p>
    <w:p w14:paraId="687FF8BA" w14:textId="77777777" w:rsidR="008376E8" w:rsidRPr="00212CA1" w:rsidRDefault="00F42606">
      <w:pPr>
        <w:spacing w:line="500" w:lineRule="exact"/>
        <w:rPr>
          <w:rFonts w:ascii="宋体" w:hAnsi="宋体"/>
        </w:rPr>
      </w:pPr>
      <w:r w:rsidRPr="00212CA1">
        <w:rPr>
          <w:rFonts w:ascii="宋体" w:hAnsi="宋体" w:hint="eastAsia"/>
        </w:rPr>
        <w:t>四、法定代表人（单位负责人）身份证明及授权委托书</w:t>
      </w:r>
    </w:p>
    <w:p w14:paraId="1075F0BC" w14:textId="77777777" w:rsidR="008376E8" w:rsidRPr="00212CA1" w:rsidRDefault="00F42606">
      <w:pPr>
        <w:spacing w:line="500" w:lineRule="exact"/>
        <w:rPr>
          <w:rFonts w:ascii="宋体" w:hAnsi="宋体"/>
        </w:rPr>
      </w:pPr>
      <w:r w:rsidRPr="00212CA1">
        <w:rPr>
          <w:rFonts w:ascii="宋体" w:hAnsi="宋体" w:hint="eastAsia"/>
        </w:rPr>
        <w:t>五、技术、商务部分</w:t>
      </w:r>
    </w:p>
    <w:p w14:paraId="17A104C3" w14:textId="77777777" w:rsidR="008376E8" w:rsidRPr="00212CA1" w:rsidRDefault="00F42606">
      <w:pPr>
        <w:spacing w:line="500" w:lineRule="exact"/>
        <w:rPr>
          <w:rFonts w:ascii="宋体" w:hAnsi="宋体"/>
        </w:rPr>
      </w:pPr>
      <w:r w:rsidRPr="00212CA1">
        <w:rPr>
          <w:rFonts w:ascii="宋体" w:hAnsi="宋体" w:hint="eastAsia"/>
        </w:rPr>
        <w:t>六、投标人基本情况及资格条件承诺函</w:t>
      </w:r>
    </w:p>
    <w:p w14:paraId="1740639E" w14:textId="77777777" w:rsidR="008376E8" w:rsidRPr="00212CA1" w:rsidRDefault="00F42606">
      <w:pPr>
        <w:spacing w:line="500" w:lineRule="exact"/>
        <w:rPr>
          <w:rFonts w:ascii="宋体" w:hAnsi="宋体"/>
        </w:rPr>
      </w:pPr>
      <w:r w:rsidRPr="00212CA1">
        <w:rPr>
          <w:rFonts w:ascii="宋体" w:hAnsi="宋体" w:hint="eastAsia"/>
        </w:rPr>
        <w:t>七、中小企业声明函</w:t>
      </w:r>
    </w:p>
    <w:p w14:paraId="1C3A4F69" w14:textId="77777777" w:rsidR="008376E8" w:rsidRPr="00212CA1" w:rsidRDefault="00F42606">
      <w:pPr>
        <w:spacing w:line="500" w:lineRule="exact"/>
        <w:rPr>
          <w:rFonts w:ascii="宋体" w:hAnsi="宋体"/>
        </w:rPr>
      </w:pPr>
      <w:r w:rsidRPr="00212CA1">
        <w:rPr>
          <w:rFonts w:ascii="宋体" w:hAnsi="宋体" w:hint="eastAsia"/>
        </w:rPr>
        <w:t>八、投标人在政府采购活动前</w:t>
      </w:r>
      <w:r w:rsidRPr="00212CA1">
        <w:rPr>
          <w:rFonts w:ascii="宋体" w:hAnsi="宋体" w:hint="eastAsia"/>
        </w:rPr>
        <w:t>3</w:t>
      </w:r>
      <w:r w:rsidRPr="00212CA1">
        <w:rPr>
          <w:rFonts w:ascii="宋体" w:hAnsi="宋体" w:hint="eastAsia"/>
        </w:rPr>
        <w:t>年内无重大违法记录的书面声明</w:t>
      </w:r>
    </w:p>
    <w:p w14:paraId="04052CAA" w14:textId="77777777" w:rsidR="008376E8" w:rsidRPr="00212CA1" w:rsidRDefault="00F42606">
      <w:pPr>
        <w:spacing w:line="500" w:lineRule="exact"/>
        <w:rPr>
          <w:rFonts w:ascii="宋体" w:hAnsi="宋体"/>
        </w:rPr>
      </w:pPr>
      <w:r w:rsidRPr="00212CA1">
        <w:rPr>
          <w:rFonts w:ascii="宋体" w:hAnsi="宋体" w:hint="eastAsia"/>
        </w:rPr>
        <w:t>九、构成响应文件的其它资料</w:t>
      </w:r>
    </w:p>
    <w:p w14:paraId="558F2E1A" w14:textId="77777777" w:rsidR="008376E8" w:rsidRPr="00212CA1" w:rsidRDefault="00F42606">
      <w:pPr>
        <w:spacing w:line="500" w:lineRule="exact"/>
        <w:rPr>
          <w:rFonts w:ascii="宋体" w:hAnsi="宋体"/>
        </w:rPr>
      </w:pPr>
      <w:r w:rsidRPr="00212CA1">
        <w:rPr>
          <w:rFonts w:ascii="宋体" w:hAnsi="宋体"/>
        </w:rPr>
        <w:br w:type="page"/>
      </w:r>
    </w:p>
    <w:p w14:paraId="70E88C0F" w14:textId="77777777" w:rsidR="008376E8" w:rsidRPr="00212CA1" w:rsidRDefault="00F42606">
      <w:pPr>
        <w:keepNext/>
        <w:keepLines/>
        <w:spacing w:line="500" w:lineRule="exact"/>
        <w:jc w:val="center"/>
        <w:outlineLvl w:val="1"/>
        <w:rPr>
          <w:rFonts w:ascii="宋体" w:hAnsi="宋体" w:cs="方正小标宋_GBK"/>
          <w:b/>
          <w:kern w:val="0"/>
          <w:sz w:val="32"/>
          <w:szCs w:val="32"/>
        </w:rPr>
      </w:pPr>
      <w:r w:rsidRPr="00212CA1">
        <w:rPr>
          <w:rFonts w:ascii="宋体" w:hAnsi="宋体" w:cs="方正小标宋_GBK" w:hint="eastAsia"/>
          <w:b/>
          <w:kern w:val="0"/>
          <w:sz w:val="32"/>
          <w:szCs w:val="32"/>
        </w:rPr>
        <w:lastRenderedPageBreak/>
        <w:t>一、投标函</w:t>
      </w:r>
    </w:p>
    <w:p w14:paraId="24521BE1" w14:textId="77777777" w:rsidR="008376E8" w:rsidRPr="00212CA1" w:rsidRDefault="00F42606">
      <w:pPr>
        <w:snapToGrid w:val="0"/>
        <w:spacing w:line="420" w:lineRule="exact"/>
        <w:rPr>
          <w:rFonts w:ascii="宋体" w:hAnsi="宋体" w:cs="宋体"/>
          <w:snapToGrid w:val="0"/>
          <w:kern w:val="0"/>
          <w:szCs w:val="21"/>
        </w:rPr>
      </w:pPr>
      <w:r w:rsidRPr="00212CA1">
        <w:rPr>
          <w:rFonts w:ascii="宋体" w:hAnsi="宋体" w:cs="宋体" w:hint="eastAsia"/>
          <w:snapToGrid w:val="0"/>
          <w:kern w:val="0"/>
          <w:szCs w:val="21"/>
        </w:rPr>
        <w:t>致：</w:t>
      </w:r>
      <w:r w:rsidRPr="00212CA1">
        <w:rPr>
          <w:rFonts w:ascii="宋体" w:hAnsi="宋体" w:cs="宋体" w:hint="eastAsia"/>
          <w:snapToGrid w:val="0"/>
          <w:kern w:val="0"/>
          <w:szCs w:val="21"/>
          <w:u w:val="single"/>
        </w:rPr>
        <w:t xml:space="preserve">        </w:t>
      </w:r>
      <w:r w:rsidRPr="00212CA1">
        <w:rPr>
          <w:rFonts w:ascii="宋体" w:hAnsi="宋体" w:cs="宋体" w:hint="eastAsia"/>
          <w:snapToGrid w:val="0"/>
          <w:kern w:val="0"/>
          <w:szCs w:val="21"/>
          <w:u w:val="single"/>
        </w:rPr>
        <w:t>（采购单位名称）</w:t>
      </w:r>
      <w:r w:rsidRPr="00212CA1">
        <w:rPr>
          <w:rFonts w:ascii="宋体" w:hAnsi="宋体" w:cs="宋体" w:hint="eastAsia"/>
          <w:snapToGrid w:val="0"/>
          <w:kern w:val="0"/>
          <w:szCs w:val="21"/>
          <w:u w:val="single"/>
        </w:rPr>
        <w:t xml:space="preserve">       </w:t>
      </w:r>
    </w:p>
    <w:p w14:paraId="7D044719" w14:textId="77777777" w:rsidR="008376E8" w:rsidRPr="00212CA1" w:rsidRDefault="00F42606">
      <w:pPr>
        <w:snapToGrid w:val="0"/>
        <w:spacing w:line="420" w:lineRule="exact"/>
        <w:ind w:firstLineChars="200" w:firstLine="420"/>
        <w:rPr>
          <w:rFonts w:ascii="宋体" w:hAnsi="宋体" w:cs="宋体"/>
          <w:snapToGrid w:val="0"/>
          <w:kern w:val="0"/>
          <w:szCs w:val="21"/>
        </w:rPr>
      </w:pPr>
      <w:r w:rsidRPr="00212CA1">
        <w:rPr>
          <w:rFonts w:ascii="宋体" w:hAnsi="宋体" w:cs="宋体" w:hint="eastAsia"/>
          <w:snapToGrid w:val="0"/>
          <w:kern w:val="0"/>
          <w:szCs w:val="21"/>
        </w:rPr>
        <w:t>根据贵方为</w:t>
      </w:r>
      <w:r w:rsidRPr="00212CA1">
        <w:rPr>
          <w:rFonts w:ascii="宋体" w:hAnsi="宋体" w:hint="eastAsia"/>
          <w:snapToGrid w:val="0"/>
          <w:szCs w:val="21"/>
          <w:u w:val="single"/>
        </w:rPr>
        <w:t xml:space="preserve">           </w:t>
      </w:r>
      <w:r w:rsidRPr="00212CA1">
        <w:rPr>
          <w:rFonts w:ascii="宋体" w:hAnsi="宋体" w:hint="eastAsia"/>
          <w:snapToGrid w:val="0"/>
          <w:szCs w:val="21"/>
          <w:u w:val="single"/>
        </w:rPr>
        <w:t>（项目名称）</w:t>
      </w:r>
      <w:r w:rsidRPr="00212CA1">
        <w:rPr>
          <w:rFonts w:ascii="宋体" w:hAnsi="宋体" w:hint="eastAsia"/>
          <w:snapToGrid w:val="0"/>
          <w:szCs w:val="21"/>
          <w:u w:val="single"/>
        </w:rPr>
        <w:t xml:space="preserve">           </w:t>
      </w:r>
      <w:r w:rsidRPr="00212CA1">
        <w:rPr>
          <w:rFonts w:ascii="宋体" w:hAnsi="宋体" w:hint="eastAsia"/>
          <w:snapToGrid w:val="0"/>
          <w:szCs w:val="21"/>
        </w:rPr>
        <w:t>（项目编号：</w:t>
      </w:r>
      <w:r w:rsidRPr="00212CA1">
        <w:rPr>
          <w:rFonts w:ascii="宋体" w:hAnsi="宋体" w:hint="eastAsia"/>
          <w:snapToGrid w:val="0"/>
          <w:szCs w:val="21"/>
          <w:u w:val="single"/>
        </w:rPr>
        <w:t xml:space="preserve">            </w:t>
      </w:r>
      <w:r w:rsidRPr="00212CA1">
        <w:rPr>
          <w:rFonts w:ascii="宋体" w:hAnsi="宋体" w:hint="eastAsia"/>
          <w:snapToGrid w:val="0"/>
          <w:szCs w:val="21"/>
        </w:rPr>
        <w:t>）</w:t>
      </w:r>
      <w:r w:rsidRPr="00212CA1">
        <w:rPr>
          <w:rFonts w:ascii="宋体" w:hAnsi="宋体" w:cs="宋体" w:hint="eastAsia"/>
          <w:snapToGrid w:val="0"/>
          <w:kern w:val="0"/>
          <w:szCs w:val="21"/>
        </w:rPr>
        <w:t>招标文件的全部内容，正式授权</w:t>
      </w:r>
      <w:r w:rsidRPr="00212CA1">
        <w:rPr>
          <w:rFonts w:ascii="宋体" w:hAnsi="宋体" w:cs="宋体" w:hint="eastAsia"/>
          <w:snapToGrid w:val="0"/>
          <w:kern w:val="0"/>
          <w:szCs w:val="21"/>
          <w:u w:val="single"/>
        </w:rPr>
        <w:t xml:space="preserve">   </w:t>
      </w:r>
      <w:r w:rsidRPr="00212CA1">
        <w:rPr>
          <w:rFonts w:ascii="宋体" w:hAnsi="宋体" w:cs="宋体" w:hint="eastAsia"/>
          <w:snapToGrid w:val="0"/>
          <w:kern w:val="0"/>
          <w:szCs w:val="21"/>
          <w:u w:val="single"/>
        </w:rPr>
        <w:t>（姓名和职务）</w:t>
      </w:r>
      <w:r w:rsidRPr="00212CA1">
        <w:rPr>
          <w:rFonts w:ascii="宋体" w:hAnsi="宋体" w:cs="宋体" w:hint="eastAsia"/>
          <w:snapToGrid w:val="0"/>
          <w:kern w:val="0"/>
          <w:szCs w:val="21"/>
          <w:u w:val="single"/>
        </w:rPr>
        <w:t xml:space="preserve">  </w:t>
      </w:r>
      <w:r w:rsidRPr="00212CA1">
        <w:rPr>
          <w:rFonts w:ascii="宋体" w:hAnsi="宋体" w:cs="宋体" w:hint="eastAsia"/>
          <w:snapToGrid w:val="0"/>
          <w:kern w:val="0"/>
          <w:szCs w:val="21"/>
        </w:rPr>
        <w:t>全权代表投标人</w:t>
      </w:r>
      <w:r w:rsidRPr="00212CA1">
        <w:rPr>
          <w:rFonts w:ascii="宋体" w:hAnsi="宋体" w:cs="宋体" w:hint="eastAsia"/>
          <w:snapToGrid w:val="0"/>
          <w:kern w:val="0"/>
          <w:szCs w:val="21"/>
          <w:u w:val="single"/>
        </w:rPr>
        <w:t>（投标人全称）</w:t>
      </w:r>
      <w:r w:rsidRPr="00212CA1">
        <w:rPr>
          <w:rFonts w:ascii="宋体" w:hAnsi="宋体" w:cs="宋体" w:hint="eastAsia"/>
          <w:snapToGrid w:val="0"/>
          <w:kern w:val="0"/>
          <w:szCs w:val="21"/>
        </w:rPr>
        <w:t>参加投标。</w:t>
      </w:r>
    </w:p>
    <w:p w14:paraId="28288B69" w14:textId="77777777" w:rsidR="008376E8" w:rsidRPr="00212CA1" w:rsidRDefault="00F42606">
      <w:pPr>
        <w:snapToGrid w:val="0"/>
        <w:spacing w:line="420" w:lineRule="exact"/>
        <w:ind w:firstLineChars="200" w:firstLine="420"/>
        <w:rPr>
          <w:rFonts w:ascii="宋体" w:hAnsi="宋体" w:cs="宋体"/>
          <w:snapToGrid w:val="0"/>
          <w:kern w:val="0"/>
          <w:szCs w:val="21"/>
        </w:rPr>
      </w:pPr>
      <w:r w:rsidRPr="00212CA1">
        <w:rPr>
          <w:rFonts w:ascii="宋体" w:hAnsi="宋体" w:cs="宋体" w:hint="eastAsia"/>
          <w:snapToGrid w:val="0"/>
          <w:kern w:val="0"/>
          <w:szCs w:val="21"/>
        </w:rPr>
        <w:t>据此函，</w:t>
      </w:r>
      <w:r w:rsidRPr="00212CA1">
        <w:rPr>
          <w:rFonts w:ascii="宋体" w:hAnsi="宋体" w:cs="宋体" w:hint="eastAsia"/>
          <w:snapToGrid w:val="0"/>
          <w:kern w:val="0"/>
          <w:szCs w:val="21"/>
          <w:u w:val="single"/>
        </w:rPr>
        <w:t>（投标人全称）</w:t>
      </w:r>
      <w:r w:rsidRPr="00212CA1">
        <w:rPr>
          <w:rFonts w:ascii="宋体" w:hAnsi="宋体" w:cs="宋体" w:hint="eastAsia"/>
          <w:snapToGrid w:val="0"/>
          <w:kern w:val="0"/>
          <w:szCs w:val="21"/>
        </w:rPr>
        <w:t>宣布同意如下：</w:t>
      </w:r>
    </w:p>
    <w:p w14:paraId="36790267" w14:textId="77777777" w:rsidR="008376E8" w:rsidRPr="00212CA1" w:rsidRDefault="00F42606">
      <w:pPr>
        <w:snapToGrid w:val="0"/>
        <w:spacing w:line="420" w:lineRule="exact"/>
        <w:ind w:firstLineChars="200" w:firstLine="420"/>
        <w:rPr>
          <w:rFonts w:ascii="宋体" w:hAnsi="宋体" w:cs="宋体"/>
          <w:snapToGrid w:val="0"/>
          <w:kern w:val="0"/>
          <w:szCs w:val="21"/>
        </w:rPr>
      </w:pPr>
      <w:r w:rsidRPr="00212CA1">
        <w:rPr>
          <w:rFonts w:ascii="宋体" w:hAnsi="宋体" w:cs="宋体" w:hint="eastAsia"/>
          <w:snapToGrid w:val="0"/>
          <w:kern w:val="0"/>
          <w:szCs w:val="21"/>
        </w:rPr>
        <w:t>1</w:t>
      </w:r>
      <w:r w:rsidRPr="00212CA1">
        <w:rPr>
          <w:rFonts w:ascii="宋体" w:hAnsi="宋体" w:cs="宋体" w:hint="eastAsia"/>
          <w:snapToGrid w:val="0"/>
          <w:kern w:val="0"/>
          <w:szCs w:val="21"/>
        </w:rPr>
        <w:t>、按招标文件采购需求，投标总报价为（含税合计）</w:t>
      </w:r>
      <w:r w:rsidRPr="00212CA1">
        <w:rPr>
          <w:rFonts w:ascii="宋体" w:hAnsi="宋体" w:cs="宋体" w:hint="eastAsia"/>
          <w:snapToGrid w:val="0"/>
          <w:kern w:val="0"/>
          <w:szCs w:val="21"/>
        </w:rPr>
        <w:t xml:space="preserve">¥ </w:t>
      </w:r>
      <w:r w:rsidRPr="00212CA1">
        <w:rPr>
          <w:rFonts w:ascii="宋体" w:hAnsi="宋体" w:cs="宋体" w:hint="eastAsia"/>
          <w:snapToGrid w:val="0"/>
          <w:kern w:val="0"/>
          <w:szCs w:val="21"/>
          <w:u w:val="single"/>
        </w:rPr>
        <w:t xml:space="preserve">  </w:t>
      </w:r>
      <w:r w:rsidRPr="00212CA1">
        <w:rPr>
          <w:rFonts w:ascii="宋体" w:hAnsi="宋体" w:cs="宋体"/>
          <w:snapToGrid w:val="0"/>
          <w:kern w:val="0"/>
          <w:szCs w:val="21"/>
          <w:u w:val="single"/>
        </w:rPr>
        <w:t xml:space="preserve">    </w:t>
      </w:r>
      <w:r w:rsidRPr="00212CA1">
        <w:rPr>
          <w:rFonts w:ascii="宋体" w:hAnsi="宋体" w:cs="宋体" w:hint="eastAsia"/>
          <w:snapToGrid w:val="0"/>
          <w:kern w:val="0"/>
          <w:szCs w:val="21"/>
          <w:u w:val="single"/>
        </w:rPr>
        <w:t xml:space="preserve">  </w:t>
      </w:r>
      <w:r w:rsidRPr="00212CA1">
        <w:rPr>
          <w:rFonts w:ascii="宋体" w:hAnsi="宋体" w:cs="宋体" w:hint="eastAsia"/>
          <w:snapToGrid w:val="0"/>
          <w:kern w:val="0"/>
          <w:szCs w:val="21"/>
        </w:rPr>
        <w:t>元（大写：人民币</w:t>
      </w:r>
      <w:r w:rsidRPr="00212CA1">
        <w:rPr>
          <w:rFonts w:ascii="宋体" w:hAnsi="宋体" w:cs="宋体" w:hint="eastAsia"/>
          <w:snapToGrid w:val="0"/>
          <w:kern w:val="0"/>
          <w:szCs w:val="21"/>
        </w:rPr>
        <w:t xml:space="preserve">     </w:t>
      </w:r>
      <w:r w:rsidRPr="00212CA1">
        <w:rPr>
          <w:rFonts w:ascii="宋体" w:hAnsi="宋体" w:cs="宋体" w:hint="eastAsia"/>
          <w:snapToGrid w:val="0"/>
          <w:kern w:val="0"/>
          <w:szCs w:val="21"/>
        </w:rPr>
        <w:t>）。</w:t>
      </w:r>
    </w:p>
    <w:p w14:paraId="5B5DF94A" w14:textId="77777777" w:rsidR="008376E8" w:rsidRPr="00212CA1" w:rsidRDefault="00F42606">
      <w:pPr>
        <w:snapToGrid w:val="0"/>
        <w:spacing w:line="420" w:lineRule="exact"/>
        <w:ind w:firstLineChars="200" w:firstLine="420"/>
        <w:rPr>
          <w:rFonts w:ascii="宋体" w:hAnsi="宋体" w:cs="宋体"/>
          <w:snapToGrid w:val="0"/>
          <w:kern w:val="0"/>
          <w:szCs w:val="21"/>
        </w:rPr>
      </w:pPr>
      <w:r w:rsidRPr="00212CA1">
        <w:rPr>
          <w:rFonts w:ascii="宋体" w:hAnsi="宋体" w:cs="宋体" w:hint="eastAsia"/>
          <w:snapToGrid w:val="0"/>
          <w:kern w:val="0"/>
          <w:szCs w:val="21"/>
        </w:rPr>
        <w:t>2</w:t>
      </w:r>
      <w:r w:rsidRPr="00212CA1">
        <w:rPr>
          <w:rFonts w:ascii="宋体" w:hAnsi="宋体" w:cs="宋体" w:hint="eastAsia"/>
          <w:snapToGrid w:val="0"/>
          <w:kern w:val="0"/>
          <w:szCs w:val="21"/>
        </w:rPr>
        <w:t>、合同履行期限：</w:t>
      </w:r>
      <w:r w:rsidRPr="00212CA1">
        <w:rPr>
          <w:rFonts w:ascii="宋体" w:hAnsi="宋体" w:cs="宋体" w:hint="eastAsia"/>
          <w:snapToGrid w:val="0"/>
          <w:kern w:val="0"/>
          <w:szCs w:val="21"/>
          <w:u w:val="single"/>
        </w:rPr>
        <w:t xml:space="preserve">  </w:t>
      </w:r>
      <w:r w:rsidRPr="00212CA1">
        <w:rPr>
          <w:rFonts w:ascii="宋体" w:hAnsi="宋体" w:cs="宋体"/>
          <w:snapToGrid w:val="0"/>
          <w:kern w:val="0"/>
          <w:szCs w:val="21"/>
          <w:u w:val="single"/>
        </w:rPr>
        <w:t xml:space="preserve">                         </w:t>
      </w:r>
      <w:r w:rsidRPr="00212CA1">
        <w:rPr>
          <w:rFonts w:ascii="宋体" w:hAnsi="宋体" w:cs="宋体" w:hint="eastAsia"/>
          <w:snapToGrid w:val="0"/>
          <w:kern w:val="0"/>
          <w:szCs w:val="21"/>
          <w:u w:val="single"/>
        </w:rPr>
        <w:t xml:space="preserve">    </w:t>
      </w:r>
      <w:r w:rsidRPr="00212CA1">
        <w:rPr>
          <w:rFonts w:ascii="宋体" w:hAnsi="宋体" w:cs="宋体" w:hint="eastAsia"/>
          <w:snapToGrid w:val="0"/>
          <w:kern w:val="0"/>
          <w:szCs w:val="21"/>
        </w:rPr>
        <w:t>。</w:t>
      </w:r>
    </w:p>
    <w:p w14:paraId="3F317DD9" w14:textId="77777777" w:rsidR="008376E8" w:rsidRPr="00212CA1" w:rsidRDefault="00F42606">
      <w:pPr>
        <w:snapToGrid w:val="0"/>
        <w:spacing w:line="420" w:lineRule="exact"/>
        <w:ind w:firstLineChars="200" w:firstLine="420"/>
        <w:rPr>
          <w:rFonts w:ascii="宋体" w:hAnsi="宋体" w:cs="宋体"/>
          <w:snapToGrid w:val="0"/>
          <w:kern w:val="0"/>
          <w:szCs w:val="21"/>
        </w:rPr>
      </w:pPr>
      <w:r w:rsidRPr="00212CA1">
        <w:rPr>
          <w:rFonts w:ascii="宋体" w:hAnsi="宋体" w:cs="宋体"/>
          <w:snapToGrid w:val="0"/>
          <w:kern w:val="0"/>
          <w:szCs w:val="21"/>
        </w:rPr>
        <w:t>3</w:t>
      </w:r>
      <w:r w:rsidRPr="00212CA1">
        <w:rPr>
          <w:rFonts w:ascii="宋体" w:hAnsi="宋体" w:cs="宋体" w:hint="eastAsia"/>
          <w:snapToGrid w:val="0"/>
          <w:kern w:val="0"/>
          <w:szCs w:val="21"/>
        </w:rPr>
        <w:t>、质量承诺：</w:t>
      </w:r>
      <w:r w:rsidRPr="00212CA1">
        <w:rPr>
          <w:rFonts w:ascii="宋体" w:hAnsi="宋体" w:cs="宋体" w:hint="eastAsia"/>
          <w:snapToGrid w:val="0"/>
          <w:kern w:val="0"/>
          <w:szCs w:val="21"/>
          <w:u w:val="single"/>
        </w:rPr>
        <w:t xml:space="preserve"> </w:t>
      </w:r>
      <w:r w:rsidRPr="00212CA1">
        <w:rPr>
          <w:rFonts w:ascii="宋体" w:hAnsi="宋体" w:cs="宋体"/>
          <w:snapToGrid w:val="0"/>
          <w:kern w:val="0"/>
          <w:szCs w:val="21"/>
          <w:u w:val="single"/>
        </w:rPr>
        <w:t xml:space="preserve">                                  </w:t>
      </w:r>
      <w:r w:rsidRPr="00212CA1">
        <w:rPr>
          <w:rFonts w:ascii="宋体" w:hAnsi="宋体" w:cs="宋体" w:hint="eastAsia"/>
          <w:snapToGrid w:val="0"/>
          <w:kern w:val="0"/>
          <w:szCs w:val="21"/>
        </w:rPr>
        <w:t>。</w:t>
      </w:r>
    </w:p>
    <w:p w14:paraId="68B5D23C" w14:textId="77777777" w:rsidR="008376E8" w:rsidRPr="00212CA1" w:rsidRDefault="00F42606">
      <w:pPr>
        <w:snapToGrid w:val="0"/>
        <w:spacing w:line="420" w:lineRule="exact"/>
        <w:ind w:firstLineChars="200" w:firstLine="420"/>
        <w:rPr>
          <w:rFonts w:ascii="宋体" w:hAnsi="宋体" w:cs="宋体"/>
          <w:snapToGrid w:val="0"/>
          <w:kern w:val="0"/>
          <w:szCs w:val="21"/>
        </w:rPr>
      </w:pPr>
      <w:r w:rsidRPr="00212CA1">
        <w:rPr>
          <w:rFonts w:ascii="宋体" w:hAnsi="宋体" w:cs="宋体" w:hint="eastAsia"/>
          <w:snapToGrid w:val="0"/>
          <w:kern w:val="0"/>
          <w:szCs w:val="21"/>
        </w:rPr>
        <w:t>4</w:t>
      </w:r>
      <w:r w:rsidRPr="00212CA1">
        <w:rPr>
          <w:rFonts w:ascii="宋体" w:hAnsi="宋体" w:cs="宋体" w:hint="eastAsia"/>
          <w:snapToGrid w:val="0"/>
          <w:kern w:val="0"/>
          <w:szCs w:val="21"/>
        </w:rPr>
        <w:t>、投标有效期为</w:t>
      </w:r>
      <w:r w:rsidRPr="00212CA1">
        <w:rPr>
          <w:rFonts w:ascii="宋体" w:hAnsi="宋体" w:cs="宋体" w:hint="eastAsia"/>
          <w:snapToGrid w:val="0"/>
          <w:kern w:val="0"/>
          <w:szCs w:val="21"/>
        </w:rPr>
        <w:t>90</w:t>
      </w:r>
      <w:r w:rsidRPr="00212CA1">
        <w:rPr>
          <w:rFonts w:ascii="宋体" w:hAnsi="宋体" w:cs="宋体" w:hint="eastAsia"/>
          <w:snapToGrid w:val="0"/>
          <w:kern w:val="0"/>
          <w:szCs w:val="21"/>
        </w:rPr>
        <w:t>日历天（投标有效期从投标人提交投标文件截止时间起计算）。</w:t>
      </w:r>
    </w:p>
    <w:p w14:paraId="224F30EC" w14:textId="77777777" w:rsidR="008376E8" w:rsidRPr="00212CA1" w:rsidRDefault="00F42606">
      <w:pPr>
        <w:snapToGrid w:val="0"/>
        <w:spacing w:line="420" w:lineRule="exact"/>
        <w:ind w:firstLineChars="200" w:firstLine="420"/>
        <w:rPr>
          <w:rFonts w:ascii="宋体" w:hAnsi="宋体" w:cs="宋体"/>
          <w:snapToGrid w:val="0"/>
          <w:kern w:val="0"/>
          <w:szCs w:val="21"/>
        </w:rPr>
      </w:pPr>
      <w:r w:rsidRPr="00212CA1">
        <w:rPr>
          <w:rFonts w:ascii="宋体" w:hAnsi="宋体" w:cs="宋体" w:hint="eastAsia"/>
          <w:snapToGrid w:val="0"/>
          <w:kern w:val="0"/>
          <w:szCs w:val="21"/>
        </w:rPr>
        <w:t>5</w:t>
      </w:r>
      <w:r w:rsidRPr="00212CA1">
        <w:rPr>
          <w:rFonts w:ascii="宋体" w:hAnsi="宋体" w:cs="宋体" w:hint="eastAsia"/>
          <w:snapToGrid w:val="0"/>
          <w:kern w:val="0"/>
          <w:szCs w:val="21"/>
        </w:rPr>
        <w:t>、我方同意在投标人须知规定的开标日期起遵循本投标文件，并在投标人须知前附表规定的投标文件有效期满之前均具有约束力。如果我方投标被接受，则至合同履行完为止，本投标函保持有效。</w:t>
      </w:r>
    </w:p>
    <w:p w14:paraId="5314A181" w14:textId="77777777" w:rsidR="008376E8" w:rsidRPr="00212CA1" w:rsidRDefault="00F42606">
      <w:pPr>
        <w:snapToGrid w:val="0"/>
        <w:spacing w:line="420" w:lineRule="exact"/>
        <w:ind w:firstLineChars="200" w:firstLine="420"/>
        <w:rPr>
          <w:rFonts w:ascii="宋体" w:hAnsi="宋体" w:cs="宋体"/>
          <w:snapToGrid w:val="0"/>
          <w:kern w:val="0"/>
          <w:szCs w:val="21"/>
        </w:rPr>
      </w:pPr>
      <w:r w:rsidRPr="00212CA1">
        <w:rPr>
          <w:rFonts w:ascii="宋体" w:hAnsi="宋体" w:cs="宋体"/>
          <w:snapToGrid w:val="0"/>
          <w:kern w:val="0"/>
          <w:szCs w:val="21"/>
        </w:rPr>
        <w:t>6</w:t>
      </w:r>
      <w:r w:rsidRPr="00212CA1">
        <w:rPr>
          <w:rFonts w:ascii="宋体" w:hAnsi="宋体" w:cs="宋体" w:hint="eastAsia"/>
          <w:snapToGrid w:val="0"/>
          <w:kern w:val="0"/>
          <w:szCs w:val="21"/>
        </w:rPr>
        <w:t>、我方承诺已经具备《中华人民共和国政府采购法》中规定的参加政府采购活动的供应商应当具备的条件。</w:t>
      </w:r>
    </w:p>
    <w:p w14:paraId="5984AE8C" w14:textId="77777777" w:rsidR="008376E8" w:rsidRPr="00212CA1" w:rsidRDefault="00F42606">
      <w:pPr>
        <w:snapToGrid w:val="0"/>
        <w:spacing w:line="420" w:lineRule="exact"/>
        <w:ind w:firstLineChars="200" w:firstLine="420"/>
        <w:rPr>
          <w:rFonts w:ascii="宋体" w:hAnsi="宋体"/>
          <w:snapToGrid w:val="0"/>
          <w:szCs w:val="21"/>
        </w:rPr>
      </w:pPr>
      <w:r w:rsidRPr="00212CA1">
        <w:rPr>
          <w:rFonts w:ascii="宋体" w:hAnsi="宋体"/>
          <w:snapToGrid w:val="0"/>
          <w:szCs w:val="21"/>
        </w:rPr>
        <w:t>7</w:t>
      </w:r>
      <w:r w:rsidRPr="00212CA1">
        <w:rPr>
          <w:rFonts w:ascii="宋体" w:hAnsi="宋体" w:hint="eastAsia"/>
          <w:snapToGrid w:val="0"/>
          <w:szCs w:val="21"/>
        </w:rPr>
        <w:t>、如我方投标被接受，将保证忠实地执行买卖双方所签经济合同，并承担合同规定的责任义务。</w:t>
      </w:r>
    </w:p>
    <w:p w14:paraId="52292526" w14:textId="77777777" w:rsidR="008376E8" w:rsidRPr="00212CA1" w:rsidRDefault="00F42606">
      <w:pPr>
        <w:snapToGrid w:val="0"/>
        <w:spacing w:line="420" w:lineRule="exact"/>
        <w:ind w:firstLineChars="200" w:firstLine="420"/>
        <w:rPr>
          <w:rFonts w:ascii="宋体" w:hAnsi="宋体" w:cs="宋体"/>
          <w:snapToGrid w:val="0"/>
          <w:kern w:val="0"/>
          <w:szCs w:val="21"/>
        </w:rPr>
      </w:pPr>
      <w:r w:rsidRPr="00212CA1">
        <w:rPr>
          <w:rFonts w:ascii="宋体" w:hAnsi="宋体" w:cs="宋体"/>
          <w:snapToGrid w:val="0"/>
          <w:kern w:val="0"/>
          <w:szCs w:val="21"/>
        </w:rPr>
        <w:t>8</w:t>
      </w:r>
      <w:r w:rsidRPr="00212CA1">
        <w:rPr>
          <w:rFonts w:ascii="宋体" w:hAnsi="宋体" w:cs="宋体" w:hint="eastAsia"/>
          <w:snapToGrid w:val="0"/>
          <w:kern w:val="0"/>
          <w:szCs w:val="21"/>
        </w:rPr>
        <w:t>、我方已详细审核招标文件，我方知道必须放弃提出含糊不清或误解问题的权利</w:t>
      </w:r>
      <w:r w:rsidRPr="00212CA1">
        <w:rPr>
          <w:rFonts w:ascii="宋体" w:hAnsi="宋体" w:cs="宋体" w:hint="eastAsia"/>
          <w:snapToGrid w:val="0"/>
          <w:kern w:val="0"/>
          <w:szCs w:val="21"/>
        </w:rPr>
        <w:t>。</w:t>
      </w:r>
    </w:p>
    <w:p w14:paraId="0F82F90D" w14:textId="77777777" w:rsidR="008376E8" w:rsidRPr="00212CA1" w:rsidRDefault="00F42606">
      <w:pPr>
        <w:snapToGrid w:val="0"/>
        <w:spacing w:line="420" w:lineRule="exact"/>
        <w:ind w:firstLineChars="200" w:firstLine="420"/>
        <w:rPr>
          <w:rFonts w:ascii="宋体" w:hAnsi="宋体" w:cs="宋体"/>
          <w:snapToGrid w:val="0"/>
          <w:kern w:val="0"/>
          <w:szCs w:val="21"/>
        </w:rPr>
      </w:pPr>
      <w:r w:rsidRPr="00212CA1">
        <w:rPr>
          <w:rFonts w:ascii="宋体" w:hAnsi="宋体" w:cs="宋体"/>
          <w:snapToGrid w:val="0"/>
          <w:kern w:val="0"/>
          <w:szCs w:val="21"/>
        </w:rPr>
        <w:t>9</w:t>
      </w:r>
      <w:r w:rsidRPr="00212CA1">
        <w:rPr>
          <w:rFonts w:ascii="宋体" w:hAnsi="宋体" w:cs="宋体" w:hint="eastAsia"/>
          <w:snapToGrid w:val="0"/>
          <w:kern w:val="0"/>
          <w:szCs w:val="21"/>
        </w:rPr>
        <w:t>、如果在投标文件有效期内撤回投标或者有其他违约行为，我方将承担全部责任。</w:t>
      </w:r>
    </w:p>
    <w:p w14:paraId="2E991DD3" w14:textId="77777777" w:rsidR="008376E8" w:rsidRPr="00212CA1" w:rsidRDefault="00F42606">
      <w:pPr>
        <w:snapToGrid w:val="0"/>
        <w:spacing w:line="420" w:lineRule="exact"/>
        <w:ind w:firstLineChars="200" w:firstLine="420"/>
        <w:rPr>
          <w:rFonts w:ascii="宋体" w:hAnsi="宋体" w:cs="宋体"/>
          <w:snapToGrid w:val="0"/>
          <w:kern w:val="0"/>
          <w:szCs w:val="21"/>
        </w:rPr>
      </w:pPr>
      <w:r w:rsidRPr="00212CA1">
        <w:rPr>
          <w:rFonts w:ascii="宋体" w:hAnsi="宋体" w:cs="宋体"/>
          <w:snapToGrid w:val="0"/>
          <w:kern w:val="0"/>
          <w:szCs w:val="21"/>
        </w:rPr>
        <w:t>10</w:t>
      </w:r>
      <w:r w:rsidRPr="00212CA1">
        <w:rPr>
          <w:rFonts w:ascii="宋体" w:hAnsi="宋体" w:cs="宋体" w:hint="eastAsia"/>
          <w:snapToGrid w:val="0"/>
          <w:kern w:val="0"/>
          <w:szCs w:val="21"/>
        </w:rPr>
        <w:t>、同意应贵方要求提供与本投标有关的任何数据或资料。</w:t>
      </w:r>
    </w:p>
    <w:p w14:paraId="4319E0AC" w14:textId="77777777" w:rsidR="008376E8" w:rsidRPr="00212CA1" w:rsidRDefault="00F42606">
      <w:pPr>
        <w:snapToGrid w:val="0"/>
        <w:spacing w:line="420" w:lineRule="exact"/>
        <w:ind w:firstLineChars="200" w:firstLine="420"/>
        <w:rPr>
          <w:rFonts w:ascii="宋体" w:hAnsi="宋体" w:cs="宋体"/>
          <w:snapToGrid w:val="0"/>
          <w:kern w:val="0"/>
          <w:szCs w:val="21"/>
        </w:rPr>
      </w:pPr>
      <w:r w:rsidRPr="00212CA1">
        <w:rPr>
          <w:rFonts w:ascii="宋体" w:hAnsi="宋体" w:cs="宋体"/>
          <w:snapToGrid w:val="0"/>
          <w:kern w:val="0"/>
          <w:szCs w:val="21"/>
        </w:rPr>
        <w:t>11</w:t>
      </w:r>
      <w:r w:rsidRPr="00212CA1">
        <w:rPr>
          <w:rFonts w:ascii="宋体" w:hAnsi="宋体" w:cs="宋体" w:hint="eastAsia"/>
          <w:snapToGrid w:val="0"/>
          <w:kern w:val="0"/>
          <w:szCs w:val="21"/>
        </w:rPr>
        <w:t>、我方完全理解贵方不一定要接受最低报价的投标人为中标人的行为。</w:t>
      </w:r>
    </w:p>
    <w:p w14:paraId="52CD0917" w14:textId="77777777" w:rsidR="008376E8" w:rsidRPr="00212CA1" w:rsidRDefault="00F42606">
      <w:pPr>
        <w:snapToGrid w:val="0"/>
        <w:spacing w:line="420" w:lineRule="exact"/>
        <w:ind w:firstLineChars="200" w:firstLine="420"/>
        <w:rPr>
          <w:rFonts w:ascii="宋体" w:hAnsi="宋体" w:cs="宋体"/>
          <w:snapToGrid w:val="0"/>
          <w:kern w:val="0"/>
          <w:szCs w:val="21"/>
        </w:rPr>
      </w:pPr>
      <w:r w:rsidRPr="00212CA1">
        <w:rPr>
          <w:rFonts w:ascii="宋体" w:hAnsi="宋体" w:cs="宋体"/>
          <w:snapToGrid w:val="0"/>
          <w:kern w:val="0"/>
          <w:szCs w:val="21"/>
        </w:rPr>
        <w:t>12</w:t>
      </w:r>
      <w:r w:rsidRPr="00212CA1">
        <w:rPr>
          <w:rFonts w:ascii="宋体" w:hAnsi="宋体" w:cs="宋体" w:hint="eastAsia"/>
          <w:snapToGrid w:val="0"/>
          <w:kern w:val="0"/>
          <w:szCs w:val="21"/>
        </w:rPr>
        <w:t>、若贵方需要，我方愿意提供我方作出的一切承诺的证明材料。</w:t>
      </w:r>
    </w:p>
    <w:p w14:paraId="1EE292B2" w14:textId="77777777" w:rsidR="008376E8" w:rsidRPr="00212CA1" w:rsidRDefault="00F42606">
      <w:pPr>
        <w:snapToGrid w:val="0"/>
        <w:spacing w:line="420" w:lineRule="exact"/>
        <w:ind w:firstLineChars="200" w:firstLine="420"/>
        <w:jc w:val="left"/>
        <w:rPr>
          <w:rFonts w:ascii="宋体" w:hAnsi="宋体"/>
          <w:szCs w:val="21"/>
        </w:rPr>
      </w:pPr>
      <w:r w:rsidRPr="00212CA1">
        <w:rPr>
          <w:rFonts w:ascii="宋体" w:hAnsi="宋体"/>
          <w:szCs w:val="21"/>
        </w:rPr>
        <w:t>13</w:t>
      </w:r>
      <w:r w:rsidRPr="00212CA1">
        <w:rPr>
          <w:rFonts w:ascii="宋体" w:hAnsi="宋体" w:hint="eastAsia"/>
          <w:szCs w:val="21"/>
        </w:rPr>
        <w:t>、银行基本账户信息如下：</w:t>
      </w:r>
    </w:p>
    <w:p w14:paraId="75227A3F" w14:textId="77777777" w:rsidR="008376E8" w:rsidRPr="00212CA1" w:rsidRDefault="00F42606">
      <w:pPr>
        <w:snapToGrid w:val="0"/>
        <w:spacing w:line="420" w:lineRule="exact"/>
        <w:ind w:firstLineChars="200" w:firstLine="420"/>
        <w:jc w:val="left"/>
        <w:rPr>
          <w:rFonts w:ascii="宋体" w:hAnsi="宋体"/>
          <w:szCs w:val="21"/>
          <w:u w:val="single"/>
        </w:rPr>
      </w:pPr>
      <w:r w:rsidRPr="00212CA1">
        <w:rPr>
          <w:rFonts w:ascii="宋体" w:hAnsi="宋体" w:hint="eastAsia"/>
          <w:szCs w:val="21"/>
        </w:rPr>
        <w:t>开户名称：</w:t>
      </w:r>
      <w:r w:rsidRPr="00212CA1">
        <w:rPr>
          <w:rFonts w:ascii="宋体" w:hAnsi="宋体" w:hint="eastAsia"/>
          <w:szCs w:val="21"/>
          <w:u w:val="single"/>
        </w:rPr>
        <w:t xml:space="preserve">                                                  </w:t>
      </w:r>
    </w:p>
    <w:p w14:paraId="46B8BCF2" w14:textId="77777777" w:rsidR="008376E8" w:rsidRPr="00212CA1" w:rsidRDefault="00F42606">
      <w:pPr>
        <w:snapToGrid w:val="0"/>
        <w:spacing w:line="420" w:lineRule="exact"/>
        <w:ind w:firstLineChars="200" w:firstLine="420"/>
        <w:jc w:val="left"/>
        <w:rPr>
          <w:rFonts w:ascii="宋体" w:hAnsi="宋体"/>
          <w:szCs w:val="21"/>
          <w:u w:val="single"/>
        </w:rPr>
      </w:pPr>
      <w:r w:rsidRPr="00212CA1">
        <w:rPr>
          <w:rFonts w:ascii="宋体" w:hAnsi="宋体" w:hint="eastAsia"/>
          <w:szCs w:val="21"/>
        </w:rPr>
        <w:t>开户银行：</w:t>
      </w:r>
      <w:r w:rsidRPr="00212CA1">
        <w:rPr>
          <w:rFonts w:ascii="宋体" w:hAnsi="宋体" w:hint="eastAsia"/>
          <w:szCs w:val="21"/>
          <w:u w:val="single"/>
        </w:rPr>
        <w:t xml:space="preserve">                                               </w:t>
      </w:r>
      <w:r w:rsidRPr="00212CA1">
        <w:rPr>
          <w:rFonts w:ascii="宋体" w:hAnsi="宋体" w:hint="eastAsia"/>
          <w:szCs w:val="21"/>
          <w:u w:val="single"/>
        </w:rPr>
        <w:t xml:space="preserve">   </w:t>
      </w:r>
    </w:p>
    <w:p w14:paraId="383565B5" w14:textId="77777777" w:rsidR="008376E8" w:rsidRPr="00212CA1" w:rsidRDefault="00F42606">
      <w:pPr>
        <w:snapToGrid w:val="0"/>
        <w:spacing w:line="420" w:lineRule="exact"/>
        <w:ind w:firstLineChars="200" w:firstLine="420"/>
        <w:jc w:val="left"/>
        <w:rPr>
          <w:rFonts w:ascii="宋体" w:hAnsi="宋体"/>
          <w:szCs w:val="21"/>
          <w:u w:val="single"/>
        </w:rPr>
      </w:pPr>
      <w:r w:rsidRPr="00212CA1">
        <w:rPr>
          <w:rFonts w:ascii="宋体" w:hAnsi="宋体" w:hint="eastAsia"/>
          <w:szCs w:val="21"/>
        </w:rPr>
        <w:t>帐</w:t>
      </w:r>
      <w:r w:rsidRPr="00212CA1">
        <w:rPr>
          <w:rFonts w:ascii="宋体" w:hAnsi="宋体" w:hint="eastAsia"/>
          <w:szCs w:val="21"/>
        </w:rPr>
        <w:t xml:space="preserve">    </w:t>
      </w:r>
      <w:r w:rsidRPr="00212CA1">
        <w:rPr>
          <w:rFonts w:ascii="宋体" w:hAnsi="宋体" w:hint="eastAsia"/>
          <w:szCs w:val="21"/>
        </w:rPr>
        <w:t>号：</w:t>
      </w:r>
      <w:r w:rsidRPr="00212CA1">
        <w:rPr>
          <w:rFonts w:ascii="宋体" w:hAnsi="宋体" w:hint="eastAsia"/>
          <w:szCs w:val="21"/>
          <w:u w:val="single"/>
        </w:rPr>
        <w:t xml:space="preserve">                                                  </w:t>
      </w:r>
    </w:p>
    <w:p w14:paraId="738BA9C4" w14:textId="77777777" w:rsidR="008376E8" w:rsidRPr="00212CA1" w:rsidRDefault="00F42606">
      <w:pPr>
        <w:snapToGrid w:val="0"/>
        <w:spacing w:line="420" w:lineRule="exact"/>
        <w:ind w:firstLineChars="200" w:firstLine="420"/>
        <w:jc w:val="left"/>
        <w:rPr>
          <w:rFonts w:ascii="宋体" w:hAnsi="宋体"/>
          <w:szCs w:val="21"/>
        </w:rPr>
      </w:pPr>
      <w:r w:rsidRPr="00212CA1">
        <w:rPr>
          <w:rFonts w:ascii="宋体" w:hAnsi="宋体"/>
          <w:szCs w:val="21"/>
        </w:rPr>
        <w:t>19</w:t>
      </w:r>
      <w:r w:rsidRPr="00212CA1">
        <w:rPr>
          <w:rFonts w:ascii="宋体" w:hAnsi="宋体" w:hint="eastAsia"/>
          <w:szCs w:val="21"/>
        </w:rPr>
        <w:t>、与本投标有关的正式通讯地址为：</w:t>
      </w:r>
    </w:p>
    <w:p w14:paraId="4FFCBC50" w14:textId="77777777" w:rsidR="008376E8" w:rsidRPr="00212CA1" w:rsidRDefault="00F42606">
      <w:pPr>
        <w:snapToGrid w:val="0"/>
        <w:spacing w:line="420" w:lineRule="exact"/>
        <w:ind w:firstLineChars="200" w:firstLine="420"/>
        <w:rPr>
          <w:rFonts w:ascii="宋体" w:hAnsi="宋体" w:cs="宋体"/>
          <w:snapToGrid w:val="0"/>
          <w:kern w:val="0"/>
          <w:szCs w:val="21"/>
        </w:rPr>
      </w:pPr>
      <w:r w:rsidRPr="00212CA1">
        <w:rPr>
          <w:rFonts w:ascii="宋体" w:hAnsi="宋体" w:cs="宋体" w:hint="eastAsia"/>
          <w:snapToGrid w:val="0"/>
          <w:kern w:val="0"/>
          <w:szCs w:val="21"/>
        </w:rPr>
        <w:t>地址：</w:t>
      </w:r>
      <w:r w:rsidRPr="00212CA1">
        <w:rPr>
          <w:rFonts w:ascii="宋体" w:hAnsi="宋体" w:cs="宋体" w:hint="eastAsia"/>
          <w:snapToGrid w:val="0"/>
          <w:kern w:val="0"/>
          <w:szCs w:val="21"/>
          <w:u w:val="single"/>
        </w:rPr>
        <w:t xml:space="preserve">                          </w:t>
      </w:r>
      <w:r w:rsidRPr="00212CA1">
        <w:rPr>
          <w:rFonts w:ascii="宋体" w:hAnsi="宋体" w:cs="宋体" w:hint="eastAsia"/>
          <w:snapToGrid w:val="0"/>
          <w:kern w:val="0"/>
          <w:szCs w:val="21"/>
        </w:rPr>
        <w:t>邮政编码：</w:t>
      </w:r>
      <w:r w:rsidRPr="00212CA1">
        <w:rPr>
          <w:rFonts w:ascii="宋体" w:hAnsi="宋体" w:cs="宋体" w:hint="eastAsia"/>
          <w:snapToGrid w:val="0"/>
          <w:kern w:val="0"/>
          <w:szCs w:val="21"/>
          <w:u w:val="single"/>
        </w:rPr>
        <w:t xml:space="preserve">                  </w:t>
      </w:r>
    </w:p>
    <w:p w14:paraId="2DD1297F" w14:textId="77777777" w:rsidR="008376E8" w:rsidRPr="00212CA1" w:rsidRDefault="00F42606">
      <w:pPr>
        <w:snapToGrid w:val="0"/>
        <w:spacing w:line="420" w:lineRule="exact"/>
        <w:ind w:firstLineChars="200" w:firstLine="420"/>
        <w:rPr>
          <w:rFonts w:ascii="宋体" w:hAnsi="宋体" w:cs="宋体"/>
          <w:snapToGrid w:val="0"/>
          <w:kern w:val="0"/>
          <w:szCs w:val="21"/>
          <w:u w:val="single"/>
        </w:rPr>
      </w:pPr>
      <w:r w:rsidRPr="00212CA1">
        <w:rPr>
          <w:rFonts w:ascii="宋体" w:hAnsi="宋体" w:cs="宋体" w:hint="eastAsia"/>
          <w:snapToGrid w:val="0"/>
          <w:kern w:val="0"/>
          <w:szCs w:val="21"/>
        </w:rPr>
        <w:t>电话：</w:t>
      </w:r>
      <w:r w:rsidRPr="00212CA1">
        <w:rPr>
          <w:rFonts w:ascii="宋体" w:hAnsi="宋体" w:cs="宋体" w:hint="eastAsia"/>
          <w:snapToGrid w:val="0"/>
          <w:kern w:val="0"/>
          <w:szCs w:val="21"/>
          <w:u w:val="single"/>
        </w:rPr>
        <w:t xml:space="preserve">                          </w:t>
      </w:r>
      <w:r w:rsidRPr="00212CA1">
        <w:rPr>
          <w:rFonts w:ascii="宋体" w:hAnsi="宋体" w:cs="宋体" w:hint="eastAsia"/>
          <w:snapToGrid w:val="0"/>
          <w:kern w:val="0"/>
          <w:szCs w:val="21"/>
        </w:rPr>
        <w:t>传真：</w:t>
      </w:r>
      <w:r w:rsidRPr="00212CA1">
        <w:rPr>
          <w:rFonts w:ascii="宋体" w:hAnsi="宋体" w:cs="宋体" w:hint="eastAsia"/>
          <w:snapToGrid w:val="0"/>
          <w:kern w:val="0"/>
          <w:szCs w:val="21"/>
          <w:u w:val="single"/>
        </w:rPr>
        <w:t xml:space="preserve">                      </w:t>
      </w:r>
    </w:p>
    <w:p w14:paraId="4C31BE35" w14:textId="77777777" w:rsidR="008376E8" w:rsidRPr="00212CA1" w:rsidRDefault="00F42606">
      <w:pPr>
        <w:snapToGrid w:val="0"/>
        <w:spacing w:line="420" w:lineRule="exact"/>
        <w:ind w:firstLineChars="200" w:firstLine="420"/>
        <w:rPr>
          <w:rFonts w:ascii="宋体" w:hAnsi="宋体" w:cs="方正仿宋_GBK"/>
          <w:szCs w:val="21"/>
        </w:rPr>
      </w:pPr>
      <w:r w:rsidRPr="00212CA1">
        <w:rPr>
          <w:rFonts w:ascii="宋体" w:hAnsi="宋体" w:cs="方正仿宋_GBK" w:hint="eastAsia"/>
          <w:szCs w:val="21"/>
        </w:rPr>
        <w:t>投标人（盖章）：</w:t>
      </w:r>
      <w:r w:rsidRPr="00212CA1">
        <w:rPr>
          <w:rFonts w:ascii="宋体" w:hAnsi="宋体" w:cs="方正仿宋_GBK" w:hint="eastAsia"/>
          <w:szCs w:val="21"/>
          <w:u w:val="single"/>
        </w:rPr>
        <w:t xml:space="preserve"> </w:t>
      </w:r>
      <w:r w:rsidRPr="00212CA1">
        <w:rPr>
          <w:rFonts w:ascii="宋体" w:hAnsi="宋体" w:cs="方正仿宋_GBK"/>
          <w:szCs w:val="21"/>
          <w:u w:val="single"/>
        </w:rPr>
        <w:t xml:space="preserve">                          </w:t>
      </w:r>
    </w:p>
    <w:p w14:paraId="2B5AE5A0" w14:textId="77777777" w:rsidR="008376E8" w:rsidRPr="00212CA1" w:rsidRDefault="00F42606">
      <w:pPr>
        <w:snapToGrid w:val="0"/>
        <w:spacing w:line="420" w:lineRule="exact"/>
        <w:ind w:firstLineChars="200" w:firstLine="420"/>
        <w:rPr>
          <w:rFonts w:ascii="宋体" w:hAnsi="宋体" w:cs="方正仿宋_GBK"/>
          <w:szCs w:val="21"/>
          <w:u w:val="single"/>
        </w:rPr>
      </w:pPr>
      <w:r w:rsidRPr="00212CA1">
        <w:rPr>
          <w:rFonts w:ascii="宋体" w:hAnsi="宋体" w:cs="方正仿宋_GBK" w:hint="eastAsia"/>
          <w:szCs w:val="21"/>
        </w:rPr>
        <w:t>法定代表人（单位负责人）或其委托代理人（签字或盖章）：</w:t>
      </w:r>
      <w:r w:rsidRPr="00212CA1">
        <w:rPr>
          <w:rFonts w:ascii="宋体" w:hAnsi="宋体" w:cs="方正仿宋_GBK" w:hint="eastAsia"/>
          <w:szCs w:val="21"/>
          <w:u w:val="single"/>
        </w:rPr>
        <w:t xml:space="preserve"> </w:t>
      </w:r>
      <w:r w:rsidRPr="00212CA1">
        <w:rPr>
          <w:rFonts w:ascii="宋体" w:hAnsi="宋体" w:cs="方正仿宋_GBK"/>
          <w:szCs w:val="21"/>
          <w:u w:val="single"/>
        </w:rPr>
        <w:t xml:space="preserve">                      </w:t>
      </w:r>
    </w:p>
    <w:p w14:paraId="5927F3F4" w14:textId="77777777" w:rsidR="008376E8" w:rsidRPr="00212CA1" w:rsidRDefault="00F42606">
      <w:pPr>
        <w:snapToGrid w:val="0"/>
        <w:spacing w:line="420" w:lineRule="exact"/>
        <w:ind w:firstLineChars="200" w:firstLine="420"/>
        <w:rPr>
          <w:rFonts w:ascii="宋体" w:hAnsi="宋体" w:cs="宋体"/>
          <w:snapToGrid w:val="0"/>
          <w:kern w:val="0"/>
          <w:szCs w:val="21"/>
          <w:lang w:val="zh-TW"/>
        </w:rPr>
      </w:pPr>
      <w:r w:rsidRPr="00212CA1">
        <w:rPr>
          <w:rFonts w:ascii="宋体" w:hAnsi="宋体" w:cs="方正仿宋_GBK" w:hint="eastAsia"/>
          <w:szCs w:val="21"/>
        </w:rPr>
        <w:t>日</w:t>
      </w:r>
      <w:r w:rsidRPr="00212CA1">
        <w:rPr>
          <w:rFonts w:ascii="宋体" w:hAnsi="宋体" w:cs="方正仿宋_GBK" w:hint="eastAsia"/>
          <w:szCs w:val="21"/>
        </w:rPr>
        <w:t xml:space="preserve">  </w:t>
      </w:r>
      <w:r w:rsidRPr="00212CA1">
        <w:rPr>
          <w:rFonts w:ascii="宋体" w:hAnsi="宋体" w:cs="方正仿宋_GBK" w:hint="eastAsia"/>
          <w:szCs w:val="21"/>
        </w:rPr>
        <w:t>期：</w:t>
      </w:r>
      <w:r w:rsidRPr="00212CA1">
        <w:rPr>
          <w:rFonts w:ascii="宋体" w:hAnsi="宋体" w:cs="方正仿宋_GBK" w:hint="eastAsia"/>
          <w:szCs w:val="21"/>
        </w:rPr>
        <w:t xml:space="preserve">        </w:t>
      </w:r>
      <w:r w:rsidRPr="00212CA1">
        <w:rPr>
          <w:rFonts w:ascii="宋体" w:hAnsi="宋体" w:cs="方正仿宋_GBK" w:hint="eastAsia"/>
          <w:szCs w:val="21"/>
        </w:rPr>
        <w:t>年</w:t>
      </w:r>
      <w:r w:rsidRPr="00212CA1">
        <w:rPr>
          <w:rFonts w:ascii="宋体" w:hAnsi="宋体" w:cs="方正仿宋_GBK" w:hint="eastAsia"/>
          <w:szCs w:val="21"/>
        </w:rPr>
        <w:t xml:space="preserve">     </w:t>
      </w:r>
      <w:r w:rsidRPr="00212CA1">
        <w:rPr>
          <w:rFonts w:ascii="宋体" w:hAnsi="宋体" w:cs="方正仿宋_GBK" w:hint="eastAsia"/>
          <w:szCs w:val="21"/>
        </w:rPr>
        <w:t>月</w:t>
      </w:r>
      <w:r w:rsidRPr="00212CA1">
        <w:rPr>
          <w:rFonts w:ascii="宋体" w:hAnsi="宋体" w:cs="方正仿宋_GBK" w:hint="eastAsia"/>
          <w:szCs w:val="21"/>
        </w:rPr>
        <w:t xml:space="preserve">     </w:t>
      </w:r>
      <w:r w:rsidRPr="00212CA1">
        <w:rPr>
          <w:rFonts w:ascii="宋体" w:hAnsi="宋体" w:cs="方正仿宋_GBK" w:hint="eastAsia"/>
          <w:szCs w:val="21"/>
        </w:rPr>
        <w:t>日</w:t>
      </w:r>
    </w:p>
    <w:p w14:paraId="6CC6C6C2" w14:textId="77777777" w:rsidR="008376E8" w:rsidRPr="00212CA1" w:rsidRDefault="00F42606">
      <w:pPr>
        <w:widowControl/>
        <w:jc w:val="left"/>
        <w:rPr>
          <w:rFonts w:ascii="宋体" w:hAnsi="宋体" w:cs="方正黑体_GBK"/>
          <w:b/>
          <w:bCs/>
          <w:sz w:val="28"/>
          <w:szCs w:val="28"/>
        </w:rPr>
      </w:pPr>
      <w:r w:rsidRPr="00212CA1">
        <w:rPr>
          <w:rFonts w:ascii="宋体" w:hAnsi="宋体" w:cs="方正仿宋_GBK" w:hint="eastAsia"/>
          <w:sz w:val="28"/>
          <w:szCs w:val="28"/>
        </w:rPr>
        <w:br w:type="page"/>
      </w:r>
    </w:p>
    <w:p w14:paraId="20C3E8A1" w14:textId="77777777" w:rsidR="008376E8" w:rsidRPr="00212CA1" w:rsidRDefault="00F42606">
      <w:pPr>
        <w:keepNext/>
        <w:keepLines/>
        <w:spacing w:line="500" w:lineRule="exact"/>
        <w:jc w:val="center"/>
        <w:outlineLvl w:val="1"/>
        <w:rPr>
          <w:rFonts w:ascii="宋体" w:hAnsi="宋体" w:cs="方正小标宋_GBK"/>
          <w:b/>
          <w:kern w:val="0"/>
          <w:sz w:val="32"/>
          <w:szCs w:val="32"/>
        </w:rPr>
      </w:pPr>
      <w:r w:rsidRPr="00212CA1">
        <w:rPr>
          <w:rFonts w:ascii="宋体" w:hAnsi="宋体" w:cs="方正黑体_GBK" w:hint="eastAsia"/>
          <w:b/>
          <w:bCs/>
          <w:sz w:val="28"/>
          <w:szCs w:val="28"/>
        </w:rPr>
        <w:lastRenderedPageBreak/>
        <w:t>二、</w:t>
      </w:r>
      <w:r w:rsidRPr="00212CA1">
        <w:rPr>
          <w:rFonts w:ascii="宋体" w:hAnsi="宋体" w:cs="方正小标宋_GBK" w:hint="eastAsia"/>
          <w:b/>
          <w:kern w:val="0"/>
          <w:sz w:val="32"/>
          <w:szCs w:val="32"/>
        </w:rPr>
        <w:t>投标报价及参数（技术标准）承诺</w:t>
      </w:r>
    </w:p>
    <w:p w14:paraId="16C02E8D" w14:textId="77777777" w:rsidR="008376E8" w:rsidRPr="00212CA1" w:rsidRDefault="00F42606">
      <w:pPr>
        <w:keepNext/>
        <w:keepLines/>
        <w:spacing w:line="500" w:lineRule="exact"/>
        <w:jc w:val="center"/>
        <w:outlineLvl w:val="1"/>
        <w:rPr>
          <w:rFonts w:ascii="宋体" w:hAnsi="宋体" w:cs="方正小标宋_GBK"/>
          <w:b/>
          <w:kern w:val="0"/>
          <w:sz w:val="30"/>
          <w:szCs w:val="30"/>
        </w:rPr>
      </w:pPr>
      <w:r w:rsidRPr="00212CA1">
        <w:rPr>
          <w:rFonts w:ascii="宋体" w:hAnsi="宋体" w:cs="方正小标宋_GBK" w:hint="eastAsia"/>
          <w:b/>
          <w:kern w:val="0"/>
          <w:sz w:val="30"/>
          <w:szCs w:val="30"/>
        </w:rPr>
        <w:t>（</w:t>
      </w:r>
      <w:r w:rsidRPr="00212CA1">
        <w:rPr>
          <w:rFonts w:ascii="宋体" w:hAnsi="宋体" w:cs="方正小标宋_GBK" w:hint="eastAsia"/>
          <w:b/>
          <w:kern w:val="0"/>
          <w:sz w:val="30"/>
          <w:szCs w:val="30"/>
        </w:rPr>
        <w:t>1</w:t>
      </w:r>
      <w:r w:rsidRPr="00212CA1">
        <w:rPr>
          <w:rFonts w:ascii="宋体" w:hAnsi="宋体" w:cs="方正小标宋_GBK" w:hint="eastAsia"/>
          <w:b/>
          <w:kern w:val="0"/>
          <w:sz w:val="30"/>
          <w:szCs w:val="30"/>
        </w:rPr>
        <w:t>）投标报价一览表</w:t>
      </w:r>
    </w:p>
    <w:p w14:paraId="65C68454" w14:textId="77777777" w:rsidR="008376E8" w:rsidRPr="00212CA1" w:rsidRDefault="008376E8">
      <w:pPr>
        <w:rPr>
          <w:rFonts w:ascii="宋体" w:hAnsi="宋体"/>
        </w:rPr>
      </w:pPr>
    </w:p>
    <w:p w14:paraId="0BCF71B2" w14:textId="77777777" w:rsidR="008376E8" w:rsidRPr="00212CA1" w:rsidRDefault="00F42606">
      <w:pPr>
        <w:rPr>
          <w:rFonts w:ascii="宋体" w:hAnsi="宋体"/>
        </w:rPr>
      </w:pPr>
      <w:r w:rsidRPr="00212CA1">
        <w:rPr>
          <w:rFonts w:ascii="宋体" w:hAnsi="宋体"/>
        </w:rPr>
        <w:t>项目名称：</w:t>
      </w:r>
      <w:r w:rsidRPr="00212CA1">
        <w:rPr>
          <w:rFonts w:ascii="宋体" w:hAnsi="宋体" w:hint="eastAsia"/>
          <w:u w:val="single"/>
        </w:rPr>
        <w:t xml:space="preserve"> </w:t>
      </w:r>
      <w:r w:rsidRPr="00212CA1">
        <w:rPr>
          <w:rFonts w:ascii="宋体" w:hAnsi="宋体"/>
          <w:u w:val="single"/>
        </w:rPr>
        <w:t xml:space="preserve">                                                 </w:t>
      </w:r>
    </w:p>
    <w:p w14:paraId="304971B6" w14:textId="77777777" w:rsidR="008376E8" w:rsidRPr="00212CA1" w:rsidRDefault="008376E8">
      <w:pPr>
        <w:rPr>
          <w:rFonts w:ascii="宋体" w:hAnsi="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1"/>
        <w:gridCol w:w="2753"/>
        <w:gridCol w:w="2410"/>
      </w:tblGrid>
      <w:tr w:rsidR="00212CA1" w:rsidRPr="00212CA1" w14:paraId="42033699" w14:textId="77777777">
        <w:trPr>
          <w:trHeight w:val="596"/>
          <w:jc w:val="center"/>
        </w:trPr>
        <w:tc>
          <w:tcPr>
            <w:tcW w:w="3281" w:type="dxa"/>
            <w:vAlign w:val="center"/>
          </w:tcPr>
          <w:p w14:paraId="0C9C27DD" w14:textId="77777777" w:rsidR="008376E8" w:rsidRPr="00212CA1" w:rsidRDefault="00F42606">
            <w:pPr>
              <w:jc w:val="center"/>
              <w:rPr>
                <w:rFonts w:ascii="宋体" w:hAnsi="宋体"/>
                <w:b/>
                <w:bCs/>
              </w:rPr>
            </w:pPr>
            <w:r w:rsidRPr="00212CA1">
              <w:rPr>
                <w:rFonts w:ascii="宋体" w:hAnsi="宋体" w:hint="eastAsia"/>
                <w:b/>
                <w:bCs/>
              </w:rPr>
              <w:t>项目</w:t>
            </w:r>
          </w:p>
        </w:tc>
        <w:tc>
          <w:tcPr>
            <w:tcW w:w="2753" w:type="dxa"/>
            <w:vAlign w:val="center"/>
          </w:tcPr>
          <w:p w14:paraId="5DB20D78" w14:textId="77777777" w:rsidR="008376E8" w:rsidRPr="00212CA1" w:rsidRDefault="00F42606">
            <w:pPr>
              <w:tabs>
                <w:tab w:val="left" w:pos="5468"/>
              </w:tabs>
              <w:snapToGrid w:val="0"/>
              <w:spacing w:line="360" w:lineRule="auto"/>
              <w:jc w:val="center"/>
              <w:rPr>
                <w:rFonts w:ascii="宋体" w:hAnsi="宋体"/>
                <w:b/>
                <w:szCs w:val="28"/>
              </w:rPr>
            </w:pPr>
            <w:r w:rsidRPr="00212CA1">
              <w:rPr>
                <w:rFonts w:ascii="宋体" w:hAnsi="宋体" w:hint="eastAsia"/>
                <w:b/>
                <w:szCs w:val="28"/>
              </w:rPr>
              <w:t>内</w:t>
            </w:r>
            <w:r w:rsidRPr="00212CA1">
              <w:rPr>
                <w:rFonts w:ascii="宋体" w:hAnsi="宋体" w:hint="eastAsia"/>
                <w:b/>
                <w:szCs w:val="28"/>
              </w:rPr>
              <w:t xml:space="preserve"> </w:t>
            </w:r>
            <w:r w:rsidRPr="00212CA1">
              <w:rPr>
                <w:rFonts w:ascii="宋体" w:hAnsi="宋体"/>
                <w:b/>
                <w:szCs w:val="28"/>
              </w:rPr>
              <w:t xml:space="preserve"> </w:t>
            </w:r>
            <w:r w:rsidRPr="00212CA1">
              <w:rPr>
                <w:rFonts w:ascii="宋体" w:hAnsi="宋体" w:hint="eastAsia"/>
                <w:b/>
                <w:szCs w:val="28"/>
              </w:rPr>
              <w:t>容</w:t>
            </w:r>
          </w:p>
        </w:tc>
        <w:tc>
          <w:tcPr>
            <w:tcW w:w="2410" w:type="dxa"/>
            <w:vAlign w:val="center"/>
          </w:tcPr>
          <w:p w14:paraId="12BB99AD" w14:textId="77777777" w:rsidR="008376E8" w:rsidRPr="00212CA1" w:rsidRDefault="00F42606">
            <w:pPr>
              <w:tabs>
                <w:tab w:val="left" w:pos="5468"/>
              </w:tabs>
              <w:snapToGrid w:val="0"/>
              <w:spacing w:line="360" w:lineRule="auto"/>
              <w:jc w:val="center"/>
              <w:rPr>
                <w:rFonts w:ascii="宋体" w:hAnsi="宋体"/>
                <w:b/>
                <w:szCs w:val="28"/>
              </w:rPr>
            </w:pPr>
            <w:r w:rsidRPr="00212CA1">
              <w:rPr>
                <w:rFonts w:ascii="宋体" w:hAnsi="宋体" w:hint="eastAsia"/>
                <w:b/>
                <w:szCs w:val="28"/>
              </w:rPr>
              <w:t>备</w:t>
            </w:r>
            <w:r w:rsidRPr="00212CA1">
              <w:rPr>
                <w:rFonts w:ascii="宋体" w:hAnsi="宋体" w:hint="eastAsia"/>
                <w:b/>
                <w:szCs w:val="28"/>
              </w:rPr>
              <w:t xml:space="preserve"> </w:t>
            </w:r>
            <w:r w:rsidRPr="00212CA1">
              <w:rPr>
                <w:rFonts w:ascii="宋体" w:hAnsi="宋体"/>
                <w:b/>
                <w:szCs w:val="28"/>
              </w:rPr>
              <w:t xml:space="preserve"> </w:t>
            </w:r>
            <w:r w:rsidRPr="00212CA1">
              <w:rPr>
                <w:rFonts w:ascii="宋体" w:hAnsi="宋体" w:hint="eastAsia"/>
                <w:b/>
                <w:szCs w:val="28"/>
              </w:rPr>
              <w:t>注</w:t>
            </w:r>
          </w:p>
        </w:tc>
      </w:tr>
      <w:tr w:rsidR="00212CA1" w:rsidRPr="00212CA1" w14:paraId="75B1B840" w14:textId="77777777">
        <w:trPr>
          <w:trHeight w:val="1192"/>
          <w:jc w:val="center"/>
        </w:trPr>
        <w:tc>
          <w:tcPr>
            <w:tcW w:w="3281" w:type="dxa"/>
            <w:vAlign w:val="center"/>
          </w:tcPr>
          <w:p w14:paraId="105260A1" w14:textId="77777777" w:rsidR="008376E8" w:rsidRPr="00212CA1" w:rsidRDefault="00F42606">
            <w:pPr>
              <w:jc w:val="center"/>
              <w:rPr>
                <w:rFonts w:ascii="宋体" w:hAnsi="宋体"/>
              </w:rPr>
            </w:pPr>
            <w:r w:rsidRPr="00212CA1">
              <w:rPr>
                <w:rFonts w:ascii="宋体" w:hAnsi="宋体" w:hint="eastAsia"/>
              </w:rPr>
              <w:t>投标总报价（元）</w:t>
            </w:r>
          </w:p>
        </w:tc>
        <w:tc>
          <w:tcPr>
            <w:tcW w:w="2753" w:type="dxa"/>
            <w:vAlign w:val="center"/>
          </w:tcPr>
          <w:p w14:paraId="4351BA2F" w14:textId="77777777" w:rsidR="008376E8" w:rsidRPr="00212CA1" w:rsidRDefault="00F42606">
            <w:pPr>
              <w:snapToGrid w:val="0"/>
              <w:spacing w:line="360" w:lineRule="auto"/>
              <w:rPr>
                <w:rFonts w:ascii="宋体" w:hAnsi="宋体"/>
                <w:b/>
                <w:szCs w:val="28"/>
                <w:u w:val="single"/>
              </w:rPr>
            </w:pPr>
            <w:r w:rsidRPr="00212CA1">
              <w:rPr>
                <w:rFonts w:ascii="宋体" w:hAnsi="宋体" w:hint="eastAsia"/>
                <w:b/>
                <w:szCs w:val="28"/>
              </w:rPr>
              <w:t>小写：</w:t>
            </w:r>
            <w:r w:rsidRPr="00212CA1">
              <w:rPr>
                <w:rFonts w:ascii="宋体" w:hAnsi="宋体"/>
                <w:b/>
                <w:szCs w:val="28"/>
              </w:rPr>
              <w:t xml:space="preserve">               </w:t>
            </w:r>
            <w:r w:rsidRPr="00212CA1">
              <w:rPr>
                <w:rFonts w:ascii="宋体" w:hAnsi="宋体" w:hint="eastAsia"/>
                <w:b/>
                <w:szCs w:val="28"/>
              </w:rPr>
              <w:t>元</w:t>
            </w:r>
          </w:p>
          <w:p w14:paraId="316071AB" w14:textId="77777777" w:rsidR="008376E8" w:rsidRPr="00212CA1" w:rsidRDefault="00F42606">
            <w:pPr>
              <w:snapToGrid w:val="0"/>
              <w:spacing w:line="360" w:lineRule="auto"/>
              <w:rPr>
                <w:rFonts w:ascii="宋体" w:hAnsi="宋体"/>
                <w:b/>
                <w:szCs w:val="28"/>
              </w:rPr>
            </w:pPr>
            <w:r w:rsidRPr="00212CA1">
              <w:rPr>
                <w:rFonts w:ascii="宋体" w:hAnsi="宋体" w:hint="eastAsia"/>
                <w:b/>
                <w:szCs w:val="28"/>
              </w:rPr>
              <w:t>大写：</w:t>
            </w:r>
            <w:r w:rsidRPr="00212CA1">
              <w:rPr>
                <w:rFonts w:ascii="宋体" w:hAnsi="宋体"/>
                <w:b/>
                <w:szCs w:val="28"/>
              </w:rPr>
              <w:t xml:space="preserve">               </w:t>
            </w:r>
          </w:p>
        </w:tc>
        <w:tc>
          <w:tcPr>
            <w:tcW w:w="2410" w:type="dxa"/>
            <w:vAlign w:val="center"/>
          </w:tcPr>
          <w:p w14:paraId="5BF589BB" w14:textId="77777777" w:rsidR="008376E8" w:rsidRPr="00212CA1" w:rsidRDefault="008376E8">
            <w:pPr>
              <w:snapToGrid w:val="0"/>
              <w:spacing w:line="360" w:lineRule="auto"/>
              <w:jc w:val="center"/>
              <w:rPr>
                <w:rFonts w:ascii="宋体" w:hAnsi="宋体"/>
                <w:b/>
                <w:szCs w:val="28"/>
              </w:rPr>
            </w:pPr>
          </w:p>
        </w:tc>
      </w:tr>
      <w:tr w:rsidR="00212CA1" w:rsidRPr="00212CA1" w14:paraId="534F0E11" w14:textId="77777777">
        <w:trPr>
          <w:trHeight w:val="733"/>
          <w:jc w:val="center"/>
        </w:trPr>
        <w:tc>
          <w:tcPr>
            <w:tcW w:w="3281" w:type="dxa"/>
            <w:vAlign w:val="center"/>
          </w:tcPr>
          <w:p w14:paraId="3DF66FFA" w14:textId="77777777" w:rsidR="008376E8" w:rsidRPr="00212CA1" w:rsidRDefault="00F42606">
            <w:pPr>
              <w:jc w:val="center"/>
              <w:rPr>
                <w:rFonts w:ascii="宋体" w:hAnsi="宋体"/>
              </w:rPr>
            </w:pPr>
            <w:r w:rsidRPr="00212CA1">
              <w:rPr>
                <w:rFonts w:ascii="宋体" w:hAnsi="宋体" w:hint="eastAsia"/>
              </w:rPr>
              <w:t>合同履行期限</w:t>
            </w:r>
          </w:p>
        </w:tc>
        <w:tc>
          <w:tcPr>
            <w:tcW w:w="2753" w:type="dxa"/>
            <w:vAlign w:val="center"/>
          </w:tcPr>
          <w:p w14:paraId="3232A60F" w14:textId="77777777" w:rsidR="008376E8" w:rsidRPr="00212CA1" w:rsidRDefault="008376E8">
            <w:pPr>
              <w:tabs>
                <w:tab w:val="left" w:pos="5468"/>
              </w:tabs>
              <w:snapToGrid w:val="0"/>
              <w:spacing w:line="360" w:lineRule="auto"/>
              <w:ind w:firstLineChars="12" w:firstLine="25"/>
              <w:jc w:val="center"/>
              <w:rPr>
                <w:rFonts w:ascii="宋体" w:hAnsi="宋体"/>
                <w:szCs w:val="28"/>
              </w:rPr>
            </w:pPr>
          </w:p>
        </w:tc>
        <w:tc>
          <w:tcPr>
            <w:tcW w:w="2410" w:type="dxa"/>
            <w:vAlign w:val="center"/>
          </w:tcPr>
          <w:p w14:paraId="5C1957ED" w14:textId="77777777" w:rsidR="008376E8" w:rsidRPr="00212CA1" w:rsidRDefault="008376E8">
            <w:pPr>
              <w:snapToGrid w:val="0"/>
              <w:spacing w:line="360" w:lineRule="auto"/>
              <w:jc w:val="center"/>
              <w:rPr>
                <w:rFonts w:ascii="宋体" w:hAnsi="宋体"/>
                <w:b/>
                <w:bCs/>
                <w:szCs w:val="28"/>
              </w:rPr>
            </w:pPr>
          </w:p>
        </w:tc>
      </w:tr>
      <w:tr w:rsidR="00212CA1" w:rsidRPr="00212CA1" w14:paraId="4D2358D7" w14:textId="77777777">
        <w:trPr>
          <w:trHeight w:val="737"/>
          <w:jc w:val="center"/>
        </w:trPr>
        <w:tc>
          <w:tcPr>
            <w:tcW w:w="3281" w:type="dxa"/>
            <w:vAlign w:val="center"/>
          </w:tcPr>
          <w:p w14:paraId="1ADB7C64" w14:textId="77777777" w:rsidR="008376E8" w:rsidRPr="00212CA1" w:rsidRDefault="00F42606">
            <w:pPr>
              <w:jc w:val="center"/>
              <w:rPr>
                <w:rFonts w:ascii="宋体" w:hAnsi="宋体"/>
              </w:rPr>
            </w:pPr>
            <w:r w:rsidRPr="00212CA1">
              <w:rPr>
                <w:rFonts w:ascii="宋体" w:hAnsi="宋体" w:hint="eastAsia"/>
              </w:rPr>
              <w:t>质量承诺</w:t>
            </w:r>
          </w:p>
        </w:tc>
        <w:tc>
          <w:tcPr>
            <w:tcW w:w="2753" w:type="dxa"/>
            <w:vAlign w:val="center"/>
          </w:tcPr>
          <w:p w14:paraId="713FD67A" w14:textId="77777777" w:rsidR="008376E8" w:rsidRPr="00212CA1" w:rsidRDefault="008376E8">
            <w:pPr>
              <w:tabs>
                <w:tab w:val="left" w:pos="5468"/>
              </w:tabs>
              <w:snapToGrid w:val="0"/>
              <w:spacing w:line="360" w:lineRule="auto"/>
              <w:ind w:firstLineChars="12" w:firstLine="25"/>
              <w:jc w:val="center"/>
              <w:rPr>
                <w:rFonts w:ascii="宋体" w:hAnsi="宋体"/>
                <w:szCs w:val="28"/>
              </w:rPr>
            </w:pPr>
          </w:p>
        </w:tc>
        <w:tc>
          <w:tcPr>
            <w:tcW w:w="2410" w:type="dxa"/>
            <w:vAlign w:val="center"/>
          </w:tcPr>
          <w:p w14:paraId="3913F178" w14:textId="77777777" w:rsidR="008376E8" w:rsidRPr="00212CA1" w:rsidRDefault="008376E8">
            <w:pPr>
              <w:tabs>
                <w:tab w:val="left" w:pos="5468"/>
              </w:tabs>
              <w:snapToGrid w:val="0"/>
              <w:spacing w:line="360" w:lineRule="auto"/>
              <w:ind w:firstLineChars="12" w:firstLine="25"/>
              <w:jc w:val="center"/>
              <w:rPr>
                <w:rFonts w:ascii="宋体" w:hAnsi="宋体"/>
                <w:szCs w:val="28"/>
              </w:rPr>
            </w:pPr>
          </w:p>
        </w:tc>
      </w:tr>
      <w:tr w:rsidR="00212CA1" w:rsidRPr="00212CA1" w14:paraId="73C6A516" w14:textId="77777777">
        <w:trPr>
          <w:trHeight w:val="546"/>
          <w:jc w:val="center"/>
        </w:trPr>
        <w:tc>
          <w:tcPr>
            <w:tcW w:w="3281" w:type="dxa"/>
            <w:vAlign w:val="center"/>
          </w:tcPr>
          <w:p w14:paraId="60141E8C" w14:textId="68286749" w:rsidR="008376E8" w:rsidRPr="00212CA1" w:rsidRDefault="004278C3">
            <w:pPr>
              <w:jc w:val="center"/>
              <w:rPr>
                <w:rFonts w:ascii="宋体" w:hAnsi="宋体"/>
              </w:rPr>
            </w:pPr>
            <w:r w:rsidRPr="00212CA1">
              <w:rPr>
                <w:rFonts w:ascii="宋体" w:hAnsi="宋体" w:hint="eastAsia"/>
              </w:rPr>
              <w:t>种薯发放区域</w:t>
            </w:r>
          </w:p>
        </w:tc>
        <w:tc>
          <w:tcPr>
            <w:tcW w:w="2753" w:type="dxa"/>
            <w:vAlign w:val="center"/>
          </w:tcPr>
          <w:p w14:paraId="7EE4D705" w14:textId="77777777" w:rsidR="008376E8" w:rsidRPr="00212CA1" w:rsidRDefault="008376E8">
            <w:pPr>
              <w:tabs>
                <w:tab w:val="left" w:pos="5468"/>
              </w:tabs>
              <w:snapToGrid w:val="0"/>
              <w:spacing w:line="360" w:lineRule="auto"/>
              <w:ind w:firstLineChars="12" w:firstLine="25"/>
              <w:jc w:val="center"/>
              <w:rPr>
                <w:rFonts w:ascii="宋体" w:hAnsi="宋体"/>
                <w:szCs w:val="28"/>
              </w:rPr>
            </w:pPr>
          </w:p>
        </w:tc>
        <w:tc>
          <w:tcPr>
            <w:tcW w:w="2410" w:type="dxa"/>
            <w:vAlign w:val="center"/>
          </w:tcPr>
          <w:p w14:paraId="2C19C5D1" w14:textId="77777777" w:rsidR="008376E8" w:rsidRPr="00212CA1" w:rsidRDefault="008376E8">
            <w:pPr>
              <w:tabs>
                <w:tab w:val="left" w:pos="5468"/>
              </w:tabs>
              <w:snapToGrid w:val="0"/>
              <w:spacing w:line="360" w:lineRule="auto"/>
              <w:ind w:firstLineChars="12" w:firstLine="25"/>
              <w:jc w:val="center"/>
              <w:rPr>
                <w:rFonts w:ascii="宋体" w:hAnsi="宋体"/>
                <w:szCs w:val="28"/>
              </w:rPr>
            </w:pPr>
          </w:p>
        </w:tc>
      </w:tr>
      <w:tr w:rsidR="00212CA1" w:rsidRPr="00212CA1" w14:paraId="240A41E5" w14:textId="77777777">
        <w:trPr>
          <w:trHeight w:val="737"/>
          <w:jc w:val="center"/>
        </w:trPr>
        <w:tc>
          <w:tcPr>
            <w:tcW w:w="3281" w:type="dxa"/>
            <w:vAlign w:val="center"/>
          </w:tcPr>
          <w:p w14:paraId="26B825BE" w14:textId="77777777" w:rsidR="008376E8" w:rsidRPr="00212CA1" w:rsidRDefault="00F42606">
            <w:pPr>
              <w:jc w:val="center"/>
              <w:rPr>
                <w:rFonts w:ascii="宋体" w:hAnsi="宋体"/>
              </w:rPr>
            </w:pPr>
            <w:r w:rsidRPr="00212CA1">
              <w:rPr>
                <w:rFonts w:ascii="宋体" w:hAnsi="宋体" w:hint="eastAsia"/>
              </w:rPr>
              <w:t>项目负责人（姓名）</w:t>
            </w:r>
          </w:p>
        </w:tc>
        <w:tc>
          <w:tcPr>
            <w:tcW w:w="2753" w:type="dxa"/>
            <w:vAlign w:val="center"/>
          </w:tcPr>
          <w:p w14:paraId="018CC178" w14:textId="77777777" w:rsidR="008376E8" w:rsidRPr="00212CA1" w:rsidRDefault="008376E8">
            <w:pPr>
              <w:tabs>
                <w:tab w:val="left" w:pos="5468"/>
              </w:tabs>
              <w:snapToGrid w:val="0"/>
              <w:spacing w:line="360" w:lineRule="auto"/>
              <w:ind w:firstLineChars="12" w:firstLine="25"/>
              <w:jc w:val="center"/>
              <w:rPr>
                <w:rFonts w:ascii="宋体" w:hAnsi="宋体"/>
                <w:szCs w:val="28"/>
              </w:rPr>
            </w:pPr>
          </w:p>
        </w:tc>
        <w:tc>
          <w:tcPr>
            <w:tcW w:w="2410" w:type="dxa"/>
            <w:vAlign w:val="center"/>
          </w:tcPr>
          <w:p w14:paraId="0FE6CB19" w14:textId="77777777" w:rsidR="008376E8" w:rsidRPr="00212CA1" w:rsidRDefault="008376E8">
            <w:pPr>
              <w:tabs>
                <w:tab w:val="left" w:pos="5468"/>
              </w:tabs>
              <w:snapToGrid w:val="0"/>
              <w:spacing w:line="360" w:lineRule="auto"/>
              <w:ind w:firstLineChars="12" w:firstLine="25"/>
              <w:jc w:val="center"/>
              <w:rPr>
                <w:rFonts w:ascii="宋体" w:hAnsi="宋体"/>
                <w:szCs w:val="28"/>
              </w:rPr>
            </w:pPr>
          </w:p>
        </w:tc>
      </w:tr>
      <w:tr w:rsidR="008376E8" w:rsidRPr="00212CA1" w14:paraId="67323AF1" w14:textId="77777777">
        <w:trPr>
          <w:trHeight w:val="549"/>
          <w:jc w:val="center"/>
        </w:trPr>
        <w:tc>
          <w:tcPr>
            <w:tcW w:w="3281" w:type="dxa"/>
            <w:vAlign w:val="center"/>
          </w:tcPr>
          <w:p w14:paraId="388EBBEE" w14:textId="77777777" w:rsidR="008376E8" w:rsidRPr="00212CA1" w:rsidRDefault="00F42606">
            <w:pPr>
              <w:jc w:val="center"/>
              <w:rPr>
                <w:rFonts w:ascii="宋体" w:hAnsi="宋体"/>
              </w:rPr>
            </w:pPr>
            <w:bookmarkStart w:id="36" w:name="OLE_LINK3"/>
            <w:r w:rsidRPr="00212CA1">
              <w:rPr>
                <w:rFonts w:ascii="宋体" w:hAnsi="宋体" w:hint="eastAsia"/>
              </w:rPr>
              <w:t>备注</w:t>
            </w:r>
            <w:bookmarkEnd w:id="36"/>
          </w:p>
        </w:tc>
        <w:tc>
          <w:tcPr>
            <w:tcW w:w="2753" w:type="dxa"/>
            <w:vAlign w:val="center"/>
          </w:tcPr>
          <w:p w14:paraId="56CC7177" w14:textId="77777777" w:rsidR="008376E8" w:rsidRPr="00212CA1" w:rsidRDefault="008376E8">
            <w:pPr>
              <w:tabs>
                <w:tab w:val="left" w:pos="5468"/>
              </w:tabs>
              <w:snapToGrid w:val="0"/>
              <w:spacing w:line="360" w:lineRule="auto"/>
              <w:ind w:firstLineChars="12" w:firstLine="25"/>
              <w:jc w:val="center"/>
              <w:rPr>
                <w:rFonts w:ascii="宋体" w:hAnsi="宋体"/>
                <w:szCs w:val="28"/>
              </w:rPr>
            </w:pPr>
          </w:p>
        </w:tc>
        <w:tc>
          <w:tcPr>
            <w:tcW w:w="2410" w:type="dxa"/>
            <w:vAlign w:val="center"/>
          </w:tcPr>
          <w:p w14:paraId="7C29B5D9" w14:textId="77777777" w:rsidR="008376E8" w:rsidRPr="00212CA1" w:rsidRDefault="008376E8">
            <w:pPr>
              <w:tabs>
                <w:tab w:val="left" w:pos="5468"/>
              </w:tabs>
              <w:snapToGrid w:val="0"/>
              <w:spacing w:line="360" w:lineRule="auto"/>
              <w:ind w:firstLineChars="12" w:firstLine="25"/>
              <w:jc w:val="center"/>
              <w:rPr>
                <w:rFonts w:ascii="宋体" w:hAnsi="宋体"/>
                <w:szCs w:val="28"/>
              </w:rPr>
            </w:pPr>
          </w:p>
        </w:tc>
      </w:tr>
    </w:tbl>
    <w:p w14:paraId="0D0C2C29" w14:textId="77777777" w:rsidR="008376E8" w:rsidRPr="00212CA1" w:rsidRDefault="008376E8">
      <w:pPr>
        <w:spacing w:after="120"/>
        <w:rPr>
          <w:rFonts w:ascii="宋体" w:hAnsi="宋体" w:cs="方正仿宋_GBK"/>
          <w:b/>
          <w:szCs w:val="21"/>
        </w:rPr>
      </w:pPr>
    </w:p>
    <w:p w14:paraId="2706D6FF" w14:textId="77777777" w:rsidR="008376E8" w:rsidRPr="00212CA1" w:rsidRDefault="00F42606">
      <w:pPr>
        <w:spacing w:after="120"/>
        <w:rPr>
          <w:rFonts w:ascii="宋体" w:hAnsi="宋体" w:cstheme="minorBidi"/>
          <w:b/>
          <w:szCs w:val="21"/>
        </w:rPr>
      </w:pPr>
      <w:r w:rsidRPr="00212CA1">
        <w:rPr>
          <w:rFonts w:ascii="宋体" w:hAnsi="宋体" w:cs="方正仿宋_GBK" w:hint="eastAsia"/>
          <w:b/>
          <w:szCs w:val="21"/>
        </w:rPr>
        <w:t>注：</w:t>
      </w:r>
      <w:r w:rsidRPr="00212CA1">
        <w:rPr>
          <w:rFonts w:ascii="宋体" w:hAnsi="宋体" w:cstheme="minorBidi" w:hint="eastAsia"/>
          <w:b/>
          <w:szCs w:val="21"/>
        </w:rPr>
        <w:t>投标报价须包含物资的采购费、保护包装费、上下车装卸费、运输费、人工费、检测、保险、税费、风险（不可预见费）等全部相关费用。</w:t>
      </w:r>
    </w:p>
    <w:p w14:paraId="4C72ADA8" w14:textId="77777777" w:rsidR="008376E8" w:rsidRPr="00212CA1" w:rsidRDefault="00F42606">
      <w:pPr>
        <w:snapToGrid w:val="0"/>
        <w:spacing w:line="500" w:lineRule="exact"/>
        <w:jc w:val="left"/>
        <w:rPr>
          <w:rFonts w:ascii="宋体" w:hAnsi="宋体" w:cs="方正仿宋_GBK"/>
          <w:szCs w:val="21"/>
        </w:rPr>
      </w:pPr>
      <w:r w:rsidRPr="00212CA1">
        <w:rPr>
          <w:rFonts w:ascii="宋体" w:hAnsi="宋体" w:cs="方正仿宋_GBK" w:hint="eastAsia"/>
          <w:szCs w:val="21"/>
        </w:rPr>
        <w:t>投标人（盖章）：</w:t>
      </w:r>
      <w:r w:rsidRPr="00212CA1">
        <w:rPr>
          <w:rFonts w:ascii="宋体" w:hAnsi="宋体" w:cs="方正仿宋_GBK" w:hint="eastAsia"/>
          <w:szCs w:val="21"/>
          <w:u w:val="single"/>
        </w:rPr>
        <w:t xml:space="preserve">                           </w:t>
      </w:r>
    </w:p>
    <w:p w14:paraId="667CE8A3" w14:textId="77777777" w:rsidR="008376E8" w:rsidRPr="00212CA1" w:rsidRDefault="00F42606">
      <w:pPr>
        <w:snapToGrid w:val="0"/>
        <w:spacing w:line="500" w:lineRule="exact"/>
        <w:jc w:val="left"/>
        <w:rPr>
          <w:rFonts w:ascii="宋体" w:hAnsi="宋体" w:cs="方正仿宋_GBK"/>
          <w:szCs w:val="21"/>
        </w:rPr>
      </w:pPr>
      <w:r w:rsidRPr="00212CA1">
        <w:rPr>
          <w:rFonts w:ascii="宋体" w:hAnsi="宋体" w:cs="方正仿宋_GBK" w:hint="eastAsia"/>
          <w:szCs w:val="21"/>
        </w:rPr>
        <w:t>法定代表人（单位负责人）或其委托代理人（签字或盖章）：</w:t>
      </w:r>
      <w:r w:rsidRPr="00212CA1">
        <w:rPr>
          <w:rFonts w:ascii="宋体" w:hAnsi="宋体" w:cs="方正仿宋_GBK" w:hint="eastAsia"/>
          <w:szCs w:val="21"/>
          <w:u w:val="single"/>
        </w:rPr>
        <w:t xml:space="preserve">                       </w:t>
      </w:r>
    </w:p>
    <w:p w14:paraId="60F5908D" w14:textId="77777777" w:rsidR="008376E8" w:rsidRPr="00212CA1" w:rsidRDefault="00F42606">
      <w:pPr>
        <w:snapToGrid w:val="0"/>
        <w:spacing w:line="500" w:lineRule="exact"/>
        <w:jc w:val="left"/>
        <w:rPr>
          <w:rFonts w:ascii="宋体" w:hAnsi="宋体" w:cs="方正仿宋_GBK"/>
          <w:szCs w:val="21"/>
        </w:rPr>
      </w:pPr>
      <w:r w:rsidRPr="00212CA1">
        <w:rPr>
          <w:rFonts w:ascii="宋体" w:hAnsi="宋体" w:cs="方正仿宋_GBK" w:hint="eastAsia"/>
          <w:szCs w:val="21"/>
        </w:rPr>
        <w:t>日</w:t>
      </w:r>
      <w:r w:rsidRPr="00212CA1">
        <w:rPr>
          <w:rFonts w:ascii="宋体" w:hAnsi="宋体" w:cs="方正仿宋_GBK" w:hint="eastAsia"/>
          <w:szCs w:val="21"/>
        </w:rPr>
        <w:t xml:space="preserve">  </w:t>
      </w:r>
      <w:r w:rsidRPr="00212CA1">
        <w:rPr>
          <w:rFonts w:ascii="宋体" w:hAnsi="宋体" w:cs="方正仿宋_GBK" w:hint="eastAsia"/>
          <w:szCs w:val="21"/>
        </w:rPr>
        <w:t>期：</w:t>
      </w:r>
      <w:r w:rsidRPr="00212CA1">
        <w:rPr>
          <w:rFonts w:ascii="宋体" w:hAnsi="宋体" w:cs="方正仿宋_GBK" w:hint="eastAsia"/>
          <w:szCs w:val="21"/>
        </w:rPr>
        <w:t xml:space="preserve">        </w:t>
      </w:r>
      <w:r w:rsidRPr="00212CA1">
        <w:rPr>
          <w:rFonts w:ascii="宋体" w:hAnsi="宋体" w:cs="方正仿宋_GBK" w:hint="eastAsia"/>
          <w:szCs w:val="21"/>
        </w:rPr>
        <w:t>年</w:t>
      </w:r>
      <w:r w:rsidRPr="00212CA1">
        <w:rPr>
          <w:rFonts w:ascii="宋体" w:hAnsi="宋体" w:cs="方正仿宋_GBK" w:hint="eastAsia"/>
          <w:szCs w:val="21"/>
        </w:rPr>
        <w:t xml:space="preserve">     </w:t>
      </w:r>
      <w:r w:rsidRPr="00212CA1">
        <w:rPr>
          <w:rFonts w:ascii="宋体" w:hAnsi="宋体" w:cs="方正仿宋_GBK" w:hint="eastAsia"/>
          <w:szCs w:val="21"/>
        </w:rPr>
        <w:t>月</w:t>
      </w:r>
      <w:r w:rsidRPr="00212CA1">
        <w:rPr>
          <w:rFonts w:ascii="宋体" w:hAnsi="宋体" w:cs="方正仿宋_GBK" w:hint="eastAsia"/>
          <w:szCs w:val="21"/>
        </w:rPr>
        <w:t xml:space="preserve">     </w:t>
      </w:r>
      <w:r w:rsidRPr="00212CA1">
        <w:rPr>
          <w:rFonts w:ascii="宋体" w:hAnsi="宋体" w:cs="方正仿宋_GBK" w:hint="eastAsia"/>
          <w:szCs w:val="21"/>
        </w:rPr>
        <w:t>日</w:t>
      </w:r>
    </w:p>
    <w:p w14:paraId="47B75B2C" w14:textId="77777777" w:rsidR="008376E8" w:rsidRPr="00212CA1" w:rsidRDefault="008376E8">
      <w:pPr>
        <w:snapToGrid w:val="0"/>
        <w:spacing w:line="500" w:lineRule="exact"/>
        <w:ind w:left="422" w:hangingChars="200" w:hanging="422"/>
        <w:rPr>
          <w:rFonts w:ascii="宋体" w:hAnsi="宋体" w:cs="方正仿宋_GBK"/>
          <w:b/>
          <w:szCs w:val="21"/>
        </w:rPr>
      </w:pPr>
    </w:p>
    <w:p w14:paraId="60317AAD" w14:textId="77777777" w:rsidR="008376E8" w:rsidRPr="00212CA1" w:rsidRDefault="008376E8">
      <w:pPr>
        <w:widowControl/>
        <w:jc w:val="left"/>
        <w:rPr>
          <w:rFonts w:ascii="宋体" w:hAnsi="宋体" w:cs="方正黑体_GBK"/>
          <w:bCs/>
          <w:szCs w:val="21"/>
        </w:rPr>
        <w:sectPr w:rsidR="008376E8" w:rsidRPr="00212CA1">
          <w:footerReference w:type="default" r:id="rId11"/>
          <w:pgSz w:w="11906" w:h="16838"/>
          <w:pgMar w:top="1418" w:right="1701" w:bottom="1418" w:left="1701" w:header="851" w:footer="992" w:gutter="0"/>
          <w:pgNumType w:fmt="numberInDash" w:start="1"/>
          <w:cols w:space="720"/>
          <w:docGrid w:type="linesAndChars" w:linePitch="326"/>
        </w:sectPr>
      </w:pPr>
    </w:p>
    <w:p w14:paraId="653C3AED" w14:textId="77777777" w:rsidR="008376E8" w:rsidRPr="00212CA1" w:rsidRDefault="00F42606">
      <w:pPr>
        <w:autoSpaceDE w:val="0"/>
        <w:autoSpaceDN w:val="0"/>
        <w:adjustRightInd w:val="0"/>
        <w:spacing w:line="500" w:lineRule="exact"/>
        <w:jc w:val="center"/>
        <w:rPr>
          <w:rFonts w:ascii="宋体" w:hAnsi="宋体"/>
          <w:b/>
          <w:sz w:val="30"/>
          <w:szCs w:val="30"/>
          <w:lang w:val="zh-CN"/>
        </w:rPr>
      </w:pPr>
      <w:r w:rsidRPr="00212CA1">
        <w:rPr>
          <w:rFonts w:ascii="宋体" w:hAnsi="宋体" w:hint="eastAsia"/>
          <w:b/>
          <w:sz w:val="30"/>
          <w:szCs w:val="30"/>
          <w:lang w:val="zh-CN"/>
        </w:rPr>
        <w:lastRenderedPageBreak/>
        <w:t>（</w:t>
      </w:r>
      <w:r w:rsidRPr="00212CA1">
        <w:rPr>
          <w:rFonts w:ascii="宋体" w:hAnsi="宋体" w:hint="eastAsia"/>
          <w:b/>
          <w:sz w:val="30"/>
          <w:szCs w:val="30"/>
          <w:lang w:val="zh-CN"/>
        </w:rPr>
        <w:t>2</w:t>
      </w:r>
      <w:r w:rsidRPr="00212CA1">
        <w:rPr>
          <w:rFonts w:ascii="宋体" w:hAnsi="宋体" w:hint="eastAsia"/>
          <w:b/>
          <w:sz w:val="30"/>
          <w:szCs w:val="30"/>
          <w:lang w:val="zh-CN"/>
        </w:rPr>
        <w:t>）报价表</w:t>
      </w:r>
    </w:p>
    <w:p w14:paraId="52AD8E82" w14:textId="77777777" w:rsidR="008376E8" w:rsidRPr="00212CA1" w:rsidRDefault="00F42606">
      <w:pPr>
        <w:spacing w:line="500" w:lineRule="exact"/>
        <w:ind w:rightChars="50" w:right="105"/>
        <w:rPr>
          <w:rFonts w:ascii="宋体" w:hAnsi="宋体" w:cs="方正仿宋_GBK"/>
          <w:szCs w:val="21"/>
          <w:u w:val="single"/>
        </w:rPr>
      </w:pPr>
      <w:r w:rsidRPr="00212CA1">
        <w:rPr>
          <w:rFonts w:ascii="宋体" w:hAnsi="宋体" w:cs="方正仿宋_GBK" w:hint="eastAsia"/>
          <w:szCs w:val="21"/>
        </w:rPr>
        <w:t>项目名称：</w:t>
      </w:r>
      <w:r w:rsidRPr="00212CA1">
        <w:rPr>
          <w:rFonts w:ascii="宋体" w:hAnsi="宋体" w:cs="方正仿宋_GBK" w:hint="eastAsia"/>
          <w:szCs w:val="21"/>
          <w:u w:val="single"/>
        </w:rPr>
        <w:t xml:space="preserve">                                      </w:t>
      </w:r>
    </w:p>
    <w:p w14:paraId="6740E718" w14:textId="77777777" w:rsidR="008376E8" w:rsidRPr="00212CA1" w:rsidRDefault="00F42606">
      <w:pPr>
        <w:spacing w:line="500" w:lineRule="exact"/>
        <w:rPr>
          <w:rFonts w:ascii="宋体" w:hAnsi="宋体" w:cs="方正仿宋_GBK"/>
          <w:szCs w:val="21"/>
          <w:u w:val="single"/>
        </w:rPr>
      </w:pPr>
      <w:r w:rsidRPr="00212CA1">
        <w:rPr>
          <w:rFonts w:ascii="宋体" w:hAnsi="宋体" w:cs="方正仿宋_GBK" w:hint="eastAsia"/>
          <w:szCs w:val="21"/>
        </w:rPr>
        <w:t>项目编号：</w:t>
      </w:r>
      <w:r w:rsidRPr="00212CA1">
        <w:rPr>
          <w:rFonts w:ascii="宋体" w:hAnsi="宋体" w:cs="方正仿宋_GBK" w:hint="eastAsia"/>
          <w:szCs w:val="21"/>
          <w:u w:val="single"/>
        </w:rPr>
        <w:t xml:space="preserve">                                      </w:t>
      </w:r>
    </w:p>
    <w:p w14:paraId="3FEE63B4" w14:textId="77777777" w:rsidR="008376E8" w:rsidRPr="00212CA1" w:rsidRDefault="008376E8">
      <w:pPr>
        <w:rPr>
          <w:rFonts w:ascii="宋体" w:hAnsi="宋体"/>
        </w:rPr>
      </w:pPr>
    </w:p>
    <w:tbl>
      <w:tblPr>
        <w:tblStyle w:val="34"/>
        <w:tblpPr w:leftFromText="180" w:rightFromText="180" w:vertAnchor="text" w:horzAnchor="page" w:tblpXSpec="center" w:tblpY="314"/>
        <w:tblOverlap w:val="never"/>
        <w:tblW w:w="8383" w:type="dxa"/>
        <w:tblLayout w:type="fixed"/>
        <w:tblLook w:val="04A0" w:firstRow="1" w:lastRow="0" w:firstColumn="1" w:lastColumn="0" w:noHBand="0" w:noVBand="1"/>
      </w:tblPr>
      <w:tblGrid>
        <w:gridCol w:w="819"/>
        <w:gridCol w:w="2303"/>
        <w:gridCol w:w="1053"/>
        <w:gridCol w:w="751"/>
        <w:gridCol w:w="1053"/>
        <w:gridCol w:w="1351"/>
        <w:gridCol w:w="1053"/>
      </w:tblGrid>
      <w:tr w:rsidR="00212CA1" w:rsidRPr="00212CA1" w14:paraId="749E8D84" w14:textId="77777777">
        <w:trPr>
          <w:trHeight w:val="1095"/>
        </w:trPr>
        <w:tc>
          <w:tcPr>
            <w:tcW w:w="819" w:type="dxa"/>
            <w:vAlign w:val="center"/>
          </w:tcPr>
          <w:p w14:paraId="3773BE04" w14:textId="77777777" w:rsidR="008376E8" w:rsidRPr="00212CA1" w:rsidRDefault="00F42606">
            <w:pPr>
              <w:jc w:val="center"/>
              <w:rPr>
                <w:rFonts w:ascii="宋体" w:eastAsiaTheme="minorEastAsia" w:hAnsi="宋体" w:cs="宋体"/>
                <w:b/>
                <w:bCs/>
                <w:szCs w:val="21"/>
              </w:rPr>
            </w:pPr>
            <w:r w:rsidRPr="00212CA1">
              <w:rPr>
                <w:rFonts w:ascii="宋体" w:eastAsiaTheme="minorEastAsia" w:hAnsi="宋体" w:cs="宋体" w:hint="eastAsia"/>
                <w:b/>
                <w:bCs/>
                <w:szCs w:val="21"/>
              </w:rPr>
              <w:t>序号</w:t>
            </w:r>
          </w:p>
        </w:tc>
        <w:tc>
          <w:tcPr>
            <w:tcW w:w="2303" w:type="dxa"/>
            <w:vAlign w:val="center"/>
          </w:tcPr>
          <w:p w14:paraId="6E4D802F" w14:textId="77777777" w:rsidR="008376E8" w:rsidRPr="00212CA1" w:rsidRDefault="00F42606">
            <w:pPr>
              <w:jc w:val="center"/>
              <w:rPr>
                <w:rFonts w:ascii="宋体" w:eastAsiaTheme="minorEastAsia" w:hAnsi="宋体" w:cs="宋体"/>
                <w:b/>
                <w:bCs/>
                <w:szCs w:val="21"/>
              </w:rPr>
            </w:pPr>
            <w:r w:rsidRPr="00212CA1">
              <w:rPr>
                <w:rFonts w:ascii="宋体" w:eastAsiaTheme="minorEastAsia" w:hAnsi="宋体" w:cs="宋体" w:hint="eastAsia"/>
                <w:b/>
                <w:bCs/>
                <w:szCs w:val="21"/>
              </w:rPr>
              <w:t>采购内容</w:t>
            </w:r>
          </w:p>
        </w:tc>
        <w:tc>
          <w:tcPr>
            <w:tcW w:w="1053" w:type="dxa"/>
            <w:vAlign w:val="center"/>
          </w:tcPr>
          <w:p w14:paraId="2E3B7805" w14:textId="77777777" w:rsidR="008376E8" w:rsidRPr="00212CA1" w:rsidRDefault="00F42606">
            <w:pPr>
              <w:jc w:val="center"/>
              <w:rPr>
                <w:rFonts w:ascii="宋体" w:eastAsiaTheme="minorEastAsia" w:hAnsi="宋体" w:cs="宋体"/>
                <w:b/>
                <w:bCs/>
                <w:szCs w:val="21"/>
              </w:rPr>
            </w:pPr>
            <w:r w:rsidRPr="00212CA1">
              <w:rPr>
                <w:rFonts w:ascii="宋体" w:eastAsiaTheme="minorEastAsia" w:hAnsi="宋体" w:cs="宋体" w:hint="eastAsia"/>
                <w:b/>
                <w:bCs/>
                <w:szCs w:val="21"/>
              </w:rPr>
              <w:t>数量</w:t>
            </w:r>
          </w:p>
        </w:tc>
        <w:tc>
          <w:tcPr>
            <w:tcW w:w="751" w:type="dxa"/>
            <w:vAlign w:val="center"/>
          </w:tcPr>
          <w:p w14:paraId="3A7835DA" w14:textId="77777777" w:rsidR="008376E8" w:rsidRPr="00212CA1" w:rsidRDefault="00F42606">
            <w:pPr>
              <w:jc w:val="center"/>
              <w:rPr>
                <w:rFonts w:ascii="宋体" w:eastAsiaTheme="minorEastAsia" w:hAnsi="宋体" w:cs="宋体"/>
                <w:b/>
                <w:bCs/>
                <w:szCs w:val="21"/>
              </w:rPr>
            </w:pPr>
            <w:r w:rsidRPr="00212CA1">
              <w:rPr>
                <w:rFonts w:ascii="宋体" w:eastAsiaTheme="minorEastAsia" w:hAnsi="宋体" w:cs="宋体" w:hint="eastAsia"/>
                <w:b/>
                <w:bCs/>
                <w:szCs w:val="21"/>
              </w:rPr>
              <w:t>单位</w:t>
            </w:r>
          </w:p>
        </w:tc>
        <w:tc>
          <w:tcPr>
            <w:tcW w:w="1053" w:type="dxa"/>
            <w:vAlign w:val="center"/>
          </w:tcPr>
          <w:p w14:paraId="30B6C476" w14:textId="77777777" w:rsidR="008376E8" w:rsidRPr="00212CA1" w:rsidRDefault="00F42606">
            <w:pPr>
              <w:jc w:val="center"/>
              <w:rPr>
                <w:rFonts w:ascii="宋体" w:eastAsiaTheme="minorEastAsia" w:hAnsi="宋体" w:cs="宋体"/>
                <w:b/>
                <w:bCs/>
                <w:szCs w:val="21"/>
              </w:rPr>
            </w:pPr>
            <w:r w:rsidRPr="00212CA1">
              <w:rPr>
                <w:rFonts w:ascii="宋体" w:eastAsiaTheme="minorEastAsia" w:hAnsi="宋体" w:cs="宋体" w:hint="eastAsia"/>
                <w:b/>
                <w:bCs/>
                <w:szCs w:val="21"/>
              </w:rPr>
              <w:t>单价（元）</w:t>
            </w:r>
          </w:p>
        </w:tc>
        <w:tc>
          <w:tcPr>
            <w:tcW w:w="1351" w:type="dxa"/>
            <w:vAlign w:val="center"/>
          </w:tcPr>
          <w:p w14:paraId="6E9BBBA8" w14:textId="77777777" w:rsidR="008376E8" w:rsidRPr="00212CA1" w:rsidRDefault="00F42606">
            <w:pPr>
              <w:jc w:val="center"/>
              <w:rPr>
                <w:rFonts w:ascii="宋体" w:eastAsiaTheme="minorEastAsia" w:hAnsi="宋体" w:cstheme="minorBidi"/>
                <w:b/>
                <w:bCs/>
                <w:szCs w:val="22"/>
              </w:rPr>
            </w:pPr>
            <w:r w:rsidRPr="00212CA1">
              <w:rPr>
                <w:rFonts w:ascii="宋体" w:eastAsiaTheme="minorEastAsia" w:hAnsi="宋体" w:cstheme="minorBidi" w:hint="eastAsia"/>
                <w:b/>
                <w:bCs/>
                <w:szCs w:val="22"/>
              </w:rPr>
              <w:t>合计（元）</w:t>
            </w:r>
          </w:p>
        </w:tc>
        <w:tc>
          <w:tcPr>
            <w:tcW w:w="1053" w:type="dxa"/>
            <w:vAlign w:val="center"/>
          </w:tcPr>
          <w:p w14:paraId="677AFF3C" w14:textId="77777777" w:rsidR="008376E8" w:rsidRPr="00212CA1" w:rsidRDefault="00F42606">
            <w:pPr>
              <w:jc w:val="center"/>
              <w:rPr>
                <w:rFonts w:ascii="宋体" w:eastAsiaTheme="minorEastAsia" w:hAnsi="宋体" w:cstheme="minorBidi"/>
                <w:b/>
                <w:bCs/>
                <w:szCs w:val="22"/>
              </w:rPr>
            </w:pPr>
            <w:r w:rsidRPr="00212CA1">
              <w:rPr>
                <w:rFonts w:ascii="宋体" w:eastAsiaTheme="minorEastAsia" w:hAnsi="宋体" w:cstheme="minorBidi" w:hint="eastAsia"/>
                <w:b/>
                <w:bCs/>
                <w:szCs w:val="22"/>
              </w:rPr>
              <w:t>备注</w:t>
            </w:r>
          </w:p>
        </w:tc>
      </w:tr>
      <w:tr w:rsidR="00212CA1" w:rsidRPr="00212CA1" w14:paraId="098D6D8B" w14:textId="77777777">
        <w:trPr>
          <w:trHeight w:val="787"/>
        </w:trPr>
        <w:tc>
          <w:tcPr>
            <w:tcW w:w="819" w:type="dxa"/>
            <w:vAlign w:val="center"/>
          </w:tcPr>
          <w:p w14:paraId="01A7F04D" w14:textId="77777777" w:rsidR="008376E8" w:rsidRPr="00212CA1" w:rsidRDefault="00F42606">
            <w:pPr>
              <w:jc w:val="center"/>
              <w:rPr>
                <w:rFonts w:ascii="宋体" w:eastAsiaTheme="minorEastAsia" w:hAnsi="宋体" w:cs="宋体"/>
                <w:szCs w:val="21"/>
              </w:rPr>
            </w:pPr>
            <w:r w:rsidRPr="00212CA1">
              <w:rPr>
                <w:rFonts w:ascii="宋体" w:eastAsiaTheme="minorEastAsia" w:hAnsi="宋体" w:cs="宋体" w:hint="eastAsia"/>
                <w:szCs w:val="21"/>
              </w:rPr>
              <w:t>1</w:t>
            </w:r>
          </w:p>
        </w:tc>
        <w:tc>
          <w:tcPr>
            <w:tcW w:w="2303" w:type="dxa"/>
          </w:tcPr>
          <w:p w14:paraId="22BA6A74" w14:textId="77777777" w:rsidR="008376E8" w:rsidRPr="00212CA1" w:rsidRDefault="00F42606">
            <w:pPr>
              <w:jc w:val="center"/>
              <w:rPr>
                <w:rFonts w:ascii="宋体" w:eastAsiaTheme="minorEastAsia" w:hAnsi="宋体" w:cs="宋体"/>
                <w:szCs w:val="21"/>
              </w:rPr>
            </w:pPr>
            <w:r w:rsidRPr="00212CA1">
              <w:rPr>
                <w:rFonts w:ascii="宋体" w:eastAsiaTheme="minorEastAsia" w:hAnsi="宋体" w:cstheme="minorBidi" w:hint="eastAsia"/>
              </w:rPr>
              <w:t>采购优质种薯生产企业扩繁会薯</w:t>
            </w:r>
            <w:r w:rsidRPr="00212CA1">
              <w:rPr>
                <w:rFonts w:ascii="宋体" w:eastAsiaTheme="minorEastAsia" w:hAnsi="宋体" w:cstheme="minorBidi" w:hint="eastAsia"/>
              </w:rPr>
              <w:t>19</w:t>
            </w:r>
            <w:r w:rsidRPr="00212CA1">
              <w:rPr>
                <w:rFonts w:ascii="宋体" w:eastAsiaTheme="minorEastAsia" w:hAnsi="宋体" w:cstheme="minorBidi" w:hint="eastAsia"/>
              </w:rPr>
              <w:t>号、合作</w:t>
            </w:r>
            <w:r w:rsidRPr="00212CA1">
              <w:rPr>
                <w:rFonts w:ascii="宋体" w:eastAsiaTheme="minorEastAsia" w:hAnsi="宋体" w:cstheme="minorBidi" w:hint="eastAsia"/>
              </w:rPr>
              <w:t>88</w:t>
            </w:r>
            <w:r w:rsidRPr="00212CA1">
              <w:rPr>
                <w:rFonts w:ascii="宋体" w:eastAsiaTheme="minorEastAsia" w:hAnsi="宋体" w:cstheme="minorBidi" w:hint="eastAsia"/>
              </w:rPr>
              <w:t>号脱毒原种</w:t>
            </w:r>
          </w:p>
        </w:tc>
        <w:tc>
          <w:tcPr>
            <w:tcW w:w="1053" w:type="dxa"/>
            <w:vAlign w:val="center"/>
          </w:tcPr>
          <w:p w14:paraId="6492AB9F" w14:textId="77777777" w:rsidR="008376E8" w:rsidRPr="00212CA1" w:rsidRDefault="00F42606">
            <w:pPr>
              <w:jc w:val="center"/>
              <w:rPr>
                <w:rFonts w:ascii="宋体" w:eastAsiaTheme="minorEastAsia" w:hAnsi="宋体" w:cs="宋体"/>
                <w:szCs w:val="21"/>
              </w:rPr>
            </w:pPr>
            <w:r w:rsidRPr="00212CA1">
              <w:rPr>
                <w:rFonts w:ascii="宋体" w:eastAsiaTheme="minorEastAsia" w:hAnsi="宋体" w:cs="宋体" w:hint="eastAsia"/>
                <w:szCs w:val="21"/>
              </w:rPr>
              <w:t>1</w:t>
            </w:r>
            <w:r w:rsidRPr="00212CA1">
              <w:rPr>
                <w:rFonts w:ascii="宋体" w:eastAsiaTheme="minorEastAsia" w:hAnsi="宋体" w:cs="宋体"/>
                <w:szCs w:val="21"/>
              </w:rPr>
              <w:t>500</w:t>
            </w:r>
          </w:p>
        </w:tc>
        <w:tc>
          <w:tcPr>
            <w:tcW w:w="751" w:type="dxa"/>
            <w:vAlign w:val="center"/>
          </w:tcPr>
          <w:p w14:paraId="69CEE30A" w14:textId="77777777" w:rsidR="008376E8" w:rsidRPr="00212CA1" w:rsidRDefault="00F42606">
            <w:pPr>
              <w:jc w:val="center"/>
              <w:rPr>
                <w:rFonts w:ascii="宋体" w:eastAsiaTheme="minorEastAsia" w:hAnsi="宋体" w:cs="宋体"/>
                <w:szCs w:val="21"/>
              </w:rPr>
            </w:pPr>
            <w:r w:rsidRPr="00212CA1">
              <w:rPr>
                <w:rFonts w:ascii="宋体" w:eastAsiaTheme="minorEastAsia" w:hAnsi="宋体" w:cs="宋体" w:hint="eastAsia"/>
                <w:szCs w:val="21"/>
              </w:rPr>
              <w:t>吨</w:t>
            </w:r>
          </w:p>
        </w:tc>
        <w:tc>
          <w:tcPr>
            <w:tcW w:w="1053" w:type="dxa"/>
            <w:vAlign w:val="center"/>
          </w:tcPr>
          <w:p w14:paraId="40E8EAEC" w14:textId="77777777" w:rsidR="008376E8" w:rsidRPr="00212CA1" w:rsidRDefault="008376E8">
            <w:pPr>
              <w:jc w:val="center"/>
              <w:rPr>
                <w:rFonts w:ascii="宋体" w:eastAsiaTheme="minorEastAsia" w:hAnsi="宋体" w:cs="宋体"/>
                <w:szCs w:val="21"/>
              </w:rPr>
            </w:pPr>
          </w:p>
        </w:tc>
        <w:tc>
          <w:tcPr>
            <w:tcW w:w="1351" w:type="dxa"/>
            <w:vAlign w:val="center"/>
          </w:tcPr>
          <w:p w14:paraId="428935FA" w14:textId="77777777" w:rsidR="008376E8" w:rsidRPr="00212CA1" w:rsidRDefault="008376E8">
            <w:pPr>
              <w:jc w:val="center"/>
              <w:rPr>
                <w:rFonts w:ascii="宋体" w:eastAsiaTheme="minorEastAsia" w:hAnsi="宋体" w:cstheme="minorBidi"/>
                <w:b/>
                <w:bCs/>
                <w:szCs w:val="22"/>
              </w:rPr>
            </w:pPr>
          </w:p>
        </w:tc>
        <w:tc>
          <w:tcPr>
            <w:tcW w:w="1053" w:type="dxa"/>
            <w:vAlign w:val="center"/>
          </w:tcPr>
          <w:p w14:paraId="24E89449" w14:textId="77777777" w:rsidR="008376E8" w:rsidRPr="00212CA1" w:rsidRDefault="008376E8">
            <w:pPr>
              <w:jc w:val="center"/>
              <w:rPr>
                <w:rFonts w:ascii="宋体" w:eastAsiaTheme="minorEastAsia" w:hAnsi="宋体" w:cstheme="minorBidi"/>
                <w:b/>
                <w:bCs/>
                <w:szCs w:val="22"/>
              </w:rPr>
            </w:pPr>
          </w:p>
        </w:tc>
      </w:tr>
    </w:tbl>
    <w:p w14:paraId="11B029BE" w14:textId="77777777" w:rsidR="008376E8" w:rsidRPr="00212CA1" w:rsidRDefault="008376E8">
      <w:pPr>
        <w:rPr>
          <w:rFonts w:ascii="宋体" w:hAnsi="宋体"/>
        </w:rPr>
      </w:pPr>
    </w:p>
    <w:p w14:paraId="2E3E1300" w14:textId="77777777" w:rsidR="008376E8" w:rsidRPr="00212CA1" w:rsidRDefault="008376E8">
      <w:pPr>
        <w:spacing w:before="6" w:after="120"/>
        <w:rPr>
          <w:rFonts w:ascii="宋体" w:hAnsi="宋体" w:cs="方正仿宋_GBK"/>
          <w:b/>
          <w:szCs w:val="21"/>
        </w:rPr>
      </w:pPr>
    </w:p>
    <w:p w14:paraId="1E6BAA96" w14:textId="77777777" w:rsidR="008376E8" w:rsidRPr="00212CA1" w:rsidRDefault="00F42606">
      <w:pPr>
        <w:spacing w:before="6" w:after="120"/>
        <w:rPr>
          <w:rFonts w:ascii="宋体" w:hAnsi="宋体" w:cs="方正仿宋_GBK"/>
          <w:b/>
          <w:szCs w:val="21"/>
        </w:rPr>
      </w:pPr>
      <w:r w:rsidRPr="00212CA1">
        <w:rPr>
          <w:rFonts w:ascii="宋体" w:hAnsi="宋体" w:cs="方正仿宋_GBK" w:hint="eastAsia"/>
          <w:b/>
          <w:szCs w:val="21"/>
        </w:rPr>
        <w:t>注：投标报价须包含物资的采购费、包装费、上下车装卸费、运输费、人工费、检测、保险、税费、风险（不可预见费）等全部相关费用。</w:t>
      </w:r>
    </w:p>
    <w:p w14:paraId="237C1030" w14:textId="77777777" w:rsidR="008376E8" w:rsidRPr="00212CA1" w:rsidRDefault="00F42606">
      <w:pPr>
        <w:snapToGrid w:val="0"/>
        <w:spacing w:line="420" w:lineRule="exact"/>
        <w:rPr>
          <w:rFonts w:ascii="宋体" w:hAnsi="宋体" w:cs="方正仿宋_GBK"/>
          <w:szCs w:val="21"/>
        </w:rPr>
      </w:pPr>
      <w:r w:rsidRPr="00212CA1">
        <w:rPr>
          <w:rFonts w:ascii="宋体" w:hAnsi="宋体" w:cs="方正仿宋_GBK" w:hint="eastAsia"/>
          <w:szCs w:val="21"/>
        </w:rPr>
        <w:t>投标人（盖章）：</w:t>
      </w:r>
      <w:r w:rsidRPr="00212CA1">
        <w:rPr>
          <w:rFonts w:ascii="宋体" w:hAnsi="宋体" w:cs="方正仿宋_GBK" w:hint="eastAsia"/>
          <w:szCs w:val="21"/>
          <w:u w:val="single"/>
        </w:rPr>
        <w:t xml:space="preserve"> </w:t>
      </w:r>
      <w:r w:rsidRPr="00212CA1">
        <w:rPr>
          <w:rFonts w:ascii="宋体" w:hAnsi="宋体" w:cs="方正仿宋_GBK"/>
          <w:szCs w:val="21"/>
          <w:u w:val="single"/>
        </w:rPr>
        <w:t xml:space="preserve">                          </w:t>
      </w:r>
    </w:p>
    <w:p w14:paraId="6985D727" w14:textId="77777777" w:rsidR="008376E8" w:rsidRPr="00212CA1" w:rsidRDefault="00F42606">
      <w:pPr>
        <w:snapToGrid w:val="0"/>
        <w:spacing w:line="420" w:lineRule="exact"/>
        <w:rPr>
          <w:rFonts w:ascii="宋体" w:hAnsi="宋体" w:cs="方正仿宋_GBK"/>
          <w:szCs w:val="21"/>
          <w:u w:val="single"/>
        </w:rPr>
      </w:pPr>
      <w:r w:rsidRPr="00212CA1">
        <w:rPr>
          <w:rFonts w:ascii="宋体" w:hAnsi="宋体" w:cs="方正仿宋_GBK" w:hint="eastAsia"/>
          <w:szCs w:val="21"/>
        </w:rPr>
        <w:t>法定代表人（单位负责人）或其委托代理人（签字或盖章）：</w:t>
      </w:r>
      <w:r w:rsidRPr="00212CA1">
        <w:rPr>
          <w:rFonts w:ascii="宋体" w:hAnsi="宋体" w:cs="方正仿宋_GBK" w:hint="eastAsia"/>
          <w:szCs w:val="21"/>
          <w:u w:val="single"/>
        </w:rPr>
        <w:t xml:space="preserve"> </w:t>
      </w:r>
      <w:r w:rsidRPr="00212CA1">
        <w:rPr>
          <w:rFonts w:ascii="宋体" w:hAnsi="宋体" w:cs="方正仿宋_GBK"/>
          <w:szCs w:val="21"/>
          <w:u w:val="single"/>
        </w:rPr>
        <w:t xml:space="preserve">                      </w:t>
      </w:r>
    </w:p>
    <w:p w14:paraId="4E9BEB94" w14:textId="77777777" w:rsidR="008376E8" w:rsidRPr="00212CA1" w:rsidRDefault="00F42606">
      <w:pPr>
        <w:snapToGrid w:val="0"/>
        <w:spacing w:line="420" w:lineRule="exact"/>
        <w:rPr>
          <w:rFonts w:ascii="宋体" w:hAnsi="宋体" w:cs="方正仿宋_GBK"/>
          <w:szCs w:val="21"/>
        </w:rPr>
      </w:pPr>
      <w:r w:rsidRPr="00212CA1">
        <w:rPr>
          <w:rFonts w:ascii="宋体" w:hAnsi="宋体" w:cs="方正仿宋_GBK" w:hint="eastAsia"/>
          <w:szCs w:val="21"/>
        </w:rPr>
        <w:t>日</w:t>
      </w:r>
      <w:r w:rsidRPr="00212CA1">
        <w:rPr>
          <w:rFonts w:ascii="宋体" w:hAnsi="宋体" w:cs="方正仿宋_GBK" w:hint="eastAsia"/>
          <w:szCs w:val="21"/>
        </w:rPr>
        <w:t xml:space="preserve">  </w:t>
      </w:r>
      <w:r w:rsidRPr="00212CA1">
        <w:rPr>
          <w:rFonts w:ascii="宋体" w:hAnsi="宋体" w:cs="方正仿宋_GBK" w:hint="eastAsia"/>
          <w:szCs w:val="21"/>
        </w:rPr>
        <w:t>期：</w:t>
      </w:r>
      <w:r w:rsidRPr="00212CA1">
        <w:rPr>
          <w:rFonts w:ascii="宋体" w:hAnsi="宋体" w:cs="方正仿宋_GBK" w:hint="eastAsia"/>
          <w:szCs w:val="21"/>
        </w:rPr>
        <w:t xml:space="preserve">        </w:t>
      </w:r>
      <w:r w:rsidRPr="00212CA1">
        <w:rPr>
          <w:rFonts w:ascii="宋体" w:hAnsi="宋体" w:cs="方正仿宋_GBK" w:hint="eastAsia"/>
          <w:szCs w:val="21"/>
        </w:rPr>
        <w:t>年</w:t>
      </w:r>
      <w:r w:rsidRPr="00212CA1">
        <w:rPr>
          <w:rFonts w:ascii="宋体" w:hAnsi="宋体" w:cs="方正仿宋_GBK" w:hint="eastAsia"/>
          <w:szCs w:val="21"/>
        </w:rPr>
        <w:t xml:space="preserve">     </w:t>
      </w:r>
      <w:r w:rsidRPr="00212CA1">
        <w:rPr>
          <w:rFonts w:ascii="宋体" w:hAnsi="宋体" w:cs="方正仿宋_GBK" w:hint="eastAsia"/>
          <w:szCs w:val="21"/>
        </w:rPr>
        <w:t>月</w:t>
      </w:r>
      <w:r w:rsidRPr="00212CA1">
        <w:rPr>
          <w:rFonts w:ascii="宋体" w:hAnsi="宋体" w:cs="方正仿宋_GBK" w:hint="eastAsia"/>
          <w:szCs w:val="21"/>
        </w:rPr>
        <w:t xml:space="preserve">     </w:t>
      </w:r>
      <w:r w:rsidRPr="00212CA1">
        <w:rPr>
          <w:rFonts w:ascii="宋体" w:hAnsi="宋体" w:cs="方正仿宋_GBK" w:hint="eastAsia"/>
          <w:szCs w:val="21"/>
        </w:rPr>
        <w:t>日</w:t>
      </w:r>
    </w:p>
    <w:p w14:paraId="4EA962A2" w14:textId="77777777" w:rsidR="008376E8" w:rsidRPr="00212CA1" w:rsidRDefault="00F42606">
      <w:pPr>
        <w:rPr>
          <w:rFonts w:ascii="宋体" w:hAnsi="宋体"/>
        </w:rPr>
      </w:pPr>
      <w:r w:rsidRPr="00212CA1">
        <w:rPr>
          <w:rFonts w:ascii="宋体" w:hAnsi="宋体"/>
        </w:rPr>
        <w:br w:type="page"/>
      </w:r>
    </w:p>
    <w:p w14:paraId="5339C0D5" w14:textId="77777777" w:rsidR="008376E8" w:rsidRPr="00212CA1" w:rsidRDefault="00F42606">
      <w:pPr>
        <w:autoSpaceDE w:val="0"/>
        <w:autoSpaceDN w:val="0"/>
        <w:adjustRightInd w:val="0"/>
        <w:spacing w:line="500" w:lineRule="exact"/>
        <w:jc w:val="center"/>
        <w:rPr>
          <w:rFonts w:ascii="宋体" w:hAnsi="宋体"/>
          <w:b/>
          <w:sz w:val="30"/>
          <w:szCs w:val="30"/>
          <w:lang w:val="zh-CN"/>
        </w:rPr>
      </w:pPr>
      <w:r w:rsidRPr="00212CA1">
        <w:rPr>
          <w:rFonts w:ascii="宋体" w:hAnsi="宋体" w:hint="eastAsia"/>
          <w:b/>
          <w:sz w:val="30"/>
          <w:szCs w:val="30"/>
          <w:lang w:val="zh-CN"/>
        </w:rPr>
        <w:lastRenderedPageBreak/>
        <w:t>（</w:t>
      </w:r>
      <w:r w:rsidRPr="00212CA1">
        <w:rPr>
          <w:rFonts w:ascii="宋体" w:hAnsi="宋体" w:hint="eastAsia"/>
          <w:b/>
          <w:sz w:val="30"/>
          <w:szCs w:val="30"/>
          <w:lang w:val="zh-CN"/>
        </w:rPr>
        <w:t>3</w:t>
      </w:r>
      <w:r w:rsidRPr="00212CA1">
        <w:rPr>
          <w:rFonts w:ascii="宋体" w:hAnsi="宋体" w:hint="eastAsia"/>
          <w:b/>
          <w:sz w:val="30"/>
          <w:szCs w:val="30"/>
          <w:lang w:val="zh-CN"/>
        </w:rPr>
        <w:t>）参数（技术标准）承诺</w:t>
      </w:r>
    </w:p>
    <w:p w14:paraId="69A79F5E" w14:textId="77777777" w:rsidR="008376E8" w:rsidRPr="00212CA1" w:rsidRDefault="00F42606">
      <w:pPr>
        <w:spacing w:line="400" w:lineRule="exact"/>
        <w:rPr>
          <w:rFonts w:ascii="宋体" w:hAnsi="宋体"/>
          <w:b/>
          <w:bCs/>
        </w:rPr>
      </w:pPr>
      <w:r w:rsidRPr="00212CA1">
        <w:rPr>
          <w:rFonts w:ascii="宋体" w:hAnsi="宋体" w:hint="eastAsia"/>
          <w:b/>
          <w:bCs/>
        </w:rPr>
        <w:t>致：会泽县农业农村局</w:t>
      </w:r>
    </w:p>
    <w:p w14:paraId="5E99B9E1" w14:textId="77777777" w:rsidR="008376E8" w:rsidRPr="00212CA1" w:rsidRDefault="00F42606">
      <w:pPr>
        <w:spacing w:line="400" w:lineRule="exact"/>
        <w:ind w:firstLineChars="200" w:firstLine="422"/>
        <w:rPr>
          <w:rFonts w:ascii="宋体" w:hAnsi="宋体"/>
          <w:b/>
          <w:bCs/>
        </w:rPr>
      </w:pPr>
      <w:r w:rsidRPr="00212CA1">
        <w:rPr>
          <w:rFonts w:ascii="宋体" w:hAnsi="宋体" w:hint="eastAsia"/>
          <w:b/>
          <w:bCs/>
        </w:rPr>
        <w:t>我方</w:t>
      </w:r>
      <w:r w:rsidRPr="00212CA1">
        <w:rPr>
          <w:rFonts w:ascii="宋体" w:hAnsi="宋体" w:hint="eastAsia"/>
          <w:b/>
          <w:bCs/>
          <w:u w:val="single"/>
        </w:rPr>
        <w:t xml:space="preserve">    </w:t>
      </w:r>
      <w:r w:rsidRPr="00212CA1">
        <w:rPr>
          <w:rFonts w:ascii="宋体" w:hAnsi="宋体"/>
          <w:b/>
          <w:bCs/>
          <w:u w:val="single"/>
        </w:rPr>
        <w:t xml:space="preserve">    </w:t>
      </w:r>
      <w:r w:rsidRPr="00212CA1">
        <w:rPr>
          <w:rFonts w:ascii="宋体" w:hAnsi="宋体" w:hint="eastAsia"/>
          <w:b/>
          <w:bCs/>
          <w:u w:val="single"/>
        </w:rPr>
        <w:t xml:space="preserve">  </w:t>
      </w:r>
      <w:r w:rsidRPr="00212CA1">
        <w:rPr>
          <w:rFonts w:ascii="宋体" w:hAnsi="宋体" w:hint="eastAsia"/>
          <w:b/>
          <w:bCs/>
          <w:u w:val="single"/>
        </w:rPr>
        <w:t>（投标人名称）</w:t>
      </w:r>
      <w:r w:rsidRPr="00212CA1">
        <w:rPr>
          <w:rFonts w:ascii="宋体" w:hAnsi="宋体" w:hint="eastAsia"/>
          <w:b/>
          <w:bCs/>
          <w:u w:val="single"/>
        </w:rPr>
        <w:t xml:space="preserve">   </w:t>
      </w:r>
      <w:r w:rsidRPr="00212CA1">
        <w:rPr>
          <w:rFonts w:ascii="宋体" w:hAnsi="宋体"/>
          <w:b/>
          <w:bCs/>
          <w:u w:val="single"/>
        </w:rPr>
        <w:t xml:space="preserve">  </w:t>
      </w:r>
      <w:r w:rsidRPr="00212CA1">
        <w:rPr>
          <w:rFonts w:ascii="宋体" w:hAnsi="宋体" w:hint="eastAsia"/>
          <w:b/>
          <w:bCs/>
          <w:u w:val="single"/>
        </w:rPr>
        <w:t xml:space="preserve">   </w:t>
      </w:r>
      <w:r w:rsidRPr="00212CA1">
        <w:rPr>
          <w:rFonts w:ascii="宋体" w:hAnsi="宋体" w:hint="eastAsia"/>
          <w:b/>
          <w:bCs/>
        </w:rPr>
        <w:t>承诺：</w:t>
      </w:r>
    </w:p>
    <w:p w14:paraId="4A7CD9AF" w14:textId="77777777" w:rsidR="008376E8" w:rsidRPr="00212CA1" w:rsidRDefault="008376E8">
      <w:pPr>
        <w:rPr>
          <w:rFonts w:ascii="宋体" w:hAnsi="宋体"/>
        </w:rPr>
      </w:pPr>
    </w:p>
    <w:p w14:paraId="32B7EC76" w14:textId="77777777" w:rsidR="008376E8" w:rsidRPr="00212CA1" w:rsidRDefault="00F42606">
      <w:pPr>
        <w:spacing w:line="400" w:lineRule="exact"/>
        <w:ind w:firstLineChars="200" w:firstLine="420"/>
        <w:rPr>
          <w:rFonts w:ascii="宋体" w:hAnsi="宋体"/>
        </w:rPr>
      </w:pPr>
      <w:r w:rsidRPr="00212CA1">
        <w:rPr>
          <w:rFonts w:ascii="宋体" w:hAnsi="宋体" w:hint="eastAsia"/>
        </w:rPr>
        <w:t>1.</w:t>
      </w:r>
      <w:r w:rsidRPr="00212CA1">
        <w:rPr>
          <w:rFonts w:ascii="宋体" w:hAnsi="宋体" w:hint="eastAsia"/>
        </w:rPr>
        <w:t>我方所提供的会薯</w:t>
      </w:r>
      <w:r w:rsidRPr="00212CA1">
        <w:rPr>
          <w:rFonts w:ascii="宋体" w:hAnsi="宋体" w:hint="eastAsia"/>
        </w:rPr>
        <w:t>19</w:t>
      </w:r>
      <w:r w:rsidRPr="00212CA1">
        <w:rPr>
          <w:rFonts w:ascii="宋体" w:hAnsi="宋体" w:hint="eastAsia"/>
        </w:rPr>
        <w:t>号、合作</w:t>
      </w:r>
      <w:r w:rsidRPr="00212CA1">
        <w:rPr>
          <w:rFonts w:ascii="宋体" w:hAnsi="宋体" w:hint="eastAsia"/>
        </w:rPr>
        <w:t>88</w:t>
      </w:r>
      <w:r w:rsidRPr="00212CA1">
        <w:rPr>
          <w:rFonts w:ascii="宋体" w:hAnsi="宋体" w:hint="eastAsia"/>
        </w:rPr>
        <w:t>号脱毒原种，均经规范扩繁，完全符合《中华人民共和国国家标准：</w:t>
      </w:r>
      <w:r w:rsidRPr="00212CA1">
        <w:rPr>
          <w:rFonts w:ascii="宋体" w:hAnsi="宋体" w:hint="eastAsia"/>
        </w:rPr>
        <w:t>GB18133-2012</w:t>
      </w:r>
      <w:r w:rsidRPr="00212CA1">
        <w:rPr>
          <w:rFonts w:ascii="宋体" w:hAnsi="宋体" w:hint="eastAsia"/>
        </w:rPr>
        <w:t>马铃薯种薯》全部要求，严格遵循该标准中关于原种（</w:t>
      </w:r>
      <w:r w:rsidRPr="00212CA1">
        <w:rPr>
          <w:rFonts w:ascii="宋体" w:hAnsi="宋体" w:hint="eastAsia"/>
        </w:rPr>
        <w:t>G2</w:t>
      </w:r>
      <w:r w:rsidRPr="00212CA1">
        <w:rPr>
          <w:rFonts w:ascii="宋体" w:hAnsi="宋体" w:hint="eastAsia"/>
        </w:rPr>
        <w:t>）的分级质量指标、田间及收获后检测要求、检疫性与非检疫性有害生物控制标准，其中检疫性有害生物允许率为</w:t>
      </w:r>
      <w:r w:rsidRPr="00212CA1">
        <w:rPr>
          <w:rFonts w:ascii="宋体" w:hAnsi="宋体" w:hint="eastAsia"/>
        </w:rPr>
        <w:t>0</w:t>
      </w:r>
      <w:r w:rsidRPr="00212CA1">
        <w:rPr>
          <w:rFonts w:ascii="宋体" w:hAnsi="宋体" w:hint="eastAsia"/>
        </w:rPr>
        <w:t>，非检疫性有害生物及其他项目允许率符合原种级别最低要求，同时符合云南省马铃薯脱毒种薯相关质量标准及地方生产技术规程要求，确保种薯品质优良、纯度达标、无检疫性病虫害。我方具备完善的供货及运输资质，拥有适配高海拔区域的专业运输团队和设备，可保</w:t>
      </w:r>
      <w:r w:rsidRPr="00212CA1">
        <w:rPr>
          <w:rFonts w:ascii="宋体" w:hAnsi="宋体" w:hint="eastAsia"/>
        </w:rPr>
        <w:t>障</w:t>
      </w:r>
      <w:r w:rsidRPr="00212CA1">
        <w:rPr>
          <w:rFonts w:ascii="宋体" w:hAnsi="宋体" w:hint="eastAsia"/>
        </w:rPr>
        <w:t>1500</w:t>
      </w:r>
      <w:r w:rsidRPr="00212CA1">
        <w:rPr>
          <w:rFonts w:ascii="宋体" w:hAnsi="宋体" w:hint="eastAsia"/>
        </w:rPr>
        <w:t>吨脱毒原种按时、安全送达指定地点，运输过程中采取防潮、防冻、防损伤、防混杂措施，确保种薯抵达时完好无损、活力正常，完全满足会泽县规模化种植的供种需求。</w:t>
      </w:r>
    </w:p>
    <w:p w14:paraId="54F73532" w14:textId="77777777" w:rsidR="008376E8" w:rsidRPr="00212CA1" w:rsidRDefault="00F42606">
      <w:pPr>
        <w:spacing w:line="400" w:lineRule="exact"/>
        <w:ind w:firstLineChars="200" w:firstLine="420"/>
        <w:rPr>
          <w:rFonts w:ascii="宋体" w:hAnsi="宋体"/>
          <w:b/>
          <w:bCs/>
        </w:rPr>
      </w:pPr>
      <w:r w:rsidRPr="00212CA1">
        <w:rPr>
          <w:rFonts w:ascii="宋体" w:hAnsi="宋体" w:hint="eastAsia"/>
        </w:rPr>
        <w:t>2.</w:t>
      </w:r>
      <w:r w:rsidRPr="00212CA1">
        <w:rPr>
          <w:rFonts w:ascii="宋体" w:hAnsi="宋体" w:hint="eastAsia"/>
        </w:rPr>
        <w:t>我方提供的会薯</w:t>
      </w:r>
      <w:r w:rsidRPr="00212CA1">
        <w:rPr>
          <w:rFonts w:ascii="宋体" w:hAnsi="宋体" w:hint="eastAsia"/>
        </w:rPr>
        <w:t>19</w:t>
      </w:r>
      <w:r w:rsidRPr="00212CA1">
        <w:rPr>
          <w:rFonts w:ascii="宋体" w:hAnsi="宋体" w:hint="eastAsia"/>
        </w:rPr>
        <w:t>号、合作</w:t>
      </w:r>
      <w:r w:rsidRPr="00212CA1">
        <w:rPr>
          <w:rFonts w:ascii="宋体" w:hAnsi="宋体" w:hint="eastAsia"/>
        </w:rPr>
        <w:t>88</w:t>
      </w:r>
      <w:r w:rsidRPr="00212CA1">
        <w:rPr>
          <w:rFonts w:ascii="宋体" w:hAnsi="宋体" w:hint="eastAsia"/>
        </w:rPr>
        <w:t>号脱毒原种，均为会泽县当地主要推广品种，两种品种均适配会泽县高海拔冷凉气候、乌蒙山腹地地理环境及山区、半山区、坝区多种栽培模式，出苗整齐、抗逆性（抗寒、抗旱、抗倒伏）强、产量性状稳定，</w:t>
      </w:r>
      <w:r w:rsidRPr="00212CA1">
        <w:rPr>
          <w:rFonts w:ascii="宋体" w:hAnsi="宋体" w:hint="eastAsia"/>
          <w:b/>
          <w:bCs/>
        </w:rPr>
        <w:t>适宜薯片、薯条加工、淀粉加工及鲜食等多用途，能够充分契合贵局规模化、标准化种植及国家种薯基地建设需求，助力会泽县马铃薯产业高质量发展</w:t>
      </w:r>
      <w:r w:rsidRPr="00212CA1">
        <w:rPr>
          <w:rFonts w:ascii="宋体" w:hAnsi="宋体" w:hint="eastAsia"/>
          <w:b/>
          <w:bCs/>
        </w:rPr>
        <w:t>，保障农户增产增收，推动当地马铃薯产业全产业链发展。</w:t>
      </w:r>
    </w:p>
    <w:p w14:paraId="2AC0A033" w14:textId="77777777" w:rsidR="008376E8" w:rsidRPr="00212CA1" w:rsidRDefault="00F42606">
      <w:pPr>
        <w:spacing w:line="400" w:lineRule="exact"/>
        <w:ind w:firstLineChars="200" w:firstLine="420"/>
        <w:rPr>
          <w:rFonts w:ascii="宋体" w:hAnsi="宋体"/>
        </w:rPr>
      </w:pPr>
      <w:r w:rsidRPr="00212CA1">
        <w:rPr>
          <w:rFonts w:ascii="宋体" w:hAnsi="宋体" w:hint="eastAsia"/>
        </w:rPr>
        <w:t>3.</w:t>
      </w:r>
      <w:r w:rsidRPr="00212CA1">
        <w:rPr>
          <w:rFonts w:ascii="宋体" w:hAnsi="宋体" w:hint="eastAsia"/>
        </w:rPr>
        <w:t>我方所供脱毒原种均经过严格的脱毒处理和质量检测，每批次种薯均提供完整的田间观察记录档案、质量检测报告、脱毒证明、产地检疫合格证等相关资料，确保种薯质量可追溯、可核查，严格遵循马铃薯脱毒原种生产技术规程，规范做好种薯的收获、摊晾、分级、包装、贮藏等环节，</w:t>
      </w:r>
      <w:r w:rsidRPr="00212CA1">
        <w:rPr>
          <w:rFonts w:ascii="宋体" w:hAnsi="宋体" w:hint="eastAsia"/>
          <w:b/>
          <w:bCs/>
        </w:rPr>
        <w:t>包装符合</w:t>
      </w:r>
      <w:r w:rsidRPr="00212CA1">
        <w:rPr>
          <w:rFonts w:ascii="宋体" w:hAnsi="宋体" w:hint="eastAsia"/>
          <w:b/>
          <w:bCs/>
        </w:rPr>
        <w:t>GB20464</w:t>
      </w:r>
      <w:r w:rsidRPr="00212CA1">
        <w:rPr>
          <w:rFonts w:ascii="宋体" w:hAnsi="宋体" w:hint="eastAsia"/>
          <w:b/>
          <w:bCs/>
        </w:rPr>
        <w:t>《农作物种子标签通则》要求</w:t>
      </w:r>
      <w:r w:rsidRPr="00212CA1">
        <w:rPr>
          <w:rFonts w:ascii="宋体" w:hAnsi="宋体" w:hint="eastAsia"/>
        </w:rPr>
        <w:t>，标注品种名称、级别、产地、生产日期、检测结果等关键信息。</w:t>
      </w:r>
    </w:p>
    <w:p w14:paraId="3ACE809F" w14:textId="77777777" w:rsidR="008376E8" w:rsidRPr="00212CA1" w:rsidRDefault="00F42606">
      <w:pPr>
        <w:spacing w:line="400" w:lineRule="exact"/>
        <w:ind w:firstLineChars="200" w:firstLine="420"/>
        <w:rPr>
          <w:rFonts w:ascii="宋体" w:hAnsi="宋体"/>
        </w:rPr>
      </w:pPr>
      <w:r w:rsidRPr="00212CA1">
        <w:rPr>
          <w:rFonts w:ascii="宋体" w:hAnsi="宋体" w:hint="eastAsia"/>
        </w:rPr>
        <w:t>4.</w:t>
      </w:r>
      <w:r w:rsidRPr="00212CA1">
        <w:rPr>
          <w:rFonts w:ascii="宋体" w:hAnsi="宋体" w:hint="eastAsia"/>
        </w:rPr>
        <w:t>我方承诺，具备合作</w:t>
      </w:r>
      <w:r w:rsidRPr="00212CA1">
        <w:rPr>
          <w:rFonts w:ascii="宋体" w:hAnsi="宋体" w:hint="eastAsia"/>
        </w:rPr>
        <w:t>88</w:t>
      </w:r>
      <w:r w:rsidRPr="00212CA1">
        <w:rPr>
          <w:rFonts w:ascii="宋体" w:hAnsi="宋体" w:hint="eastAsia"/>
        </w:rPr>
        <w:t>号及会薯</w:t>
      </w:r>
      <w:r w:rsidRPr="00212CA1">
        <w:rPr>
          <w:rFonts w:ascii="宋体" w:hAnsi="宋体" w:hint="eastAsia"/>
        </w:rPr>
        <w:t>19</w:t>
      </w:r>
      <w:r w:rsidRPr="00212CA1">
        <w:rPr>
          <w:rFonts w:ascii="宋体" w:hAnsi="宋体" w:hint="eastAsia"/>
        </w:rPr>
        <w:t>号种薯生产资质，所供种薯均为纯正的会薯</w:t>
      </w:r>
      <w:r w:rsidRPr="00212CA1">
        <w:rPr>
          <w:rFonts w:ascii="宋体" w:hAnsi="宋体" w:hint="eastAsia"/>
        </w:rPr>
        <w:t>19</w:t>
      </w:r>
      <w:r w:rsidRPr="00212CA1">
        <w:rPr>
          <w:rFonts w:ascii="宋体" w:hAnsi="宋体" w:hint="eastAsia"/>
        </w:rPr>
        <w:t>号、合作</w:t>
      </w:r>
      <w:r w:rsidRPr="00212CA1">
        <w:rPr>
          <w:rFonts w:ascii="宋体" w:hAnsi="宋体" w:hint="eastAsia"/>
        </w:rPr>
        <w:t>88</w:t>
      </w:r>
      <w:r w:rsidRPr="00212CA1">
        <w:rPr>
          <w:rFonts w:ascii="宋体" w:hAnsi="宋体" w:hint="eastAsia"/>
        </w:rPr>
        <w:t>号脱毒原种，无品种混杂、无假种、无劣种，严格按照采购需求</w:t>
      </w:r>
      <w:r w:rsidRPr="00212CA1">
        <w:rPr>
          <w:rFonts w:ascii="宋体" w:hAnsi="宋体" w:hint="eastAsia"/>
        </w:rPr>
        <w:t>的数量、质量标准供货，不擅自更换品种、降低质量标准，不掺杂其他级别种薯或不合格种薯。</w:t>
      </w:r>
    </w:p>
    <w:p w14:paraId="1F29212A" w14:textId="77777777" w:rsidR="008376E8" w:rsidRPr="00212CA1" w:rsidRDefault="00F42606">
      <w:pPr>
        <w:spacing w:line="400" w:lineRule="exact"/>
        <w:ind w:firstLineChars="200" w:firstLine="420"/>
        <w:rPr>
          <w:rFonts w:ascii="宋体" w:hAnsi="宋体"/>
        </w:rPr>
      </w:pPr>
      <w:r w:rsidRPr="00212CA1">
        <w:rPr>
          <w:rFonts w:ascii="宋体" w:hAnsi="宋体" w:hint="eastAsia"/>
        </w:rPr>
        <w:t>5.</w:t>
      </w:r>
      <w:r w:rsidRPr="00212CA1">
        <w:rPr>
          <w:rFonts w:ascii="宋体" w:hAnsi="宋体" w:hint="eastAsia"/>
        </w:rPr>
        <w:t>我方具备完善的技术服务能力，可根据会泽县高海拔区域的栽培条件，为贵局及种植农户提供种薯种植技术指导，包括播种时间、密度、施肥、病虫害绿色防控等相关技术支持，协助解决种植过程中出现的技术问题，确保种薯充分发挥优良性状，切实保障种植成效。</w:t>
      </w:r>
    </w:p>
    <w:p w14:paraId="07EA1417" w14:textId="77777777" w:rsidR="008376E8" w:rsidRPr="00212CA1" w:rsidRDefault="00F42606">
      <w:pPr>
        <w:spacing w:line="400" w:lineRule="exact"/>
        <w:ind w:firstLineChars="200" w:firstLine="422"/>
        <w:rPr>
          <w:rFonts w:ascii="宋体" w:hAnsi="宋体"/>
          <w:b/>
          <w:bCs/>
        </w:rPr>
      </w:pPr>
      <w:r w:rsidRPr="00212CA1">
        <w:rPr>
          <w:rFonts w:ascii="宋体" w:hAnsi="宋体"/>
          <w:b/>
          <w:bCs/>
        </w:rPr>
        <w:t>6</w:t>
      </w:r>
      <w:r w:rsidRPr="00212CA1">
        <w:rPr>
          <w:rFonts w:ascii="宋体" w:hAnsi="宋体" w:hint="eastAsia"/>
          <w:b/>
          <w:bCs/>
        </w:rPr>
        <w:t>.</w:t>
      </w:r>
      <w:r w:rsidRPr="00212CA1">
        <w:rPr>
          <w:rFonts w:ascii="宋体" w:hAnsi="宋体" w:hint="eastAsia"/>
          <w:b/>
          <w:bCs/>
        </w:rPr>
        <w:t>我方所提供的会薯</w:t>
      </w:r>
      <w:r w:rsidRPr="00212CA1">
        <w:rPr>
          <w:rFonts w:ascii="宋体" w:hAnsi="宋体" w:hint="eastAsia"/>
          <w:b/>
          <w:bCs/>
        </w:rPr>
        <w:t>19</w:t>
      </w:r>
      <w:r w:rsidRPr="00212CA1">
        <w:rPr>
          <w:rFonts w:ascii="宋体" w:hAnsi="宋体" w:hint="eastAsia"/>
          <w:b/>
          <w:bCs/>
        </w:rPr>
        <w:t>号、合作</w:t>
      </w:r>
      <w:r w:rsidRPr="00212CA1">
        <w:rPr>
          <w:rFonts w:ascii="宋体" w:hAnsi="宋体" w:hint="eastAsia"/>
          <w:b/>
          <w:bCs/>
        </w:rPr>
        <w:t>88</w:t>
      </w:r>
      <w:r w:rsidRPr="00212CA1">
        <w:rPr>
          <w:rFonts w:ascii="宋体" w:hAnsi="宋体" w:hint="eastAsia"/>
          <w:b/>
          <w:bCs/>
        </w:rPr>
        <w:t>号脱毒原种完全满足“第七章</w:t>
      </w:r>
      <w:r w:rsidRPr="00212CA1">
        <w:rPr>
          <w:rFonts w:ascii="宋体" w:hAnsi="宋体" w:hint="eastAsia"/>
          <w:b/>
          <w:bCs/>
        </w:rPr>
        <w:t xml:space="preserve"> </w:t>
      </w:r>
      <w:r w:rsidRPr="00212CA1">
        <w:rPr>
          <w:rFonts w:ascii="宋体" w:hAnsi="宋体" w:hint="eastAsia"/>
          <w:b/>
          <w:bCs/>
        </w:rPr>
        <w:t>会薯</w:t>
      </w:r>
      <w:r w:rsidRPr="00212CA1">
        <w:rPr>
          <w:rFonts w:ascii="宋体" w:hAnsi="宋体" w:hint="eastAsia"/>
          <w:b/>
          <w:bCs/>
        </w:rPr>
        <w:t>19</w:t>
      </w:r>
      <w:r w:rsidRPr="00212CA1">
        <w:rPr>
          <w:rFonts w:ascii="宋体" w:hAnsi="宋体" w:hint="eastAsia"/>
          <w:b/>
          <w:bCs/>
        </w:rPr>
        <w:t>号、合作</w:t>
      </w:r>
      <w:r w:rsidRPr="00212CA1">
        <w:rPr>
          <w:rFonts w:ascii="宋体" w:hAnsi="宋体" w:hint="eastAsia"/>
          <w:b/>
          <w:bCs/>
        </w:rPr>
        <w:t>88</w:t>
      </w:r>
      <w:r w:rsidRPr="00212CA1">
        <w:rPr>
          <w:rFonts w:ascii="宋体" w:hAnsi="宋体" w:hint="eastAsia"/>
          <w:b/>
          <w:bCs/>
        </w:rPr>
        <w:t>号脱毒原种采购参数”的要求。</w:t>
      </w:r>
    </w:p>
    <w:p w14:paraId="3A1162F0" w14:textId="77777777" w:rsidR="008376E8" w:rsidRPr="00212CA1" w:rsidRDefault="008376E8">
      <w:pPr>
        <w:rPr>
          <w:rFonts w:ascii="宋体" w:hAnsi="宋体"/>
        </w:rPr>
      </w:pPr>
    </w:p>
    <w:p w14:paraId="480D6DF3" w14:textId="77777777" w:rsidR="008376E8" w:rsidRPr="00212CA1" w:rsidRDefault="00F42606">
      <w:pPr>
        <w:spacing w:line="400" w:lineRule="exact"/>
        <w:rPr>
          <w:rFonts w:ascii="宋体" w:hAnsi="宋体"/>
        </w:rPr>
      </w:pPr>
      <w:r w:rsidRPr="00212CA1">
        <w:rPr>
          <w:rFonts w:ascii="宋体" w:hAnsi="宋体" w:hint="eastAsia"/>
        </w:rPr>
        <w:t>投标人（盖章）：</w:t>
      </w:r>
      <w:r w:rsidRPr="00212CA1">
        <w:rPr>
          <w:rFonts w:ascii="宋体" w:hAnsi="宋体" w:hint="eastAsia"/>
          <w:u w:val="single"/>
        </w:rPr>
        <w:t xml:space="preserve">                           </w:t>
      </w:r>
    </w:p>
    <w:p w14:paraId="463FD82C" w14:textId="77777777" w:rsidR="008376E8" w:rsidRPr="00212CA1" w:rsidRDefault="00F42606">
      <w:pPr>
        <w:spacing w:line="400" w:lineRule="exact"/>
        <w:rPr>
          <w:rFonts w:ascii="宋体" w:hAnsi="宋体"/>
        </w:rPr>
      </w:pPr>
      <w:r w:rsidRPr="00212CA1">
        <w:rPr>
          <w:rFonts w:ascii="宋体" w:hAnsi="宋体" w:hint="eastAsia"/>
        </w:rPr>
        <w:t>法定代表人（单位负责人）或其委托代理人（签字或盖章）：</w:t>
      </w:r>
      <w:r w:rsidRPr="00212CA1">
        <w:rPr>
          <w:rFonts w:ascii="宋体" w:hAnsi="宋体" w:hint="eastAsia"/>
          <w:u w:val="single"/>
        </w:rPr>
        <w:t xml:space="preserve">                       </w:t>
      </w:r>
    </w:p>
    <w:p w14:paraId="1A54E21C" w14:textId="77777777" w:rsidR="008376E8" w:rsidRPr="00212CA1" w:rsidRDefault="00F42606">
      <w:pPr>
        <w:spacing w:line="400" w:lineRule="exact"/>
        <w:rPr>
          <w:rFonts w:ascii="宋体" w:hAnsi="宋体"/>
        </w:rPr>
      </w:pPr>
      <w:r w:rsidRPr="00212CA1">
        <w:rPr>
          <w:rFonts w:ascii="宋体" w:hAnsi="宋体" w:hint="eastAsia"/>
        </w:rPr>
        <w:t>日</w:t>
      </w:r>
      <w:r w:rsidRPr="00212CA1">
        <w:rPr>
          <w:rFonts w:ascii="宋体" w:hAnsi="宋体" w:hint="eastAsia"/>
        </w:rPr>
        <w:t xml:space="preserve">  </w:t>
      </w:r>
      <w:r w:rsidRPr="00212CA1">
        <w:rPr>
          <w:rFonts w:ascii="宋体" w:hAnsi="宋体" w:hint="eastAsia"/>
        </w:rPr>
        <w:t>期：</w:t>
      </w:r>
      <w:r w:rsidRPr="00212CA1">
        <w:rPr>
          <w:rFonts w:ascii="宋体" w:hAnsi="宋体" w:hint="eastAsia"/>
        </w:rPr>
        <w:t xml:space="preserve">        </w:t>
      </w:r>
      <w:r w:rsidRPr="00212CA1">
        <w:rPr>
          <w:rFonts w:ascii="宋体" w:hAnsi="宋体" w:hint="eastAsia"/>
        </w:rPr>
        <w:t>年</w:t>
      </w:r>
      <w:r w:rsidRPr="00212CA1">
        <w:rPr>
          <w:rFonts w:ascii="宋体" w:hAnsi="宋体" w:hint="eastAsia"/>
        </w:rPr>
        <w:t xml:space="preserve">     </w:t>
      </w:r>
      <w:r w:rsidRPr="00212CA1">
        <w:rPr>
          <w:rFonts w:ascii="宋体" w:hAnsi="宋体" w:hint="eastAsia"/>
        </w:rPr>
        <w:t>月</w:t>
      </w:r>
      <w:r w:rsidRPr="00212CA1">
        <w:rPr>
          <w:rFonts w:ascii="宋体" w:hAnsi="宋体" w:hint="eastAsia"/>
        </w:rPr>
        <w:t xml:space="preserve">     </w:t>
      </w:r>
      <w:r w:rsidRPr="00212CA1">
        <w:rPr>
          <w:rFonts w:ascii="宋体" w:hAnsi="宋体" w:hint="eastAsia"/>
        </w:rPr>
        <w:t>日</w:t>
      </w:r>
    </w:p>
    <w:p w14:paraId="457302A5" w14:textId="77777777" w:rsidR="008376E8" w:rsidRPr="00212CA1" w:rsidRDefault="008376E8">
      <w:pPr>
        <w:rPr>
          <w:rFonts w:ascii="宋体" w:hAnsi="宋体"/>
        </w:rPr>
        <w:sectPr w:rsidR="008376E8" w:rsidRPr="00212CA1">
          <w:pgSz w:w="11906" w:h="16838"/>
          <w:pgMar w:top="1418" w:right="1701" w:bottom="1418" w:left="1701" w:header="851" w:footer="992" w:gutter="0"/>
          <w:pgNumType w:fmt="numberInDash"/>
          <w:cols w:space="720"/>
          <w:docGrid w:type="linesAndChars" w:linePitch="326"/>
        </w:sectPr>
      </w:pPr>
    </w:p>
    <w:p w14:paraId="68394FCD" w14:textId="77777777" w:rsidR="008376E8" w:rsidRPr="00212CA1" w:rsidRDefault="00F42606">
      <w:pPr>
        <w:widowControl/>
        <w:jc w:val="center"/>
        <w:rPr>
          <w:rFonts w:ascii="宋体" w:hAnsi="宋体"/>
          <w:kern w:val="0"/>
          <w:szCs w:val="21"/>
        </w:rPr>
      </w:pPr>
      <w:r w:rsidRPr="00212CA1">
        <w:rPr>
          <w:rFonts w:ascii="宋体" w:hAnsi="宋体" w:cs="宋体" w:hint="eastAsia"/>
          <w:b/>
          <w:bCs/>
          <w:sz w:val="30"/>
          <w:szCs w:val="30"/>
        </w:rPr>
        <w:lastRenderedPageBreak/>
        <w:t>三、</w:t>
      </w:r>
      <w:r w:rsidRPr="00212CA1">
        <w:rPr>
          <w:rFonts w:ascii="宋体" w:hAnsi="宋体" w:cs="宋体"/>
          <w:b/>
          <w:bCs/>
          <w:sz w:val="30"/>
          <w:szCs w:val="30"/>
        </w:rPr>
        <w:t>投标人事前信用承诺书</w:t>
      </w:r>
    </w:p>
    <w:p w14:paraId="79B75FD5" w14:textId="77777777" w:rsidR="008376E8" w:rsidRPr="00212CA1" w:rsidRDefault="008376E8">
      <w:pPr>
        <w:rPr>
          <w:rFonts w:ascii="宋体" w:hAnsi="宋体"/>
        </w:rPr>
      </w:pPr>
    </w:p>
    <w:p w14:paraId="0AE471F5" w14:textId="77777777" w:rsidR="008376E8" w:rsidRPr="00212CA1" w:rsidRDefault="00F42606">
      <w:pPr>
        <w:adjustRightInd w:val="0"/>
        <w:snapToGrid w:val="0"/>
        <w:spacing w:line="420" w:lineRule="exact"/>
        <w:ind w:firstLineChars="250" w:firstLine="525"/>
        <w:rPr>
          <w:rFonts w:ascii="宋体" w:hAnsi="宋体"/>
          <w:snapToGrid w:val="0"/>
          <w:kern w:val="0"/>
          <w:szCs w:val="21"/>
        </w:rPr>
      </w:pPr>
      <w:r w:rsidRPr="00212CA1">
        <w:rPr>
          <w:rFonts w:ascii="宋体" w:hAnsi="宋体"/>
          <w:snapToGrid w:val="0"/>
          <w:kern w:val="0"/>
          <w:szCs w:val="21"/>
        </w:rPr>
        <w:t>本单位：</w:t>
      </w:r>
      <w:r w:rsidRPr="00212CA1">
        <w:rPr>
          <w:rFonts w:ascii="宋体" w:hAnsi="宋体" w:hint="eastAsia"/>
          <w:snapToGrid w:val="0"/>
          <w:kern w:val="0"/>
          <w:szCs w:val="21"/>
          <w:u w:val="single"/>
        </w:rPr>
        <w:t xml:space="preserve">                    </w:t>
      </w:r>
      <w:r w:rsidRPr="00212CA1">
        <w:rPr>
          <w:rFonts w:ascii="宋体" w:hAnsi="宋体"/>
          <w:snapToGrid w:val="0"/>
          <w:kern w:val="0"/>
          <w:szCs w:val="21"/>
        </w:rPr>
        <w:t>，统一社会信用代码：</w:t>
      </w:r>
      <w:r w:rsidRPr="00212CA1">
        <w:rPr>
          <w:rFonts w:ascii="宋体" w:hAnsi="宋体" w:hint="eastAsia"/>
          <w:snapToGrid w:val="0"/>
          <w:kern w:val="0"/>
          <w:szCs w:val="21"/>
          <w:u w:val="single"/>
        </w:rPr>
        <w:t xml:space="preserve">                    </w:t>
      </w:r>
      <w:r w:rsidRPr="00212CA1">
        <w:rPr>
          <w:rFonts w:ascii="宋体" w:hAnsi="宋体"/>
          <w:snapToGrid w:val="0"/>
          <w:kern w:val="0"/>
          <w:szCs w:val="21"/>
        </w:rPr>
        <w:t>，为推进社会信用体系建设，营造我县公开、公平、公正、诚实守信的公共资源交易环境，树立诚信守法、公平竞争交易的形象。本人代表本单位（机构）作出以下诚信承诺：</w:t>
      </w:r>
    </w:p>
    <w:p w14:paraId="78F475FA" w14:textId="77777777" w:rsidR="008376E8" w:rsidRPr="00212CA1" w:rsidRDefault="00F42606">
      <w:pPr>
        <w:adjustRightInd w:val="0"/>
        <w:snapToGrid w:val="0"/>
        <w:spacing w:line="420" w:lineRule="exact"/>
        <w:ind w:firstLineChars="250" w:firstLine="525"/>
        <w:rPr>
          <w:rFonts w:ascii="宋体" w:hAnsi="宋体"/>
          <w:snapToGrid w:val="0"/>
          <w:kern w:val="0"/>
          <w:szCs w:val="21"/>
        </w:rPr>
      </w:pPr>
      <w:r w:rsidRPr="00212CA1">
        <w:rPr>
          <w:rFonts w:ascii="宋体" w:hAnsi="宋体" w:hint="eastAsia"/>
          <w:snapToGrid w:val="0"/>
          <w:kern w:val="0"/>
          <w:szCs w:val="21"/>
        </w:rPr>
        <w:t>1.</w:t>
      </w:r>
      <w:r w:rsidRPr="00212CA1">
        <w:rPr>
          <w:rFonts w:ascii="宋体" w:hAnsi="宋体"/>
          <w:snapToGrid w:val="0"/>
          <w:kern w:val="0"/>
          <w:szCs w:val="21"/>
        </w:rPr>
        <w:t>本单位对所提交的企（事）业单位基本信息、企（事）业负责人、项目负责人、技术负责人、从业资质和资格、业绩、财务状况、信誉等所有资料，均合法、真实、准确、有效，无任何伪造、修改、虚假成份，并对所提供资料的真实性负责。</w:t>
      </w:r>
    </w:p>
    <w:p w14:paraId="555EFDF1" w14:textId="77777777" w:rsidR="008376E8" w:rsidRPr="00212CA1" w:rsidRDefault="00F42606">
      <w:pPr>
        <w:adjustRightInd w:val="0"/>
        <w:snapToGrid w:val="0"/>
        <w:spacing w:line="420" w:lineRule="exact"/>
        <w:ind w:firstLineChars="250" w:firstLine="525"/>
        <w:rPr>
          <w:rFonts w:ascii="宋体" w:hAnsi="宋体"/>
          <w:snapToGrid w:val="0"/>
          <w:kern w:val="0"/>
          <w:szCs w:val="21"/>
        </w:rPr>
      </w:pPr>
      <w:r w:rsidRPr="00212CA1">
        <w:rPr>
          <w:rFonts w:ascii="宋体" w:hAnsi="宋体" w:hint="eastAsia"/>
          <w:snapToGrid w:val="0"/>
          <w:kern w:val="0"/>
          <w:szCs w:val="21"/>
        </w:rPr>
        <w:t>2.</w:t>
      </w:r>
      <w:r w:rsidRPr="00212CA1">
        <w:rPr>
          <w:rFonts w:ascii="宋体" w:hAnsi="宋体"/>
          <w:snapToGrid w:val="0"/>
          <w:kern w:val="0"/>
          <w:szCs w:val="21"/>
        </w:rPr>
        <w:t>严格依照国家、省、市、县关于公共资源交易的法律、法规、规章、规范性文件等，参加公共资源交易活动；积极履行社会责任，促进廉政建设。</w:t>
      </w:r>
    </w:p>
    <w:p w14:paraId="3840E5C9" w14:textId="77777777" w:rsidR="008376E8" w:rsidRPr="00212CA1" w:rsidRDefault="00F42606">
      <w:pPr>
        <w:adjustRightInd w:val="0"/>
        <w:snapToGrid w:val="0"/>
        <w:spacing w:line="420" w:lineRule="exact"/>
        <w:ind w:firstLineChars="250" w:firstLine="525"/>
        <w:rPr>
          <w:rFonts w:ascii="宋体" w:hAnsi="宋体"/>
          <w:snapToGrid w:val="0"/>
          <w:kern w:val="0"/>
          <w:szCs w:val="21"/>
        </w:rPr>
      </w:pPr>
      <w:r w:rsidRPr="00212CA1">
        <w:rPr>
          <w:rFonts w:ascii="宋体" w:hAnsi="宋体" w:hint="eastAsia"/>
          <w:snapToGrid w:val="0"/>
          <w:kern w:val="0"/>
          <w:szCs w:val="21"/>
        </w:rPr>
        <w:t>3.</w:t>
      </w:r>
      <w:r w:rsidRPr="00212CA1">
        <w:rPr>
          <w:rFonts w:ascii="宋体" w:hAnsi="宋体"/>
          <w:snapToGrid w:val="0"/>
          <w:kern w:val="0"/>
          <w:szCs w:val="21"/>
        </w:rPr>
        <w:t>严格遵守即时信息公示规定，及时更新曲靖市公共资源交易</w:t>
      </w:r>
      <w:r w:rsidRPr="00212CA1">
        <w:rPr>
          <w:rFonts w:ascii="宋体" w:hAnsi="宋体"/>
          <w:snapToGrid w:val="0"/>
          <w:kern w:val="0"/>
          <w:szCs w:val="21"/>
        </w:rPr>
        <w:t xml:space="preserve"> </w:t>
      </w:r>
      <w:r w:rsidRPr="00212CA1">
        <w:rPr>
          <w:rFonts w:ascii="宋体" w:hAnsi="宋体"/>
          <w:snapToGrid w:val="0"/>
          <w:kern w:val="0"/>
          <w:szCs w:val="21"/>
        </w:rPr>
        <w:t>电子服务系统主体信息中内容。</w:t>
      </w:r>
    </w:p>
    <w:p w14:paraId="2CBC24B1" w14:textId="77777777" w:rsidR="008376E8" w:rsidRPr="00212CA1" w:rsidRDefault="00F42606">
      <w:pPr>
        <w:adjustRightInd w:val="0"/>
        <w:snapToGrid w:val="0"/>
        <w:spacing w:line="420" w:lineRule="exact"/>
        <w:ind w:firstLineChars="250" w:firstLine="525"/>
        <w:rPr>
          <w:rFonts w:ascii="宋体" w:hAnsi="宋体"/>
          <w:snapToGrid w:val="0"/>
          <w:kern w:val="0"/>
          <w:szCs w:val="21"/>
        </w:rPr>
      </w:pPr>
      <w:r w:rsidRPr="00212CA1">
        <w:rPr>
          <w:rFonts w:ascii="宋体" w:hAnsi="宋体" w:hint="eastAsia"/>
          <w:snapToGrid w:val="0"/>
          <w:kern w:val="0"/>
          <w:szCs w:val="21"/>
        </w:rPr>
        <w:t>4.</w:t>
      </w:r>
      <w:r w:rsidRPr="00212CA1">
        <w:rPr>
          <w:rFonts w:ascii="宋体" w:hAnsi="宋体"/>
          <w:snapToGrid w:val="0"/>
          <w:kern w:val="0"/>
          <w:szCs w:val="21"/>
        </w:rPr>
        <w:t>本单位（机构）法人或负责人承诺自我约束、自我管理，守合同、重信用，并承诺为非失信被执行人；不规避招标，泄露保密资料，排斥歧视潜在投标人、不参与围标串标、弄虚作假、干</w:t>
      </w:r>
      <w:r w:rsidRPr="00212CA1">
        <w:rPr>
          <w:rFonts w:ascii="宋体" w:hAnsi="宋体"/>
          <w:snapToGrid w:val="0"/>
          <w:kern w:val="0"/>
          <w:szCs w:val="21"/>
        </w:rPr>
        <w:t xml:space="preserve"> </w:t>
      </w:r>
      <w:r w:rsidRPr="00212CA1">
        <w:rPr>
          <w:rFonts w:ascii="宋体" w:hAnsi="宋体"/>
          <w:snapToGrid w:val="0"/>
          <w:kern w:val="0"/>
          <w:szCs w:val="21"/>
        </w:rPr>
        <w:t>扰评标、违约毁约，自觉维护公共资源交易的良好秩序。</w:t>
      </w:r>
    </w:p>
    <w:p w14:paraId="48D85784" w14:textId="77777777" w:rsidR="008376E8" w:rsidRPr="00212CA1" w:rsidRDefault="00F42606">
      <w:pPr>
        <w:adjustRightInd w:val="0"/>
        <w:snapToGrid w:val="0"/>
        <w:spacing w:line="420" w:lineRule="exact"/>
        <w:ind w:firstLineChars="250" w:firstLine="525"/>
        <w:rPr>
          <w:rFonts w:ascii="宋体" w:hAnsi="宋体"/>
          <w:snapToGrid w:val="0"/>
          <w:kern w:val="0"/>
          <w:szCs w:val="21"/>
        </w:rPr>
      </w:pPr>
      <w:r w:rsidRPr="00212CA1">
        <w:rPr>
          <w:rFonts w:ascii="宋体" w:hAnsi="宋体" w:hint="eastAsia"/>
          <w:snapToGrid w:val="0"/>
          <w:kern w:val="0"/>
          <w:szCs w:val="21"/>
        </w:rPr>
        <w:t>5.</w:t>
      </w:r>
      <w:r w:rsidRPr="00212CA1">
        <w:rPr>
          <w:rFonts w:ascii="宋体" w:hAnsi="宋体"/>
          <w:snapToGrid w:val="0"/>
          <w:kern w:val="0"/>
          <w:szCs w:val="21"/>
        </w:rPr>
        <w:t>不向招标人（采购人、出让人、处置人）、招标（集采、拍卖、评估）代理机构人员、评标委员会成员、监督人员行贿、吃请、送礼或赠送有价证券，不组织其他有可能影响公正交易的活动。</w:t>
      </w:r>
    </w:p>
    <w:p w14:paraId="2EA24C27" w14:textId="77777777" w:rsidR="008376E8" w:rsidRPr="00212CA1" w:rsidRDefault="00F42606">
      <w:pPr>
        <w:adjustRightInd w:val="0"/>
        <w:snapToGrid w:val="0"/>
        <w:spacing w:line="420" w:lineRule="exact"/>
        <w:ind w:firstLineChars="250" w:firstLine="525"/>
        <w:rPr>
          <w:rFonts w:ascii="宋体" w:hAnsi="宋体"/>
          <w:snapToGrid w:val="0"/>
          <w:kern w:val="0"/>
          <w:szCs w:val="21"/>
        </w:rPr>
      </w:pPr>
      <w:r w:rsidRPr="00212CA1">
        <w:rPr>
          <w:rFonts w:ascii="宋体" w:hAnsi="宋体" w:hint="eastAsia"/>
          <w:snapToGrid w:val="0"/>
          <w:kern w:val="0"/>
          <w:szCs w:val="21"/>
        </w:rPr>
        <w:t>6.</w:t>
      </w:r>
      <w:r w:rsidRPr="00212CA1">
        <w:rPr>
          <w:rFonts w:ascii="宋体" w:hAnsi="宋体"/>
          <w:snapToGrid w:val="0"/>
          <w:kern w:val="0"/>
          <w:szCs w:val="21"/>
        </w:rPr>
        <w:t>自觉接受政府、行业组织、社会</w:t>
      </w:r>
      <w:r w:rsidRPr="00212CA1">
        <w:rPr>
          <w:rFonts w:ascii="宋体" w:hAnsi="宋体"/>
          <w:snapToGrid w:val="0"/>
          <w:kern w:val="0"/>
          <w:szCs w:val="21"/>
        </w:rPr>
        <w:t>公众、新闻舆论的监督。</w:t>
      </w:r>
    </w:p>
    <w:p w14:paraId="23504EE9" w14:textId="77777777" w:rsidR="008376E8" w:rsidRPr="00212CA1" w:rsidRDefault="00F42606">
      <w:pPr>
        <w:adjustRightInd w:val="0"/>
        <w:snapToGrid w:val="0"/>
        <w:spacing w:line="420" w:lineRule="exact"/>
        <w:ind w:firstLineChars="250" w:firstLine="525"/>
        <w:rPr>
          <w:rFonts w:ascii="宋体" w:hAnsi="宋体"/>
          <w:snapToGrid w:val="0"/>
          <w:kern w:val="0"/>
          <w:szCs w:val="21"/>
        </w:rPr>
      </w:pPr>
      <w:r w:rsidRPr="00212CA1">
        <w:rPr>
          <w:rFonts w:ascii="宋体" w:hAnsi="宋体" w:hint="eastAsia"/>
          <w:snapToGrid w:val="0"/>
          <w:kern w:val="0"/>
          <w:szCs w:val="21"/>
        </w:rPr>
        <w:t>7.</w:t>
      </w:r>
      <w:r w:rsidRPr="00212CA1">
        <w:rPr>
          <w:rFonts w:ascii="宋体" w:hAnsi="宋体"/>
          <w:snapToGrid w:val="0"/>
          <w:kern w:val="0"/>
          <w:szCs w:val="21"/>
        </w:rPr>
        <w:t>本单位自愿接受公共资源交易综合监督管理机构和有关行政监督部门、行业主管部门的依法检查。如发生违法违规或不良行为，自愿接受公共资源交易综合监督管理机构和有关行政监督部门、行业主管部门依法给予的行政处罚</w:t>
      </w:r>
      <w:r w:rsidRPr="00212CA1">
        <w:rPr>
          <w:rFonts w:ascii="宋体" w:hAnsi="宋体"/>
          <w:snapToGrid w:val="0"/>
          <w:kern w:val="0"/>
          <w:szCs w:val="21"/>
        </w:rPr>
        <w:t xml:space="preserve"> </w:t>
      </w:r>
      <w:r w:rsidRPr="00212CA1">
        <w:rPr>
          <w:rFonts w:ascii="宋体" w:hAnsi="宋体"/>
          <w:snapToGrid w:val="0"/>
          <w:kern w:val="0"/>
          <w:szCs w:val="21"/>
        </w:rPr>
        <w:t>（处理），并依法承担赔偿责任和刑事责任。</w:t>
      </w:r>
    </w:p>
    <w:p w14:paraId="5AEFF2D8" w14:textId="77777777" w:rsidR="008376E8" w:rsidRPr="00212CA1" w:rsidRDefault="00F42606">
      <w:pPr>
        <w:adjustRightInd w:val="0"/>
        <w:snapToGrid w:val="0"/>
        <w:spacing w:line="420" w:lineRule="exact"/>
        <w:ind w:firstLineChars="250" w:firstLine="525"/>
        <w:rPr>
          <w:rFonts w:ascii="宋体" w:hAnsi="宋体"/>
          <w:snapToGrid w:val="0"/>
          <w:kern w:val="0"/>
          <w:szCs w:val="21"/>
        </w:rPr>
      </w:pPr>
      <w:r w:rsidRPr="00212CA1">
        <w:rPr>
          <w:rFonts w:ascii="宋体" w:hAnsi="宋体" w:hint="eastAsia"/>
          <w:snapToGrid w:val="0"/>
          <w:kern w:val="0"/>
          <w:szCs w:val="21"/>
        </w:rPr>
        <w:t>8.</w:t>
      </w:r>
      <w:r w:rsidRPr="00212CA1">
        <w:rPr>
          <w:rFonts w:ascii="宋体" w:hAnsi="宋体"/>
          <w:snapToGrid w:val="0"/>
          <w:kern w:val="0"/>
          <w:szCs w:val="21"/>
        </w:rPr>
        <w:t>本人已认真阅读了上述承诺，并向本单位员工作了宣传教育。</w:t>
      </w:r>
    </w:p>
    <w:p w14:paraId="42443D22" w14:textId="77777777" w:rsidR="008376E8" w:rsidRPr="00212CA1" w:rsidRDefault="008376E8">
      <w:pPr>
        <w:adjustRightInd w:val="0"/>
        <w:snapToGrid w:val="0"/>
        <w:spacing w:line="420" w:lineRule="exact"/>
        <w:ind w:firstLineChars="250" w:firstLine="525"/>
        <w:rPr>
          <w:rFonts w:ascii="宋体" w:hAnsi="宋体"/>
          <w:snapToGrid w:val="0"/>
          <w:kern w:val="0"/>
          <w:szCs w:val="21"/>
        </w:rPr>
      </w:pPr>
    </w:p>
    <w:p w14:paraId="4EEA1412" w14:textId="77777777" w:rsidR="008376E8" w:rsidRPr="00212CA1" w:rsidRDefault="00F42606">
      <w:pPr>
        <w:snapToGrid w:val="0"/>
        <w:spacing w:line="420" w:lineRule="exact"/>
        <w:rPr>
          <w:rFonts w:ascii="宋体" w:hAnsi="宋体" w:cs="方正仿宋_GBK"/>
          <w:szCs w:val="21"/>
        </w:rPr>
      </w:pPr>
      <w:r w:rsidRPr="00212CA1">
        <w:rPr>
          <w:rFonts w:ascii="宋体" w:hAnsi="宋体" w:cs="方正仿宋_GBK" w:hint="eastAsia"/>
          <w:szCs w:val="21"/>
        </w:rPr>
        <w:t>投标人（盖章）：</w:t>
      </w:r>
      <w:r w:rsidRPr="00212CA1">
        <w:rPr>
          <w:rFonts w:ascii="宋体" w:hAnsi="宋体" w:cs="方正仿宋_GBK" w:hint="eastAsia"/>
          <w:szCs w:val="21"/>
          <w:u w:val="single"/>
        </w:rPr>
        <w:t xml:space="preserve"> </w:t>
      </w:r>
      <w:r w:rsidRPr="00212CA1">
        <w:rPr>
          <w:rFonts w:ascii="宋体" w:hAnsi="宋体" w:cs="方正仿宋_GBK"/>
          <w:szCs w:val="21"/>
          <w:u w:val="single"/>
        </w:rPr>
        <w:t xml:space="preserve">                          </w:t>
      </w:r>
    </w:p>
    <w:p w14:paraId="0510E4C3" w14:textId="77777777" w:rsidR="008376E8" w:rsidRPr="00212CA1" w:rsidRDefault="00F42606">
      <w:pPr>
        <w:snapToGrid w:val="0"/>
        <w:spacing w:line="420" w:lineRule="exact"/>
        <w:rPr>
          <w:rFonts w:ascii="宋体" w:hAnsi="宋体" w:cs="方正仿宋_GBK"/>
          <w:szCs w:val="21"/>
          <w:u w:val="single"/>
        </w:rPr>
      </w:pPr>
      <w:r w:rsidRPr="00212CA1">
        <w:rPr>
          <w:rFonts w:ascii="宋体" w:hAnsi="宋体" w:cs="方正仿宋_GBK" w:hint="eastAsia"/>
          <w:szCs w:val="21"/>
        </w:rPr>
        <w:t>法定代表人（单位负责人）或其委托代理人（签字或盖章）：</w:t>
      </w:r>
      <w:r w:rsidRPr="00212CA1">
        <w:rPr>
          <w:rFonts w:ascii="宋体" w:hAnsi="宋体" w:cs="方正仿宋_GBK" w:hint="eastAsia"/>
          <w:szCs w:val="21"/>
          <w:u w:val="single"/>
        </w:rPr>
        <w:t xml:space="preserve"> </w:t>
      </w:r>
      <w:r w:rsidRPr="00212CA1">
        <w:rPr>
          <w:rFonts w:ascii="宋体" w:hAnsi="宋体" w:cs="方正仿宋_GBK"/>
          <w:szCs w:val="21"/>
          <w:u w:val="single"/>
        </w:rPr>
        <w:t xml:space="preserve">                      </w:t>
      </w:r>
    </w:p>
    <w:p w14:paraId="7424C7BB" w14:textId="77777777" w:rsidR="008376E8" w:rsidRPr="00212CA1" w:rsidRDefault="00F42606">
      <w:pPr>
        <w:spacing w:line="500" w:lineRule="exact"/>
        <w:ind w:rightChars="50" w:right="105"/>
        <w:jc w:val="left"/>
        <w:rPr>
          <w:rFonts w:ascii="宋体" w:hAnsi="宋体"/>
          <w:snapToGrid w:val="0"/>
          <w:kern w:val="0"/>
          <w:szCs w:val="21"/>
        </w:rPr>
      </w:pPr>
      <w:r w:rsidRPr="00212CA1">
        <w:rPr>
          <w:rFonts w:ascii="宋体" w:hAnsi="宋体" w:cs="方正仿宋_GBK" w:hint="eastAsia"/>
          <w:szCs w:val="21"/>
        </w:rPr>
        <w:t>日</w:t>
      </w:r>
      <w:r w:rsidRPr="00212CA1">
        <w:rPr>
          <w:rFonts w:ascii="宋体" w:hAnsi="宋体" w:cs="方正仿宋_GBK" w:hint="eastAsia"/>
          <w:szCs w:val="21"/>
        </w:rPr>
        <w:t xml:space="preserve">  </w:t>
      </w:r>
      <w:r w:rsidRPr="00212CA1">
        <w:rPr>
          <w:rFonts w:ascii="宋体" w:hAnsi="宋体" w:cs="方正仿宋_GBK" w:hint="eastAsia"/>
          <w:szCs w:val="21"/>
        </w:rPr>
        <w:t>期：</w:t>
      </w:r>
      <w:r w:rsidRPr="00212CA1">
        <w:rPr>
          <w:rFonts w:ascii="宋体" w:hAnsi="宋体" w:cs="方正仿宋_GBK" w:hint="eastAsia"/>
          <w:szCs w:val="21"/>
        </w:rPr>
        <w:t xml:space="preserve">        </w:t>
      </w:r>
      <w:r w:rsidRPr="00212CA1">
        <w:rPr>
          <w:rFonts w:ascii="宋体" w:hAnsi="宋体" w:cs="方正仿宋_GBK" w:hint="eastAsia"/>
          <w:szCs w:val="21"/>
        </w:rPr>
        <w:t>年</w:t>
      </w:r>
      <w:r w:rsidRPr="00212CA1">
        <w:rPr>
          <w:rFonts w:ascii="宋体" w:hAnsi="宋体" w:cs="方正仿宋_GBK" w:hint="eastAsia"/>
          <w:szCs w:val="21"/>
        </w:rPr>
        <w:t xml:space="preserve">     </w:t>
      </w:r>
      <w:r w:rsidRPr="00212CA1">
        <w:rPr>
          <w:rFonts w:ascii="宋体" w:hAnsi="宋体" w:cs="方正仿宋_GBK" w:hint="eastAsia"/>
          <w:szCs w:val="21"/>
        </w:rPr>
        <w:t>月</w:t>
      </w:r>
      <w:r w:rsidRPr="00212CA1">
        <w:rPr>
          <w:rFonts w:ascii="宋体" w:hAnsi="宋体" w:cs="方正仿宋_GBK" w:hint="eastAsia"/>
          <w:szCs w:val="21"/>
        </w:rPr>
        <w:t xml:space="preserve">     </w:t>
      </w:r>
      <w:r w:rsidRPr="00212CA1">
        <w:rPr>
          <w:rFonts w:ascii="宋体" w:hAnsi="宋体" w:cs="方正仿宋_GBK" w:hint="eastAsia"/>
          <w:szCs w:val="21"/>
        </w:rPr>
        <w:t>日</w:t>
      </w:r>
    </w:p>
    <w:p w14:paraId="420F484B" w14:textId="77777777" w:rsidR="008376E8" w:rsidRPr="00212CA1" w:rsidRDefault="00F42606">
      <w:pPr>
        <w:spacing w:line="500" w:lineRule="exact"/>
        <w:ind w:rightChars="50" w:right="105"/>
        <w:jc w:val="center"/>
        <w:rPr>
          <w:rFonts w:ascii="宋体" w:hAnsi="宋体" w:cs="方正黑体_GBK"/>
          <w:b/>
          <w:bCs/>
          <w:sz w:val="28"/>
          <w:szCs w:val="28"/>
        </w:rPr>
      </w:pPr>
      <w:r w:rsidRPr="00212CA1">
        <w:rPr>
          <w:rFonts w:ascii="宋体" w:hAnsi="宋体" w:cs="方正仿宋_GBK" w:hint="eastAsia"/>
          <w:sz w:val="28"/>
          <w:szCs w:val="28"/>
        </w:rPr>
        <w:br w:type="page"/>
      </w:r>
      <w:r w:rsidRPr="00212CA1">
        <w:rPr>
          <w:rFonts w:ascii="宋体" w:hAnsi="宋体" w:cs="方正黑体_GBK" w:hint="eastAsia"/>
          <w:b/>
          <w:bCs/>
          <w:sz w:val="28"/>
          <w:szCs w:val="28"/>
        </w:rPr>
        <w:lastRenderedPageBreak/>
        <w:t>四、法定代表人（单位负责人）身份证明及授权委托书</w:t>
      </w:r>
    </w:p>
    <w:p w14:paraId="5F554CB8" w14:textId="77777777" w:rsidR="008376E8" w:rsidRPr="00212CA1" w:rsidRDefault="008376E8">
      <w:pPr>
        <w:rPr>
          <w:rFonts w:ascii="宋体" w:hAnsi="宋体"/>
        </w:rPr>
      </w:pPr>
    </w:p>
    <w:p w14:paraId="666D2920" w14:textId="77777777" w:rsidR="008376E8" w:rsidRPr="00212CA1" w:rsidRDefault="00F42606">
      <w:pPr>
        <w:keepNext/>
        <w:keepLines/>
        <w:spacing w:line="500" w:lineRule="exact"/>
        <w:jc w:val="center"/>
        <w:outlineLvl w:val="1"/>
        <w:rPr>
          <w:rFonts w:ascii="宋体" w:hAnsi="宋体" w:cs="方正小标宋_GBK"/>
          <w:b/>
          <w:kern w:val="0"/>
          <w:sz w:val="28"/>
          <w:szCs w:val="28"/>
        </w:rPr>
      </w:pPr>
      <w:r w:rsidRPr="00212CA1">
        <w:rPr>
          <w:rFonts w:ascii="宋体" w:hAnsi="宋体" w:cs="方正小标宋_GBK" w:hint="eastAsia"/>
          <w:b/>
          <w:kern w:val="0"/>
          <w:sz w:val="28"/>
          <w:szCs w:val="28"/>
        </w:rPr>
        <w:t>（</w:t>
      </w:r>
      <w:r w:rsidRPr="00212CA1">
        <w:rPr>
          <w:rFonts w:ascii="宋体" w:hAnsi="宋体" w:cs="方正小标宋_GBK" w:hint="eastAsia"/>
          <w:b/>
          <w:kern w:val="0"/>
          <w:sz w:val="28"/>
          <w:szCs w:val="28"/>
        </w:rPr>
        <w:t>1</w:t>
      </w:r>
      <w:r w:rsidRPr="00212CA1">
        <w:rPr>
          <w:rFonts w:ascii="宋体" w:hAnsi="宋体" w:cs="方正小标宋_GBK" w:hint="eastAsia"/>
          <w:b/>
          <w:kern w:val="0"/>
          <w:sz w:val="28"/>
          <w:szCs w:val="28"/>
        </w:rPr>
        <w:t>）法定代表人（单位负责人）身份证明书</w:t>
      </w:r>
    </w:p>
    <w:p w14:paraId="04CF9B40" w14:textId="77777777" w:rsidR="008376E8" w:rsidRPr="00212CA1" w:rsidRDefault="00F42606">
      <w:pPr>
        <w:widowControl/>
        <w:spacing w:line="360" w:lineRule="auto"/>
        <w:rPr>
          <w:rFonts w:ascii="宋体" w:hAnsi="宋体"/>
          <w:szCs w:val="21"/>
        </w:rPr>
      </w:pPr>
      <w:r w:rsidRPr="00212CA1">
        <w:rPr>
          <w:rFonts w:ascii="宋体" w:hAnsi="宋体" w:hint="eastAsia"/>
          <w:szCs w:val="21"/>
        </w:rPr>
        <w:t>单位名称：</w:t>
      </w:r>
      <w:r w:rsidRPr="00212CA1">
        <w:rPr>
          <w:rFonts w:ascii="宋体" w:hAnsi="宋体" w:hint="eastAsia"/>
          <w:szCs w:val="21"/>
          <w:u w:val="single"/>
        </w:rPr>
        <w:t xml:space="preserve">                               </w:t>
      </w:r>
    </w:p>
    <w:p w14:paraId="2B83ABEF" w14:textId="77777777" w:rsidR="008376E8" w:rsidRPr="00212CA1" w:rsidRDefault="00F42606">
      <w:pPr>
        <w:widowControl/>
        <w:spacing w:line="360" w:lineRule="auto"/>
        <w:rPr>
          <w:rFonts w:ascii="宋体" w:hAnsi="宋体"/>
          <w:szCs w:val="21"/>
          <w:u w:val="single"/>
        </w:rPr>
      </w:pPr>
      <w:r w:rsidRPr="00212CA1">
        <w:rPr>
          <w:rFonts w:ascii="宋体" w:hAnsi="宋体" w:hint="eastAsia"/>
          <w:szCs w:val="21"/>
        </w:rPr>
        <w:t>单位性质：</w:t>
      </w:r>
      <w:r w:rsidRPr="00212CA1">
        <w:rPr>
          <w:rFonts w:ascii="宋体" w:hAnsi="宋体" w:hint="eastAsia"/>
          <w:szCs w:val="21"/>
          <w:u w:val="single"/>
        </w:rPr>
        <w:t xml:space="preserve">                                                </w:t>
      </w:r>
    </w:p>
    <w:p w14:paraId="7567C6D0" w14:textId="77777777" w:rsidR="008376E8" w:rsidRPr="00212CA1" w:rsidRDefault="00F42606">
      <w:pPr>
        <w:widowControl/>
        <w:spacing w:line="360" w:lineRule="auto"/>
        <w:rPr>
          <w:rFonts w:ascii="宋体" w:hAnsi="宋体"/>
          <w:szCs w:val="21"/>
        </w:rPr>
      </w:pPr>
      <w:r w:rsidRPr="00212CA1">
        <w:rPr>
          <w:rFonts w:ascii="宋体" w:hAnsi="宋体" w:hint="eastAsia"/>
          <w:szCs w:val="21"/>
        </w:rPr>
        <w:t>地</w:t>
      </w:r>
      <w:r w:rsidRPr="00212CA1">
        <w:rPr>
          <w:rFonts w:ascii="宋体" w:hAnsi="宋体" w:hint="eastAsia"/>
          <w:szCs w:val="21"/>
        </w:rPr>
        <w:t xml:space="preserve">    </w:t>
      </w:r>
      <w:r w:rsidRPr="00212CA1">
        <w:rPr>
          <w:rFonts w:ascii="宋体" w:hAnsi="宋体" w:hint="eastAsia"/>
          <w:szCs w:val="21"/>
        </w:rPr>
        <w:t>址：</w:t>
      </w:r>
      <w:r w:rsidRPr="00212CA1">
        <w:rPr>
          <w:rFonts w:ascii="宋体" w:hAnsi="宋体" w:hint="eastAsia"/>
          <w:szCs w:val="21"/>
          <w:u w:val="single"/>
        </w:rPr>
        <w:t xml:space="preserve">                                                </w:t>
      </w:r>
    </w:p>
    <w:p w14:paraId="29431559" w14:textId="77777777" w:rsidR="008376E8" w:rsidRPr="00212CA1" w:rsidRDefault="00F42606">
      <w:pPr>
        <w:widowControl/>
        <w:spacing w:line="360" w:lineRule="auto"/>
        <w:rPr>
          <w:rFonts w:ascii="宋体" w:hAnsi="宋体"/>
          <w:szCs w:val="21"/>
        </w:rPr>
      </w:pPr>
      <w:r w:rsidRPr="00212CA1">
        <w:rPr>
          <w:rFonts w:ascii="宋体" w:hAnsi="宋体" w:hint="eastAsia"/>
          <w:szCs w:val="21"/>
        </w:rPr>
        <w:t>成立时间：</w:t>
      </w:r>
      <w:r w:rsidRPr="00212CA1">
        <w:rPr>
          <w:rFonts w:ascii="宋体" w:hAnsi="宋体" w:hint="eastAsia"/>
          <w:szCs w:val="21"/>
          <w:u w:val="single"/>
        </w:rPr>
        <w:t xml:space="preserve">           </w:t>
      </w:r>
      <w:r w:rsidRPr="00212CA1">
        <w:rPr>
          <w:rFonts w:ascii="宋体" w:hAnsi="宋体" w:hint="eastAsia"/>
          <w:szCs w:val="21"/>
        </w:rPr>
        <w:t>年</w:t>
      </w:r>
      <w:r w:rsidRPr="00212CA1">
        <w:rPr>
          <w:rFonts w:ascii="宋体" w:hAnsi="宋体" w:hint="eastAsia"/>
          <w:szCs w:val="21"/>
          <w:u w:val="single"/>
        </w:rPr>
        <w:t xml:space="preserve">          </w:t>
      </w:r>
      <w:r w:rsidRPr="00212CA1">
        <w:rPr>
          <w:rFonts w:ascii="宋体" w:hAnsi="宋体" w:hint="eastAsia"/>
          <w:szCs w:val="21"/>
        </w:rPr>
        <w:t>月</w:t>
      </w:r>
      <w:r w:rsidRPr="00212CA1">
        <w:rPr>
          <w:rFonts w:ascii="宋体" w:hAnsi="宋体" w:hint="eastAsia"/>
          <w:szCs w:val="21"/>
          <w:u w:val="single"/>
        </w:rPr>
        <w:t xml:space="preserve">          </w:t>
      </w:r>
      <w:r w:rsidRPr="00212CA1">
        <w:rPr>
          <w:rFonts w:ascii="宋体" w:hAnsi="宋体" w:hint="eastAsia"/>
          <w:szCs w:val="21"/>
        </w:rPr>
        <w:t>日</w:t>
      </w:r>
    </w:p>
    <w:p w14:paraId="0D96AD82" w14:textId="77777777" w:rsidR="008376E8" w:rsidRPr="00212CA1" w:rsidRDefault="00F42606">
      <w:pPr>
        <w:widowControl/>
        <w:spacing w:line="360" w:lineRule="auto"/>
        <w:rPr>
          <w:rFonts w:ascii="宋体" w:hAnsi="宋体"/>
          <w:szCs w:val="21"/>
        </w:rPr>
      </w:pPr>
      <w:r w:rsidRPr="00212CA1">
        <w:rPr>
          <w:rFonts w:ascii="宋体" w:hAnsi="宋体" w:hint="eastAsia"/>
          <w:szCs w:val="21"/>
        </w:rPr>
        <w:t>经营期限：</w:t>
      </w:r>
      <w:r w:rsidRPr="00212CA1">
        <w:rPr>
          <w:rFonts w:ascii="宋体" w:hAnsi="宋体" w:hint="eastAsia"/>
          <w:szCs w:val="21"/>
          <w:u w:val="single"/>
        </w:rPr>
        <w:t xml:space="preserve">                                                </w:t>
      </w:r>
    </w:p>
    <w:p w14:paraId="688B1437" w14:textId="77777777" w:rsidR="008376E8" w:rsidRPr="00212CA1" w:rsidRDefault="00F42606">
      <w:pPr>
        <w:widowControl/>
        <w:spacing w:line="360" w:lineRule="auto"/>
        <w:rPr>
          <w:rFonts w:ascii="宋体" w:hAnsi="宋体"/>
          <w:szCs w:val="21"/>
        </w:rPr>
      </w:pPr>
      <w:r w:rsidRPr="00212CA1">
        <w:rPr>
          <w:rFonts w:ascii="宋体" w:hAnsi="宋体" w:hint="eastAsia"/>
          <w:szCs w:val="21"/>
        </w:rPr>
        <w:t>姓</w:t>
      </w:r>
      <w:r w:rsidRPr="00212CA1">
        <w:rPr>
          <w:rFonts w:ascii="宋体" w:hAnsi="宋体" w:hint="eastAsia"/>
          <w:szCs w:val="21"/>
        </w:rPr>
        <w:t xml:space="preserve">    </w:t>
      </w:r>
      <w:r w:rsidRPr="00212CA1">
        <w:rPr>
          <w:rFonts w:ascii="宋体" w:hAnsi="宋体" w:hint="eastAsia"/>
          <w:szCs w:val="21"/>
        </w:rPr>
        <w:t>名：</w:t>
      </w:r>
      <w:r w:rsidRPr="00212CA1">
        <w:rPr>
          <w:rFonts w:ascii="宋体" w:hAnsi="宋体" w:hint="eastAsia"/>
          <w:szCs w:val="21"/>
          <w:u w:val="single"/>
        </w:rPr>
        <w:t xml:space="preserve">             </w:t>
      </w:r>
      <w:r w:rsidRPr="00212CA1">
        <w:rPr>
          <w:rFonts w:ascii="宋体" w:hAnsi="宋体" w:hint="eastAsia"/>
          <w:szCs w:val="21"/>
        </w:rPr>
        <w:t>性</w:t>
      </w:r>
      <w:r w:rsidRPr="00212CA1">
        <w:rPr>
          <w:rFonts w:ascii="宋体" w:hAnsi="宋体" w:hint="eastAsia"/>
          <w:szCs w:val="21"/>
        </w:rPr>
        <w:t xml:space="preserve">    </w:t>
      </w:r>
      <w:r w:rsidRPr="00212CA1">
        <w:rPr>
          <w:rFonts w:ascii="宋体" w:hAnsi="宋体" w:hint="eastAsia"/>
          <w:szCs w:val="21"/>
        </w:rPr>
        <w:t>别：</w:t>
      </w:r>
      <w:r w:rsidRPr="00212CA1">
        <w:rPr>
          <w:rFonts w:ascii="宋体" w:hAnsi="宋体" w:hint="eastAsia"/>
          <w:szCs w:val="21"/>
          <w:u w:val="single"/>
        </w:rPr>
        <w:t xml:space="preserve">               </w:t>
      </w:r>
    </w:p>
    <w:p w14:paraId="3A936077" w14:textId="77777777" w:rsidR="008376E8" w:rsidRPr="00212CA1" w:rsidRDefault="00F42606">
      <w:pPr>
        <w:widowControl/>
        <w:spacing w:line="360" w:lineRule="auto"/>
        <w:rPr>
          <w:rFonts w:ascii="宋体" w:hAnsi="宋体"/>
          <w:szCs w:val="21"/>
        </w:rPr>
      </w:pPr>
      <w:r w:rsidRPr="00212CA1">
        <w:rPr>
          <w:rFonts w:ascii="宋体" w:hAnsi="宋体" w:hint="eastAsia"/>
          <w:szCs w:val="21"/>
        </w:rPr>
        <w:t>年</w:t>
      </w:r>
      <w:r w:rsidRPr="00212CA1">
        <w:rPr>
          <w:rFonts w:ascii="宋体" w:hAnsi="宋体" w:hint="eastAsia"/>
          <w:szCs w:val="21"/>
        </w:rPr>
        <w:t xml:space="preserve">    </w:t>
      </w:r>
      <w:r w:rsidRPr="00212CA1">
        <w:rPr>
          <w:rFonts w:ascii="宋体" w:hAnsi="宋体" w:hint="eastAsia"/>
          <w:szCs w:val="21"/>
        </w:rPr>
        <w:t>龄：</w:t>
      </w:r>
      <w:r w:rsidRPr="00212CA1">
        <w:rPr>
          <w:rFonts w:ascii="宋体" w:hAnsi="宋体" w:hint="eastAsia"/>
          <w:szCs w:val="21"/>
          <w:u w:val="single"/>
        </w:rPr>
        <w:t xml:space="preserve">             </w:t>
      </w:r>
      <w:r w:rsidRPr="00212CA1">
        <w:rPr>
          <w:rFonts w:ascii="宋体" w:hAnsi="宋体" w:hint="eastAsia"/>
          <w:szCs w:val="21"/>
        </w:rPr>
        <w:t>职</w:t>
      </w:r>
      <w:r w:rsidRPr="00212CA1">
        <w:rPr>
          <w:rFonts w:ascii="宋体" w:hAnsi="宋体" w:hint="eastAsia"/>
          <w:szCs w:val="21"/>
        </w:rPr>
        <w:t xml:space="preserve">    </w:t>
      </w:r>
      <w:r w:rsidRPr="00212CA1">
        <w:rPr>
          <w:rFonts w:ascii="宋体" w:hAnsi="宋体" w:hint="eastAsia"/>
          <w:szCs w:val="21"/>
        </w:rPr>
        <w:t>务：</w:t>
      </w:r>
      <w:r w:rsidRPr="00212CA1">
        <w:rPr>
          <w:rFonts w:ascii="宋体" w:hAnsi="宋体" w:hint="eastAsia"/>
          <w:szCs w:val="21"/>
          <w:u w:val="single"/>
        </w:rPr>
        <w:t xml:space="preserve">               </w:t>
      </w:r>
    </w:p>
    <w:p w14:paraId="42E890F1" w14:textId="77777777" w:rsidR="008376E8" w:rsidRPr="00212CA1" w:rsidRDefault="00F42606">
      <w:pPr>
        <w:widowControl/>
        <w:spacing w:line="360" w:lineRule="auto"/>
        <w:rPr>
          <w:rFonts w:ascii="宋体" w:hAnsi="宋体"/>
          <w:szCs w:val="21"/>
        </w:rPr>
      </w:pPr>
      <w:r w:rsidRPr="00212CA1">
        <w:rPr>
          <w:rFonts w:ascii="宋体" w:hAnsi="宋体" w:hint="eastAsia"/>
          <w:szCs w:val="21"/>
        </w:rPr>
        <w:t>系</w:t>
      </w:r>
      <w:r w:rsidRPr="00212CA1">
        <w:rPr>
          <w:rFonts w:ascii="宋体" w:hAnsi="宋体" w:hint="eastAsia"/>
          <w:szCs w:val="21"/>
          <w:u w:val="single"/>
        </w:rPr>
        <w:t xml:space="preserve">                                    </w:t>
      </w:r>
      <w:r w:rsidRPr="00212CA1">
        <w:rPr>
          <w:rFonts w:ascii="宋体" w:hAnsi="宋体" w:hint="eastAsia"/>
          <w:szCs w:val="21"/>
        </w:rPr>
        <w:t>（投标人名称）的法定代表人。</w:t>
      </w:r>
    </w:p>
    <w:p w14:paraId="6F0D53FA" w14:textId="77777777" w:rsidR="008376E8" w:rsidRPr="00212CA1" w:rsidRDefault="00F42606">
      <w:pPr>
        <w:widowControl/>
        <w:spacing w:line="360" w:lineRule="auto"/>
        <w:rPr>
          <w:rFonts w:ascii="宋体" w:hAnsi="宋体"/>
          <w:szCs w:val="21"/>
        </w:rPr>
      </w:pPr>
      <w:r w:rsidRPr="00212CA1">
        <w:rPr>
          <w:rFonts w:ascii="宋体" w:hAnsi="宋体" w:hint="eastAsia"/>
          <w:szCs w:val="21"/>
        </w:rPr>
        <w:t>特此证明。</w:t>
      </w:r>
    </w:p>
    <w:p w14:paraId="6D5B8345" w14:textId="77777777" w:rsidR="008376E8" w:rsidRPr="00212CA1" w:rsidRDefault="00F42606">
      <w:pPr>
        <w:widowControl/>
        <w:spacing w:line="360" w:lineRule="auto"/>
        <w:rPr>
          <w:rFonts w:ascii="宋体" w:hAnsi="宋体"/>
          <w:szCs w:val="21"/>
        </w:rPr>
      </w:pPr>
      <w:r w:rsidRPr="00212CA1">
        <w:rPr>
          <w:rFonts w:ascii="宋体" w:hAnsi="宋体" w:hint="eastAsia"/>
          <w:szCs w:val="21"/>
        </w:rPr>
        <w:t>附：法定代表人身份证</w:t>
      </w:r>
      <w:r w:rsidRPr="00212CA1">
        <w:rPr>
          <w:rFonts w:ascii="宋体" w:hAnsi="宋体" w:hint="eastAsia"/>
          <w:bCs/>
          <w:szCs w:val="21"/>
        </w:rPr>
        <w:t>复印件</w:t>
      </w:r>
    </w:p>
    <w:p w14:paraId="6AC7EC2B" w14:textId="77777777" w:rsidR="008376E8" w:rsidRPr="00212CA1" w:rsidRDefault="008376E8">
      <w:pPr>
        <w:widowControl/>
        <w:spacing w:line="360" w:lineRule="auto"/>
        <w:rPr>
          <w:rFonts w:ascii="宋体" w:hAnsi="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9"/>
        <w:gridCol w:w="4439"/>
      </w:tblGrid>
      <w:tr w:rsidR="008376E8" w:rsidRPr="00212CA1" w14:paraId="4F0A4F08" w14:textId="77777777">
        <w:trPr>
          <w:trHeight w:val="2688"/>
          <w:jc w:val="center"/>
        </w:trPr>
        <w:tc>
          <w:tcPr>
            <w:tcW w:w="4349" w:type="dxa"/>
            <w:tcBorders>
              <w:top w:val="single" w:sz="18" w:space="0" w:color="auto"/>
              <w:left w:val="single" w:sz="18" w:space="0" w:color="auto"/>
              <w:bottom w:val="single" w:sz="18" w:space="0" w:color="auto"/>
              <w:right w:val="single" w:sz="18" w:space="0" w:color="auto"/>
            </w:tcBorders>
            <w:vAlign w:val="center"/>
          </w:tcPr>
          <w:p w14:paraId="12BC2270" w14:textId="77777777" w:rsidR="008376E8" w:rsidRPr="00212CA1" w:rsidRDefault="00F42606">
            <w:pPr>
              <w:widowControl/>
              <w:spacing w:line="360" w:lineRule="auto"/>
              <w:jc w:val="center"/>
              <w:rPr>
                <w:rFonts w:ascii="宋体" w:hAnsi="宋体"/>
                <w:kern w:val="0"/>
                <w:sz w:val="18"/>
                <w:szCs w:val="18"/>
              </w:rPr>
            </w:pPr>
            <w:r w:rsidRPr="00212CA1">
              <w:rPr>
                <w:rFonts w:ascii="宋体" w:hAnsi="宋体"/>
                <w:kern w:val="0"/>
                <w:sz w:val="18"/>
                <w:szCs w:val="18"/>
              </w:rPr>
              <w:t>正</w:t>
            </w:r>
            <w:r w:rsidRPr="00212CA1">
              <w:rPr>
                <w:rFonts w:ascii="宋体" w:hAnsi="宋体" w:hint="eastAsia"/>
                <w:kern w:val="0"/>
                <w:sz w:val="18"/>
                <w:szCs w:val="18"/>
              </w:rPr>
              <w:t xml:space="preserve">  </w:t>
            </w:r>
            <w:r w:rsidRPr="00212CA1">
              <w:rPr>
                <w:rFonts w:ascii="宋体" w:hAnsi="宋体"/>
                <w:kern w:val="0"/>
                <w:sz w:val="18"/>
                <w:szCs w:val="18"/>
              </w:rPr>
              <w:t>面</w:t>
            </w:r>
          </w:p>
        </w:tc>
        <w:tc>
          <w:tcPr>
            <w:tcW w:w="4439" w:type="dxa"/>
            <w:tcBorders>
              <w:top w:val="single" w:sz="18" w:space="0" w:color="auto"/>
              <w:left w:val="single" w:sz="18" w:space="0" w:color="auto"/>
              <w:bottom w:val="single" w:sz="18" w:space="0" w:color="auto"/>
              <w:right w:val="single" w:sz="18" w:space="0" w:color="auto"/>
            </w:tcBorders>
            <w:vAlign w:val="center"/>
          </w:tcPr>
          <w:p w14:paraId="5681DD0E" w14:textId="77777777" w:rsidR="008376E8" w:rsidRPr="00212CA1" w:rsidRDefault="00F42606">
            <w:pPr>
              <w:widowControl/>
              <w:spacing w:line="360" w:lineRule="auto"/>
              <w:jc w:val="center"/>
              <w:rPr>
                <w:rFonts w:ascii="宋体" w:hAnsi="宋体"/>
                <w:kern w:val="0"/>
                <w:sz w:val="18"/>
                <w:szCs w:val="18"/>
              </w:rPr>
            </w:pPr>
            <w:r w:rsidRPr="00212CA1">
              <w:rPr>
                <w:rFonts w:ascii="宋体" w:hAnsi="宋体"/>
                <w:kern w:val="0"/>
                <w:sz w:val="18"/>
                <w:szCs w:val="18"/>
              </w:rPr>
              <w:t>反</w:t>
            </w:r>
            <w:r w:rsidRPr="00212CA1">
              <w:rPr>
                <w:rFonts w:ascii="宋体" w:hAnsi="宋体" w:hint="eastAsia"/>
                <w:kern w:val="0"/>
                <w:sz w:val="18"/>
                <w:szCs w:val="18"/>
              </w:rPr>
              <w:t xml:space="preserve">  </w:t>
            </w:r>
            <w:r w:rsidRPr="00212CA1">
              <w:rPr>
                <w:rFonts w:ascii="宋体" w:hAnsi="宋体"/>
                <w:kern w:val="0"/>
                <w:sz w:val="18"/>
                <w:szCs w:val="18"/>
              </w:rPr>
              <w:t>面</w:t>
            </w:r>
          </w:p>
        </w:tc>
      </w:tr>
    </w:tbl>
    <w:p w14:paraId="5986C3CA" w14:textId="77777777" w:rsidR="008376E8" w:rsidRPr="00212CA1" w:rsidRDefault="008376E8">
      <w:pPr>
        <w:widowControl/>
        <w:spacing w:line="360" w:lineRule="auto"/>
        <w:rPr>
          <w:rFonts w:ascii="宋体" w:hAnsi="宋体"/>
          <w:szCs w:val="21"/>
        </w:rPr>
      </w:pPr>
    </w:p>
    <w:p w14:paraId="22120D14" w14:textId="77777777" w:rsidR="008376E8" w:rsidRPr="00212CA1" w:rsidRDefault="008376E8">
      <w:pPr>
        <w:widowControl/>
        <w:spacing w:line="360" w:lineRule="auto"/>
        <w:jc w:val="right"/>
        <w:rPr>
          <w:rFonts w:ascii="宋体" w:hAnsi="宋体"/>
          <w:szCs w:val="21"/>
        </w:rPr>
      </w:pPr>
    </w:p>
    <w:p w14:paraId="298C72F0" w14:textId="77777777" w:rsidR="008376E8" w:rsidRPr="00212CA1" w:rsidRDefault="008376E8">
      <w:pPr>
        <w:widowControl/>
        <w:spacing w:line="360" w:lineRule="auto"/>
        <w:jc w:val="right"/>
        <w:rPr>
          <w:rFonts w:ascii="宋体" w:hAnsi="宋体"/>
          <w:szCs w:val="21"/>
        </w:rPr>
      </w:pPr>
    </w:p>
    <w:p w14:paraId="0C221D49" w14:textId="77777777" w:rsidR="008376E8" w:rsidRPr="00212CA1" w:rsidRDefault="00F42606">
      <w:pPr>
        <w:widowControl/>
        <w:spacing w:line="360" w:lineRule="auto"/>
        <w:ind w:right="-143"/>
        <w:jc w:val="right"/>
        <w:rPr>
          <w:rFonts w:ascii="宋体" w:hAnsi="宋体"/>
          <w:szCs w:val="21"/>
        </w:rPr>
      </w:pPr>
      <w:r w:rsidRPr="00212CA1">
        <w:rPr>
          <w:rFonts w:ascii="宋体" w:hAnsi="宋体" w:hint="eastAsia"/>
          <w:szCs w:val="21"/>
        </w:rPr>
        <w:t>投标人：</w:t>
      </w:r>
      <w:r w:rsidRPr="00212CA1">
        <w:rPr>
          <w:rFonts w:ascii="宋体" w:hAnsi="宋体" w:hint="eastAsia"/>
          <w:szCs w:val="21"/>
          <w:u w:val="single"/>
        </w:rPr>
        <w:t xml:space="preserve">                       </w:t>
      </w:r>
      <w:r w:rsidRPr="00212CA1">
        <w:rPr>
          <w:rFonts w:ascii="宋体" w:hAnsi="宋体" w:hint="eastAsia"/>
          <w:szCs w:val="21"/>
        </w:rPr>
        <w:t>（盖单位章）</w:t>
      </w:r>
    </w:p>
    <w:p w14:paraId="13CA208F" w14:textId="77777777" w:rsidR="008376E8" w:rsidRPr="00212CA1" w:rsidRDefault="00F42606">
      <w:pPr>
        <w:autoSpaceDE w:val="0"/>
        <w:autoSpaceDN w:val="0"/>
        <w:spacing w:line="500" w:lineRule="exact"/>
        <w:ind w:right="-143"/>
        <w:jc w:val="right"/>
        <w:rPr>
          <w:rFonts w:ascii="宋体" w:hAnsi="宋体" w:cs="方正仿宋_GBK"/>
          <w:kern w:val="0"/>
          <w:szCs w:val="21"/>
        </w:rPr>
      </w:pPr>
      <w:r w:rsidRPr="00212CA1">
        <w:rPr>
          <w:rFonts w:ascii="宋体" w:hAnsi="宋体" w:hint="eastAsia"/>
          <w:szCs w:val="21"/>
          <w:u w:val="single"/>
        </w:rPr>
        <w:t xml:space="preserve">        </w:t>
      </w:r>
      <w:r w:rsidRPr="00212CA1">
        <w:rPr>
          <w:rFonts w:ascii="宋体" w:hAnsi="宋体" w:hint="eastAsia"/>
          <w:szCs w:val="21"/>
        </w:rPr>
        <w:t>年</w:t>
      </w:r>
      <w:r w:rsidRPr="00212CA1">
        <w:rPr>
          <w:rFonts w:ascii="宋体" w:hAnsi="宋体" w:hint="eastAsia"/>
          <w:szCs w:val="21"/>
          <w:u w:val="single"/>
        </w:rPr>
        <w:t xml:space="preserve">      </w:t>
      </w:r>
      <w:r w:rsidRPr="00212CA1">
        <w:rPr>
          <w:rFonts w:ascii="宋体" w:hAnsi="宋体" w:hint="eastAsia"/>
          <w:szCs w:val="21"/>
        </w:rPr>
        <w:t>月</w:t>
      </w:r>
      <w:r w:rsidRPr="00212CA1">
        <w:rPr>
          <w:rFonts w:ascii="宋体" w:hAnsi="宋体" w:hint="eastAsia"/>
          <w:szCs w:val="21"/>
          <w:u w:val="single"/>
        </w:rPr>
        <w:t xml:space="preserve">      </w:t>
      </w:r>
      <w:r w:rsidRPr="00212CA1">
        <w:rPr>
          <w:rFonts w:ascii="宋体" w:hAnsi="宋体" w:hint="eastAsia"/>
          <w:szCs w:val="21"/>
        </w:rPr>
        <w:t>日</w:t>
      </w:r>
    </w:p>
    <w:p w14:paraId="4C4FD9C7" w14:textId="77777777" w:rsidR="008376E8" w:rsidRPr="00212CA1" w:rsidRDefault="00F42606">
      <w:pPr>
        <w:widowControl/>
        <w:jc w:val="left"/>
        <w:rPr>
          <w:rFonts w:ascii="宋体" w:hAnsi="宋体" w:cs="方正仿宋_GBK"/>
          <w:sz w:val="28"/>
          <w:szCs w:val="28"/>
        </w:rPr>
      </w:pPr>
      <w:r w:rsidRPr="00212CA1">
        <w:rPr>
          <w:rFonts w:ascii="宋体" w:hAnsi="宋体" w:cs="方正仿宋_GBK"/>
          <w:sz w:val="28"/>
          <w:szCs w:val="28"/>
        </w:rPr>
        <w:br w:type="page"/>
      </w:r>
    </w:p>
    <w:p w14:paraId="2E627A3D" w14:textId="77777777" w:rsidR="008376E8" w:rsidRPr="00212CA1" w:rsidRDefault="00F42606">
      <w:pPr>
        <w:keepNext/>
        <w:keepLines/>
        <w:spacing w:line="500" w:lineRule="exact"/>
        <w:jc w:val="center"/>
        <w:outlineLvl w:val="1"/>
        <w:rPr>
          <w:rFonts w:ascii="宋体" w:hAnsi="宋体" w:cs="方正小标宋_GBK"/>
          <w:b/>
          <w:kern w:val="0"/>
          <w:sz w:val="28"/>
          <w:szCs w:val="28"/>
        </w:rPr>
      </w:pPr>
      <w:r w:rsidRPr="00212CA1">
        <w:rPr>
          <w:rFonts w:ascii="宋体" w:hAnsi="宋体" w:cs="方正小标宋_GBK" w:hint="eastAsia"/>
          <w:b/>
          <w:kern w:val="0"/>
          <w:sz w:val="28"/>
          <w:szCs w:val="28"/>
        </w:rPr>
        <w:lastRenderedPageBreak/>
        <w:t>（</w:t>
      </w:r>
      <w:r w:rsidRPr="00212CA1">
        <w:rPr>
          <w:rFonts w:ascii="宋体" w:hAnsi="宋体" w:cs="方正小标宋_GBK" w:hint="eastAsia"/>
          <w:b/>
          <w:kern w:val="0"/>
          <w:sz w:val="28"/>
          <w:szCs w:val="28"/>
        </w:rPr>
        <w:t>2</w:t>
      </w:r>
      <w:r w:rsidRPr="00212CA1">
        <w:rPr>
          <w:rFonts w:ascii="宋体" w:hAnsi="宋体" w:cs="方正小标宋_GBK" w:hint="eastAsia"/>
          <w:b/>
          <w:kern w:val="0"/>
          <w:sz w:val="28"/>
          <w:szCs w:val="28"/>
        </w:rPr>
        <w:t>）法定代表人（单位负责人）授权委托书</w:t>
      </w:r>
    </w:p>
    <w:p w14:paraId="12F852ED" w14:textId="77777777" w:rsidR="008376E8" w:rsidRPr="00212CA1" w:rsidRDefault="008376E8">
      <w:pPr>
        <w:rPr>
          <w:rFonts w:ascii="宋体" w:hAnsi="宋体"/>
        </w:rPr>
      </w:pPr>
    </w:p>
    <w:p w14:paraId="5B91FCA0" w14:textId="77777777" w:rsidR="008376E8" w:rsidRPr="00212CA1" w:rsidRDefault="00F42606">
      <w:pPr>
        <w:widowControl/>
        <w:spacing w:line="360" w:lineRule="auto"/>
        <w:ind w:firstLineChars="200" w:firstLine="420"/>
        <w:rPr>
          <w:rFonts w:ascii="宋体" w:hAnsi="宋体"/>
          <w:szCs w:val="21"/>
        </w:rPr>
      </w:pPr>
      <w:r w:rsidRPr="00212CA1">
        <w:rPr>
          <w:rFonts w:ascii="宋体" w:hAnsi="宋体" w:hint="eastAsia"/>
          <w:szCs w:val="21"/>
        </w:rPr>
        <w:t>本人</w:t>
      </w:r>
      <w:r w:rsidRPr="00212CA1">
        <w:rPr>
          <w:rFonts w:ascii="宋体" w:hAnsi="宋体" w:hint="eastAsia"/>
          <w:szCs w:val="21"/>
          <w:u w:val="single"/>
        </w:rPr>
        <w:t xml:space="preserve">  </w:t>
      </w:r>
      <w:r w:rsidRPr="00212CA1">
        <w:rPr>
          <w:rFonts w:ascii="宋体" w:hAnsi="宋体"/>
          <w:szCs w:val="21"/>
          <w:u w:val="single"/>
        </w:rPr>
        <w:t xml:space="preserve">  </w:t>
      </w:r>
      <w:r w:rsidRPr="00212CA1">
        <w:rPr>
          <w:rFonts w:ascii="宋体" w:hAnsi="宋体" w:hint="eastAsia"/>
          <w:szCs w:val="21"/>
          <w:u w:val="single"/>
        </w:rPr>
        <w:t>（姓名）</w:t>
      </w:r>
      <w:r w:rsidRPr="00212CA1">
        <w:rPr>
          <w:rFonts w:ascii="宋体" w:hAnsi="宋体" w:hint="eastAsia"/>
          <w:szCs w:val="21"/>
          <w:u w:val="single"/>
        </w:rPr>
        <w:t xml:space="preserve"> </w:t>
      </w:r>
      <w:r w:rsidRPr="00212CA1">
        <w:rPr>
          <w:rFonts w:ascii="宋体" w:hAnsi="宋体"/>
          <w:szCs w:val="21"/>
          <w:u w:val="single"/>
        </w:rPr>
        <w:t xml:space="preserve"> </w:t>
      </w:r>
      <w:r w:rsidRPr="00212CA1">
        <w:rPr>
          <w:rFonts w:ascii="宋体" w:hAnsi="宋体" w:hint="eastAsia"/>
          <w:szCs w:val="21"/>
          <w:u w:val="single"/>
        </w:rPr>
        <w:t xml:space="preserve">  </w:t>
      </w:r>
      <w:r w:rsidRPr="00212CA1">
        <w:rPr>
          <w:rFonts w:ascii="宋体" w:hAnsi="宋体" w:hint="eastAsia"/>
          <w:szCs w:val="21"/>
        </w:rPr>
        <w:t>系</w:t>
      </w:r>
      <w:r w:rsidRPr="00212CA1">
        <w:rPr>
          <w:rFonts w:ascii="宋体" w:hAnsi="宋体" w:hint="eastAsia"/>
          <w:szCs w:val="21"/>
          <w:u w:val="single"/>
        </w:rPr>
        <w:t xml:space="preserve">   </w:t>
      </w:r>
      <w:r w:rsidRPr="00212CA1">
        <w:rPr>
          <w:rFonts w:ascii="宋体" w:hAnsi="宋体"/>
          <w:szCs w:val="21"/>
          <w:u w:val="single"/>
        </w:rPr>
        <w:t xml:space="preserve">  </w:t>
      </w:r>
      <w:r w:rsidRPr="00212CA1">
        <w:rPr>
          <w:rFonts w:ascii="宋体" w:hAnsi="宋体" w:hint="eastAsia"/>
          <w:szCs w:val="21"/>
          <w:u w:val="single"/>
        </w:rPr>
        <w:t>（投标人名称）</w:t>
      </w:r>
      <w:r w:rsidRPr="00212CA1">
        <w:rPr>
          <w:rFonts w:ascii="宋体" w:hAnsi="宋体" w:hint="eastAsia"/>
          <w:szCs w:val="21"/>
          <w:u w:val="single"/>
        </w:rPr>
        <w:t xml:space="preserve"> </w:t>
      </w:r>
      <w:r w:rsidRPr="00212CA1">
        <w:rPr>
          <w:rFonts w:ascii="宋体" w:hAnsi="宋体"/>
          <w:szCs w:val="21"/>
          <w:u w:val="single"/>
        </w:rPr>
        <w:t xml:space="preserve"> </w:t>
      </w:r>
      <w:r w:rsidRPr="00212CA1">
        <w:rPr>
          <w:rFonts w:ascii="宋体" w:hAnsi="宋体" w:hint="eastAsia"/>
          <w:szCs w:val="21"/>
          <w:u w:val="single"/>
        </w:rPr>
        <w:t xml:space="preserve">   </w:t>
      </w:r>
      <w:r w:rsidRPr="00212CA1">
        <w:rPr>
          <w:rFonts w:ascii="宋体" w:hAnsi="宋体" w:hint="eastAsia"/>
          <w:szCs w:val="21"/>
        </w:rPr>
        <w:t>的法定代表人，现委托</w:t>
      </w:r>
      <w:r w:rsidRPr="00212CA1">
        <w:rPr>
          <w:rFonts w:ascii="宋体" w:hAnsi="宋体" w:hint="eastAsia"/>
          <w:szCs w:val="21"/>
          <w:u w:val="single"/>
        </w:rPr>
        <w:t xml:space="preserve">       </w:t>
      </w:r>
      <w:r w:rsidRPr="00212CA1">
        <w:rPr>
          <w:rFonts w:ascii="宋体" w:hAnsi="宋体" w:hint="eastAsia"/>
          <w:szCs w:val="21"/>
        </w:rPr>
        <w:t>（姓名）为我方代理人。代理人根据授权，以我方名义签署、澄清、说明、补正、递交、撤回、修改</w:t>
      </w:r>
      <w:r w:rsidRPr="00212CA1">
        <w:rPr>
          <w:rFonts w:ascii="宋体" w:hAnsi="宋体" w:hint="eastAsia"/>
          <w:szCs w:val="21"/>
          <w:u w:val="single"/>
        </w:rPr>
        <w:t xml:space="preserve">                  </w:t>
      </w:r>
      <w:r w:rsidRPr="00212CA1">
        <w:rPr>
          <w:rFonts w:ascii="宋体" w:hAnsi="宋体" w:hint="eastAsia"/>
          <w:szCs w:val="21"/>
          <w:u w:val="single"/>
        </w:rPr>
        <w:t>（项目名称）</w:t>
      </w:r>
      <w:r w:rsidRPr="00212CA1">
        <w:rPr>
          <w:rFonts w:ascii="宋体" w:hAnsi="宋体" w:hint="eastAsia"/>
          <w:szCs w:val="21"/>
          <w:u w:val="single"/>
        </w:rPr>
        <w:t xml:space="preserve">                </w:t>
      </w:r>
      <w:r w:rsidRPr="00212CA1">
        <w:rPr>
          <w:rFonts w:ascii="宋体" w:hAnsi="宋体" w:hint="eastAsia"/>
          <w:szCs w:val="21"/>
        </w:rPr>
        <w:t>投标文件，其法律后果由我方承担。</w:t>
      </w:r>
    </w:p>
    <w:p w14:paraId="0A957E9D" w14:textId="77777777" w:rsidR="008376E8" w:rsidRPr="00212CA1" w:rsidRDefault="00F42606">
      <w:pPr>
        <w:widowControl/>
        <w:spacing w:line="360" w:lineRule="auto"/>
        <w:rPr>
          <w:rFonts w:ascii="宋体" w:hAnsi="宋体"/>
          <w:szCs w:val="21"/>
        </w:rPr>
      </w:pPr>
      <w:r w:rsidRPr="00212CA1">
        <w:rPr>
          <w:rFonts w:ascii="宋体" w:hAnsi="宋体" w:hint="eastAsia"/>
          <w:szCs w:val="21"/>
        </w:rPr>
        <w:t>委托期限：</w:t>
      </w:r>
      <w:r w:rsidRPr="00212CA1">
        <w:rPr>
          <w:rFonts w:ascii="宋体" w:hAnsi="宋体" w:hint="eastAsia"/>
          <w:szCs w:val="21"/>
          <w:u w:val="single"/>
        </w:rPr>
        <w:t xml:space="preserve">                                 </w:t>
      </w:r>
      <w:r w:rsidRPr="00212CA1">
        <w:rPr>
          <w:rFonts w:ascii="宋体" w:hAnsi="宋体" w:hint="eastAsia"/>
          <w:szCs w:val="21"/>
        </w:rPr>
        <w:t>。</w:t>
      </w:r>
    </w:p>
    <w:p w14:paraId="24270383" w14:textId="77777777" w:rsidR="008376E8" w:rsidRPr="00212CA1" w:rsidRDefault="008376E8">
      <w:pPr>
        <w:widowControl/>
        <w:spacing w:line="360" w:lineRule="auto"/>
        <w:rPr>
          <w:rFonts w:ascii="宋体" w:hAnsi="宋体"/>
        </w:rPr>
      </w:pPr>
    </w:p>
    <w:p w14:paraId="07BE6E18" w14:textId="77777777" w:rsidR="008376E8" w:rsidRPr="00212CA1" w:rsidRDefault="00F42606">
      <w:pPr>
        <w:widowControl/>
        <w:spacing w:line="360" w:lineRule="auto"/>
        <w:rPr>
          <w:rFonts w:ascii="宋体" w:hAnsi="宋体"/>
          <w:szCs w:val="21"/>
        </w:rPr>
      </w:pPr>
      <w:r w:rsidRPr="00212CA1">
        <w:rPr>
          <w:rFonts w:ascii="宋体" w:hAnsi="宋体" w:hint="eastAsia"/>
          <w:szCs w:val="21"/>
        </w:rPr>
        <w:t>代理人无转委托权。</w:t>
      </w:r>
    </w:p>
    <w:p w14:paraId="2F92365B" w14:textId="77777777" w:rsidR="008376E8" w:rsidRPr="00212CA1" w:rsidRDefault="008376E8">
      <w:pPr>
        <w:widowControl/>
        <w:spacing w:line="360" w:lineRule="auto"/>
        <w:rPr>
          <w:rFonts w:ascii="宋体" w:hAnsi="宋体"/>
        </w:rPr>
      </w:pPr>
    </w:p>
    <w:p w14:paraId="173C1E46" w14:textId="77777777" w:rsidR="008376E8" w:rsidRPr="00212CA1" w:rsidRDefault="00F42606">
      <w:pPr>
        <w:widowControl/>
        <w:spacing w:line="360" w:lineRule="auto"/>
        <w:rPr>
          <w:rFonts w:ascii="宋体" w:hAnsi="宋体"/>
          <w:szCs w:val="21"/>
        </w:rPr>
      </w:pPr>
      <w:r w:rsidRPr="00212CA1">
        <w:rPr>
          <w:rFonts w:ascii="宋体" w:hAnsi="宋体" w:hint="eastAsia"/>
          <w:szCs w:val="21"/>
        </w:rPr>
        <w:t>附：授权委托人身份证</w:t>
      </w:r>
      <w:r w:rsidRPr="00212CA1">
        <w:rPr>
          <w:rFonts w:ascii="宋体" w:hAnsi="宋体" w:hint="eastAsia"/>
          <w:bCs/>
          <w:szCs w:val="21"/>
        </w:rPr>
        <w:t>复印件</w:t>
      </w:r>
    </w:p>
    <w:p w14:paraId="78621567" w14:textId="77777777" w:rsidR="008376E8" w:rsidRPr="00212CA1" w:rsidRDefault="008376E8">
      <w:pPr>
        <w:widowControl/>
        <w:spacing w:line="360" w:lineRule="auto"/>
        <w:rPr>
          <w:rFonts w:ascii="宋体" w:hAnsi="宋体"/>
        </w:rPr>
      </w:pPr>
    </w:p>
    <w:p w14:paraId="65DC168A" w14:textId="77777777" w:rsidR="008376E8" w:rsidRPr="00212CA1" w:rsidRDefault="008376E8">
      <w:pPr>
        <w:widowControl/>
        <w:spacing w:line="360" w:lineRule="auto"/>
        <w:rPr>
          <w:rFonts w:ascii="宋体" w:hAnsi="宋体"/>
          <w:szCs w:val="21"/>
        </w:rPr>
      </w:pP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0"/>
        <w:gridCol w:w="4457"/>
      </w:tblGrid>
      <w:tr w:rsidR="008376E8" w:rsidRPr="00212CA1" w14:paraId="489C5A81" w14:textId="77777777">
        <w:trPr>
          <w:trHeight w:val="2815"/>
          <w:jc w:val="center"/>
        </w:trPr>
        <w:tc>
          <w:tcPr>
            <w:tcW w:w="4460" w:type="dxa"/>
            <w:tcBorders>
              <w:top w:val="single" w:sz="18" w:space="0" w:color="auto"/>
              <w:left w:val="single" w:sz="18" w:space="0" w:color="auto"/>
              <w:bottom w:val="single" w:sz="18" w:space="0" w:color="auto"/>
              <w:right w:val="single" w:sz="18" w:space="0" w:color="auto"/>
            </w:tcBorders>
            <w:vAlign w:val="center"/>
          </w:tcPr>
          <w:p w14:paraId="47598B5E" w14:textId="77777777" w:rsidR="008376E8" w:rsidRPr="00212CA1" w:rsidRDefault="00F42606">
            <w:pPr>
              <w:widowControl/>
              <w:spacing w:line="360" w:lineRule="auto"/>
              <w:jc w:val="center"/>
              <w:rPr>
                <w:rFonts w:ascii="宋体" w:hAnsi="宋体"/>
                <w:kern w:val="0"/>
                <w:sz w:val="18"/>
                <w:szCs w:val="18"/>
              </w:rPr>
            </w:pPr>
            <w:r w:rsidRPr="00212CA1">
              <w:rPr>
                <w:rFonts w:ascii="宋体" w:hAnsi="宋体"/>
                <w:kern w:val="0"/>
                <w:sz w:val="18"/>
                <w:szCs w:val="18"/>
              </w:rPr>
              <w:t>正</w:t>
            </w:r>
            <w:r w:rsidRPr="00212CA1">
              <w:rPr>
                <w:rFonts w:ascii="宋体" w:hAnsi="宋体" w:hint="eastAsia"/>
                <w:kern w:val="0"/>
                <w:sz w:val="18"/>
                <w:szCs w:val="18"/>
              </w:rPr>
              <w:t xml:space="preserve">  </w:t>
            </w:r>
            <w:r w:rsidRPr="00212CA1">
              <w:rPr>
                <w:rFonts w:ascii="宋体" w:hAnsi="宋体"/>
                <w:kern w:val="0"/>
                <w:sz w:val="18"/>
                <w:szCs w:val="18"/>
              </w:rPr>
              <w:t>面</w:t>
            </w:r>
          </w:p>
        </w:tc>
        <w:tc>
          <w:tcPr>
            <w:tcW w:w="4457" w:type="dxa"/>
            <w:tcBorders>
              <w:top w:val="single" w:sz="18" w:space="0" w:color="auto"/>
              <w:left w:val="single" w:sz="18" w:space="0" w:color="auto"/>
              <w:bottom w:val="single" w:sz="18" w:space="0" w:color="auto"/>
              <w:right w:val="single" w:sz="18" w:space="0" w:color="auto"/>
            </w:tcBorders>
            <w:vAlign w:val="center"/>
          </w:tcPr>
          <w:p w14:paraId="514469D1" w14:textId="77777777" w:rsidR="008376E8" w:rsidRPr="00212CA1" w:rsidRDefault="00F42606">
            <w:pPr>
              <w:widowControl/>
              <w:spacing w:line="360" w:lineRule="auto"/>
              <w:jc w:val="center"/>
              <w:rPr>
                <w:rFonts w:ascii="宋体" w:hAnsi="宋体"/>
                <w:kern w:val="0"/>
                <w:sz w:val="18"/>
                <w:szCs w:val="18"/>
              </w:rPr>
            </w:pPr>
            <w:r w:rsidRPr="00212CA1">
              <w:rPr>
                <w:rFonts w:ascii="宋体" w:hAnsi="宋体"/>
                <w:kern w:val="0"/>
                <w:sz w:val="18"/>
                <w:szCs w:val="18"/>
              </w:rPr>
              <w:t>反</w:t>
            </w:r>
            <w:r w:rsidRPr="00212CA1">
              <w:rPr>
                <w:rFonts w:ascii="宋体" w:hAnsi="宋体" w:hint="eastAsia"/>
                <w:kern w:val="0"/>
                <w:sz w:val="18"/>
                <w:szCs w:val="18"/>
              </w:rPr>
              <w:t xml:space="preserve">  </w:t>
            </w:r>
            <w:r w:rsidRPr="00212CA1">
              <w:rPr>
                <w:rFonts w:ascii="宋体" w:hAnsi="宋体"/>
                <w:kern w:val="0"/>
                <w:sz w:val="18"/>
                <w:szCs w:val="18"/>
              </w:rPr>
              <w:t>面</w:t>
            </w:r>
          </w:p>
        </w:tc>
      </w:tr>
    </w:tbl>
    <w:p w14:paraId="3148F010" w14:textId="77777777" w:rsidR="008376E8" w:rsidRPr="00212CA1" w:rsidRDefault="008376E8">
      <w:pPr>
        <w:rPr>
          <w:rFonts w:ascii="宋体" w:hAnsi="宋体"/>
        </w:rPr>
      </w:pPr>
    </w:p>
    <w:p w14:paraId="562E708D" w14:textId="77777777" w:rsidR="008376E8" w:rsidRPr="00212CA1" w:rsidRDefault="008376E8">
      <w:pPr>
        <w:rPr>
          <w:rFonts w:ascii="宋体" w:hAnsi="宋体"/>
        </w:rPr>
      </w:pPr>
    </w:p>
    <w:p w14:paraId="4EA0A9CA" w14:textId="77777777" w:rsidR="008376E8" w:rsidRPr="00212CA1" w:rsidRDefault="008376E8">
      <w:pPr>
        <w:rPr>
          <w:rFonts w:ascii="宋体" w:hAnsi="宋体"/>
        </w:rPr>
      </w:pPr>
    </w:p>
    <w:p w14:paraId="049E78B0" w14:textId="77777777" w:rsidR="008376E8" w:rsidRPr="00212CA1" w:rsidRDefault="00F42606">
      <w:pPr>
        <w:widowControl/>
        <w:spacing w:line="360" w:lineRule="auto"/>
        <w:ind w:firstLineChars="1012" w:firstLine="2125"/>
        <w:rPr>
          <w:rFonts w:ascii="宋体" w:hAnsi="宋体"/>
          <w:szCs w:val="21"/>
        </w:rPr>
      </w:pPr>
      <w:r w:rsidRPr="00212CA1">
        <w:rPr>
          <w:rFonts w:ascii="宋体" w:hAnsi="宋体" w:hint="eastAsia"/>
          <w:szCs w:val="21"/>
        </w:rPr>
        <w:t>投标人：</w:t>
      </w:r>
      <w:r w:rsidRPr="00212CA1">
        <w:rPr>
          <w:rFonts w:ascii="宋体" w:hAnsi="宋体" w:hint="eastAsia"/>
          <w:szCs w:val="21"/>
          <w:u w:val="single"/>
        </w:rPr>
        <w:t xml:space="preserve">             </w:t>
      </w:r>
      <w:r w:rsidRPr="00212CA1">
        <w:rPr>
          <w:rFonts w:ascii="宋体" w:hAnsi="宋体"/>
          <w:szCs w:val="21"/>
          <w:u w:val="single"/>
        </w:rPr>
        <w:t xml:space="preserve">                     </w:t>
      </w:r>
      <w:r w:rsidRPr="00212CA1">
        <w:rPr>
          <w:rFonts w:ascii="宋体" w:hAnsi="宋体" w:hint="eastAsia"/>
          <w:szCs w:val="21"/>
          <w:u w:val="single"/>
        </w:rPr>
        <w:t xml:space="preserve">    </w:t>
      </w:r>
      <w:r w:rsidRPr="00212CA1">
        <w:rPr>
          <w:rFonts w:ascii="宋体" w:hAnsi="宋体"/>
          <w:szCs w:val="21"/>
          <w:u w:val="single"/>
        </w:rPr>
        <w:t xml:space="preserve"> </w:t>
      </w:r>
      <w:r w:rsidRPr="00212CA1">
        <w:rPr>
          <w:rFonts w:ascii="宋体" w:hAnsi="宋体" w:hint="eastAsia"/>
          <w:szCs w:val="21"/>
          <w:u w:val="single"/>
        </w:rPr>
        <w:t xml:space="preserve"> </w:t>
      </w:r>
      <w:r w:rsidRPr="00212CA1">
        <w:rPr>
          <w:rFonts w:ascii="宋体" w:hAnsi="宋体" w:hint="eastAsia"/>
          <w:sz w:val="24"/>
        </w:rPr>
        <w:t>（</w:t>
      </w:r>
      <w:r w:rsidRPr="00212CA1">
        <w:rPr>
          <w:rFonts w:ascii="宋体" w:hAnsi="宋体" w:hint="eastAsia"/>
        </w:rPr>
        <w:t>盖单位章</w:t>
      </w:r>
      <w:r w:rsidRPr="00212CA1">
        <w:rPr>
          <w:rFonts w:ascii="宋体" w:hAnsi="宋体" w:hint="eastAsia"/>
          <w:sz w:val="24"/>
        </w:rPr>
        <w:t>）</w:t>
      </w:r>
    </w:p>
    <w:p w14:paraId="4E88A44B" w14:textId="77777777" w:rsidR="008376E8" w:rsidRPr="00212CA1" w:rsidRDefault="00F42606">
      <w:pPr>
        <w:widowControl/>
        <w:spacing w:line="360" w:lineRule="auto"/>
        <w:ind w:firstLineChars="1012" w:firstLine="2125"/>
        <w:rPr>
          <w:rFonts w:ascii="宋体" w:hAnsi="宋体"/>
          <w:szCs w:val="21"/>
        </w:rPr>
      </w:pPr>
      <w:r w:rsidRPr="00212CA1">
        <w:rPr>
          <w:rFonts w:ascii="宋体" w:hAnsi="宋体" w:hint="eastAsia"/>
          <w:szCs w:val="21"/>
        </w:rPr>
        <w:t>法定代表人：</w:t>
      </w:r>
      <w:r w:rsidRPr="00212CA1">
        <w:rPr>
          <w:rFonts w:ascii="宋体" w:hAnsi="宋体" w:hint="eastAsia"/>
          <w:szCs w:val="21"/>
          <w:u w:val="single"/>
        </w:rPr>
        <w:t xml:space="preserve">                                  </w:t>
      </w:r>
      <w:r w:rsidRPr="00212CA1">
        <w:rPr>
          <w:rFonts w:ascii="宋体" w:hAnsi="宋体" w:hint="eastAsia"/>
          <w:sz w:val="24"/>
        </w:rPr>
        <w:t>（</w:t>
      </w:r>
      <w:r w:rsidRPr="00212CA1">
        <w:rPr>
          <w:rFonts w:ascii="宋体" w:hAnsi="宋体" w:hint="eastAsia"/>
        </w:rPr>
        <w:t>签字或盖章</w:t>
      </w:r>
      <w:r w:rsidRPr="00212CA1">
        <w:rPr>
          <w:rFonts w:ascii="宋体" w:hAnsi="宋体" w:hint="eastAsia"/>
          <w:sz w:val="24"/>
        </w:rPr>
        <w:t>）</w:t>
      </w:r>
    </w:p>
    <w:p w14:paraId="6B13BF77" w14:textId="77777777" w:rsidR="008376E8" w:rsidRPr="00212CA1" w:rsidRDefault="00F42606">
      <w:pPr>
        <w:widowControl/>
        <w:spacing w:line="360" w:lineRule="auto"/>
        <w:ind w:right="44" w:firstLineChars="1012" w:firstLine="2125"/>
        <w:rPr>
          <w:rFonts w:ascii="宋体" w:hAnsi="宋体"/>
          <w:szCs w:val="21"/>
        </w:rPr>
      </w:pPr>
      <w:r w:rsidRPr="00212CA1">
        <w:rPr>
          <w:rFonts w:ascii="宋体" w:hAnsi="宋体" w:hint="eastAsia"/>
          <w:szCs w:val="21"/>
        </w:rPr>
        <w:t>身份证号码：</w:t>
      </w:r>
      <w:r w:rsidRPr="00212CA1">
        <w:rPr>
          <w:rFonts w:ascii="宋体" w:hAnsi="宋体" w:hint="eastAsia"/>
          <w:szCs w:val="21"/>
          <w:u w:val="single"/>
        </w:rPr>
        <w:t xml:space="preserve">                                   </w:t>
      </w:r>
    </w:p>
    <w:p w14:paraId="6FA5197C" w14:textId="77777777" w:rsidR="008376E8" w:rsidRPr="00212CA1" w:rsidRDefault="00F42606">
      <w:pPr>
        <w:widowControl/>
        <w:spacing w:line="360" w:lineRule="auto"/>
        <w:ind w:firstLineChars="1012" w:firstLine="2125"/>
        <w:rPr>
          <w:rFonts w:ascii="宋体" w:hAnsi="宋体"/>
          <w:szCs w:val="21"/>
        </w:rPr>
      </w:pPr>
      <w:r w:rsidRPr="00212CA1">
        <w:rPr>
          <w:rFonts w:ascii="宋体" w:hAnsi="宋体" w:hint="eastAsia"/>
          <w:szCs w:val="21"/>
        </w:rPr>
        <w:t>委托代理人：</w:t>
      </w:r>
      <w:r w:rsidRPr="00212CA1">
        <w:rPr>
          <w:rFonts w:ascii="宋体" w:hAnsi="宋体" w:hint="eastAsia"/>
          <w:szCs w:val="21"/>
          <w:u w:val="single"/>
        </w:rPr>
        <w:t xml:space="preserve">                                   </w:t>
      </w:r>
      <w:r w:rsidRPr="00212CA1">
        <w:rPr>
          <w:rFonts w:ascii="宋体" w:hAnsi="宋体" w:hint="eastAsia"/>
          <w:szCs w:val="21"/>
        </w:rPr>
        <w:t>（签字或盖章）</w:t>
      </w:r>
    </w:p>
    <w:p w14:paraId="2BCFA18F" w14:textId="77777777" w:rsidR="008376E8" w:rsidRPr="00212CA1" w:rsidRDefault="00F42606">
      <w:pPr>
        <w:widowControl/>
        <w:tabs>
          <w:tab w:val="left" w:pos="8460"/>
        </w:tabs>
        <w:spacing w:line="360" w:lineRule="auto"/>
        <w:ind w:right="44" w:firstLineChars="1012" w:firstLine="2125"/>
        <w:rPr>
          <w:rFonts w:ascii="宋体" w:hAnsi="宋体"/>
          <w:szCs w:val="21"/>
          <w:u w:val="single"/>
        </w:rPr>
      </w:pPr>
      <w:r w:rsidRPr="00212CA1">
        <w:rPr>
          <w:rFonts w:ascii="宋体" w:hAnsi="宋体" w:hint="eastAsia"/>
          <w:szCs w:val="21"/>
        </w:rPr>
        <w:t>身份证号码：</w:t>
      </w:r>
      <w:r w:rsidRPr="00212CA1">
        <w:rPr>
          <w:rFonts w:ascii="宋体" w:hAnsi="宋体" w:hint="eastAsia"/>
          <w:szCs w:val="21"/>
          <w:u w:val="single"/>
        </w:rPr>
        <w:t xml:space="preserve">                                   </w:t>
      </w:r>
    </w:p>
    <w:p w14:paraId="5775B9FF" w14:textId="77777777" w:rsidR="008376E8" w:rsidRPr="00212CA1" w:rsidRDefault="00F42606">
      <w:pPr>
        <w:widowControl/>
        <w:tabs>
          <w:tab w:val="left" w:pos="8460"/>
        </w:tabs>
        <w:spacing w:line="360" w:lineRule="auto"/>
        <w:ind w:right="44" w:firstLineChars="1012" w:firstLine="2125"/>
        <w:rPr>
          <w:rFonts w:ascii="宋体" w:hAnsi="宋体"/>
          <w:szCs w:val="21"/>
        </w:rPr>
      </w:pPr>
      <w:r w:rsidRPr="00212CA1">
        <w:rPr>
          <w:rFonts w:ascii="宋体" w:hAnsi="宋体" w:hint="eastAsia"/>
          <w:szCs w:val="21"/>
          <w:u w:val="single"/>
        </w:rPr>
        <w:t xml:space="preserve">         </w:t>
      </w:r>
      <w:r w:rsidRPr="00212CA1">
        <w:rPr>
          <w:rFonts w:ascii="宋体" w:hAnsi="宋体" w:hint="eastAsia"/>
          <w:szCs w:val="21"/>
        </w:rPr>
        <w:t>年</w:t>
      </w:r>
      <w:r w:rsidRPr="00212CA1">
        <w:rPr>
          <w:rFonts w:ascii="宋体" w:hAnsi="宋体" w:hint="eastAsia"/>
          <w:szCs w:val="21"/>
          <w:u w:val="single"/>
        </w:rPr>
        <w:t xml:space="preserve">       </w:t>
      </w:r>
      <w:r w:rsidRPr="00212CA1">
        <w:rPr>
          <w:rFonts w:ascii="宋体" w:hAnsi="宋体" w:hint="eastAsia"/>
          <w:szCs w:val="21"/>
        </w:rPr>
        <w:t>月</w:t>
      </w:r>
      <w:r w:rsidRPr="00212CA1">
        <w:rPr>
          <w:rFonts w:ascii="宋体" w:hAnsi="宋体" w:hint="eastAsia"/>
          <w:szCs w:val="21"/>
          <w:u w:val="single"/>
        </w:rPr>
        <w:t xml:space="preserve">       </w:t>
      </w:r>
      <w:r w:rsidRPr="00212CA1">
        <w:rPr>
          <w:rFonts w:ascii="宋体" w:hAnsi="宋体" w:hint="eastAsia"/>
          <w:szCs w:val="21"/>
        </w:rPr>
        <w:t>日</w:t>
      </w:r>
    </w:p>
    <w:p w14:paraId="5A6D5DAD" w14:textId="77777777" w:rsidR="008376E8" w:rsidRPr="00212CA1" w:rsidRDefault="00F42606">
      <w:pPr>
        <w:spacing w:line="500" w:lineRule="exact"/>
        <w:ind w:rightChars="50" w:right="105"/>
        <w:jc w:val="left"/>
        <w:rPr>
          <w:rFonts w:ascii="宋体" w:hAnsi="宋体" w:cs="方正黑体_GBK"/>
          <w:b/>
          <w:bCs/>
          <w:sz w:val="28"/>
          <w:szCs w:val="28"/>
        </w:rPr>
      </w:pPr>
      <w:r w:rsidRPr="00212CA1">
        <w:rPr>
          <w:rFonts w:ascii="宋体" w:hAnsi="宋体"/>
          <w:szCs w:val="21"/>
        </w:rPr>
        <w:br w:type="page"/>
      </w:r>
    </w:p>
    <w:p w14:paraId="30AFA139" w14:textId="77777777" w:rsidR="008376E8" w:rsidRPr="00212CA1" w:rsidRDefault="00F42606">
      <w:pPr>
        <w:autoSpaceDE w:val="0"/>
        <w:autoSpaceDN w:val="0"/>
        <w:adjustRightInd w:val="0"/>
        <w:spacing w:line="500" w:lineRule="exact"/>
        <w:jc w:val="center"/>
        <w:rPr>
          <w:rFonts w:ascii="宋体" w:hAnsi="宋体" w:cs="方正黑体_GBK"/>
          <w:b/>
          <w:sz w:val="28"/>
          <w:szCs w:val="28"/>
        </w:rPr>
      </w:pPr>
      <w:r w:rsidRPr="00212CA1">
        <w:rPr>
          <w:rFonts w:ascii="宋体" w:hAnsi="宋体" w:cs="方正黑体_GBK" w:hint="eastAsia"/>
          <w:b/>
          <w:sz w:val="28"/>
          <w:szCs w:val="28"/>
        </w:rPr>
        <w:lastRenderedPageBreak/>
        <w:t>五、技术、商务部分</w:t>
      </w:r>
    </w:p>
    <w:p w14:paraId="5CC8C658" w14:textId="77777777" w:rsidR="008376E8" w:rsidRPr="00212CA1" w:rsidRDefault="00F42606">
      <w:pPr>
        <w:autoSpaceDE w:val="0"/>
        <w:autoSpaceDN w:val="0"/>
        <w:adjustRightInd w:val="0"/>
        <w:spacing w:line="500" w:lineRule="exact"/>
        <w:jc w:val="center"/>
        <w:rPr>
          <w:rFonts w:ascii="宋体" w:hAnsi="宋体" w:cs="方正黑体_GBK"/>
          <w:b/>
          <w:sz w:val="28"/>
          <w:szCs w:val="28"/>
        </w:rPr>
      </w:pPr>
      <w:r w:rsidRPr="00212CA1">
        <w:rPr>
          <w:rFonts w:ascii="宋体" w:hAnsi="宋体" w:cs="方正黑体_GBK" w:hint="eastAsia"/>
          <w:b/>
          <w:sz w:val="28"/>
          <w:szCs w:val="28"/>
        </w:rPr>
        <w:t>项目实施方案</w:t>
      </w:r>
    </w:p>
    <w:p w14:paraId="1D6E187B" w14:textId="77777777" w:rsidR="008376E8" w:rsidRPr="00212CA1" w:rsidRDefault="00F42606">
      <w:pPr>
        <w:autoSpaceDE w:val="0"/>
        <w:autoSpaceDN w:val="0"/>
        <w:adjustRightInd w:val="0"/>
        <w:spacing w:line="500" w:lineRule="exact"/>
        <w:rPr>
          <w:rFonts w:ascii="宋体" w:hAnsi="宋体" w:cs="方正仿宋_GBK"/>
          <w:b/>
          <w:bCs/>
          <w:szCs w:val="21"/>
        </w:rPr>
      </w:pPr>
      <w:r w:rsidRPr="00212CA1">
        <w:rPr>
          <w:rFonts w:ascii="宋体" w:hAnsi="宋体" w:cs="方正仿宋_GBK" w:hint="eastAsia"/>
          <w:b/>
          <w:bCs/>
          <w:szCs w:val="21"/>
          <w:lang w:val="zh-CN"/>
        </w:rPr>
        <w:t>（自行编制）</w:t>
      </w:r>
    </w:p>
    <w:p w14:paraId="23ADD97D"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1.</w:t>
      </w:r>
      <w:r w:rsidRPr="00212CA1">
        <w:rPr>
          <w:rFonts w:ascii="宋体" w:hAnsi="宋体" w:cs="方正仿宋_GBK" w:hint="eastAsia"/>
          <w:szCs w:val="21"/>
          <w:lang w:val="zh-CN"/>
        </w:rPr>
        <w:t>……</w:t>
      </w:r>
    </w:p>
    <w:p w14:paraId="5F7D49BB"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2.</w:t>
      </w:r>
      <w:r w:rsidRPr="00212CA1">
        <w:rPr>
          <w:rFonts w:ascii="宋体" w:hAnsi="宋体" w:cs="方正仿宋_GBK" w:hint="eastAsia"/>
          <w:szCs w:val="21"/>
          <w:lang w:val="zh-CN"/>
        </w:rPr>
        <w:t>……</w:t>
      </w:r>
    </w:p>
    <w:p w14:paraId="6482630C"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3.</w:t>
      </w:r>
      <w:r w:rsidRPr="00212CA1">
        <w:rPr>
          <w:rFonts w:ascii="宋体" w:hAnsi="宋体" w:cs="方正仿宋_GBK" w:hint="eastAsia"/>
          <w:szCs w:val="21"/>
          <w:lang w:val="zh-CN"/>
        </w:rPr>
        <w:t>……</w:t>
      </w:r>
    </w:p>
    <w:p w14:paraId="791EB493"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w:t>
      </w:r>
    </w:p>
    <w:p w14:paraId="2A0256DA" w14:textId="77777777" w:rsidR="008376E8" w:rsidRPr="00212CA1" w:rsidRDefault="00F42606">
      <w:pPr>
        <w:widowControl/>
        <w:jc w:val="left"/>
        <w:rPr>
          <w:rFonts w:ascii="宋体" w:hAnsi="宋体" w:cs="方正仿宋_GBK"/>
          <w:kern w:val="0"/>
          <w:szCs w:val="21"/>
        </w:rPr>
      </w:pPr>
      <w:r w:rsidRPr="00212CA1">
        <w:rPr>
          <w:rFonts w:ascii="宋体" w:hAnsi="宋体" w:cs="方正仿宋_GBK"/>
          <w:kern w:val="0"/>
          <w:szCs w:val="21"/>
        </w:rPr>
        <w:br w:type="page"/>
      </w:r>
    </w:p>
    <w:p w14:paraId="36CAAEF4" w14:textId="77777777" w:rsidR="008376E8" w:rsidRPr="00212CA1" w:rsidRDefault="00F42606">
      <w:pPr>
        <w:jc w:val="center"/>
        <w:rPr>
          <w:rFonts w:ascii="宋体" w:hAnsi="宋体" w:cs="方正黑体_GBK"/>
          <w:b/>
          <w:sz w:val="28"/>
          <w:szCs w:val="28"/>
        </w:rPr>
      </w:pPr>
      <w:r w:rsidRPr="00212CA1">
        <w:rPr>
          <w:rFonts w:ascii="宋体" w:hAnsi="宋体" w:cs="方正黑体_GBK" w:hint="eastAsia"/>
          <w:b/>
          <w:sz w:val="28"/>
          <w:szCs w:val="28"/>
        </w:rPr>
        <w:lastRenderedPageBreak/>
        <w:t>供货进度计划及保障措施</w:t>
      </w:r>
    </w:p>
    <w:p w14:paraId="18A6A49A" w14:textId="77777777" w:rsidR="008376E8" w:rsidRPr="00212CA1" w:rsidRDefault="00F42606">
      <w:pPr>
        <w:autoSpaceDE w:val="0"/>
        <w:autoSpaceDN w:val="0"/>
        <w:adjustRightInd w:val="0"/>
        <w:spacing w:line="500" w:lineRule="exact"/>
        <w:rPr>
          <w:rFonts w:ascii="宋体" w:hAnsi="宋体" w:cs="方正仿宋_GBK"/>
          <w:b/>
          <w:bCs/>
          <w:szCs w:val="21"/>
        </w:rPr>
      </w:pPr>
      <w:r w:rsidRPr="00212CA1">
        <w:rPr>
          <w:rFonts w:ascii="宋体" w:hAnsi="宋体" w:cs="方正仿宋_GBK" w:hint="eastAsia"/>
          <w:b/>
          <w:bCs/>
          <w:szCs w:val="21"/>
          <w:lang w:val="zh-CN"/>
        </w:rPr>
        <w:t>（自行编制）</w:t>
      </w:r>
    </w:p>
    <w:p w14:paraId="4C05793E"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1.</w:t>
      </w:r>
      <w:r w:rsidRPr="00212CA1">
        <w:rPr>
          <w:rFonts w:ascii="宋体" w:hAnsi="宋体" w:cs="方正仿宋_GBK" w:hint="eastAsia"/>
          <w:szCs w:val="21"/>
          <w:lang w:val="zh-CN"/>
        </w:rPr>
        <w:t>……</w:t>
      </w:r>
    </w:p>
    <w:p w14:paraId="09091C70"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2.</w:t>
      </w:r>
      <w:r w:rsidRPr="00212CA1">
        <w:rPr>
          <w:rFonts w:ascii="宋体" w:hAnsi="宋体" w:cs="方正仿宋_GBK" w:hint="eastAsia"/>
          <w:szCs w:val="21"/>
          <w:lang w:val="zh-CN"/>
        </w:rPr>
        <w:t>……</w:t>
      </w:r>
    </w:p>
    <w:p w14:paraId="3D94B128"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3.</w:t>
      </w:r>
      <w:r w:rsidRPr="00212CA1">
        <w:rPr>
          <w:rFonts w:ascii="宋体" w:hAnsi="宋体" w:cs="方正仿宋_GBK" w:hint="eastAsia"/>
          <w:szCs w:val="21"/>
          <w:lang w:val="zh-CN"/>
        </w:rPr>
        <w:t>……</w:t>
      </w:r>
    </w:p>
    <w:p w14:paraId="0C5D156A"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w:t>
      </w:r>
    </w:p>
    <w:p w14:paraId="6A0B3ABA" w14:textId="77777777" w:rsidR="008376E8" w:rsidRPr="00212CA1" w:rsidRDefault="00F42606">
      <w:pPr>
        <w:widowControl/>
        <w:jc w:val="left"/>
        <w:rPr>
          <w:rFonts w:ascii="宋体" w:hAnsi="宋体" w:cs="方正黑体_GBK"/>
          <w:b/>
          <w:sz w:val="28"/>
          <w:szCs w:val="28"/>
        </w:rPr>
      </w:pPr>
      <w:r w:rsidRPr="00212CA1">
        <w:rPr>
          <w:rFonts w:ascii="宋体" w:hAnsi="宋体" w:cs="方正黑体_GBK"/>
          <w:b/>
          <w:sz w:val="28"/>
          <w:szCs w:val="28"/>
        </w:rPr>
        <w:br w:type="page"/>
      </w:r>
    </w:p>
    <w:p w14:paraId="4BD8ECC1" w14:textId="77777777" w:rsidR="008376E8" w:rsidRPr="00212CA1" w:rsidRDefault="008376E8">
      <w:pPr>
        <w:autoSpaceDE w:val="0"/>
        <w:autoSpaceDN w:val="0"/>
        <w:adjustRightInd w:val="0"/>
        <w:spacing w:line="500" w:lineRule="exact"/>
        <w:rPr>
          <w:rFonts w:ascii="宋体" w:hAnsi="宋体" w:cs="方正仿宋_GBK"/>
          <w:szCs w:val="21"/>
        </w:rPr>
        <w:sectPr w:rsidR="008376E8" w:rsidRPr="00212CA1">
          <w:pgSz w:w="11906" w:h="16838"/>
          <w:pgMar w:top="1418" w:right="1701" w:bottom="1418" w:left="1701" w:header="851" w:footer="992" w:gutter="0"/>
          <w:pgNumType w:fmt="numberInDash"/>
          <w:cols w:space="720"/>
          <w:docGrid w:type="linesAndChars" w:linePitch="326"/>
        </w:sectPr>
      </w:pPr>
    </w:p>
    <w:p w14:paraId="5BFF7344" w14:textId="77777777" w:rsidR="008376E8" w:rsidRPr="00212CA1" w:rsidRDefault="00F42606">
      <w:pPr>
        <w:jc w:val="center"/>
        <w:rPr>
          <w:rFonts w:ascii="宋体" w:hAnsi="宋体" w:cs="方正黑体_GBK"/>
          <w:b/>
          <w:sz w:val="28"/>
          <w:szCs w:val="28"/>
        </w:rPr>
      </w:pPr>
      <w:r w:rsidRPr="00212CA1">
        <w:rPr>
          <w:rFonts w:ascii="宋体" w:hAnsi="宋体" w:cs="方正黑体_GBK" w:hint="eastAsia"/>
          <w:b/>
          <w:sz w:val="28"/>
          <w:szCs w:val="28"/>
        </w:rPr>
        <w:lastRenderedPageBreak/>
        <w:t>质量保证措施及承诺</w:t>
      </w:r>
    </w:p>
    <w:p w14:paraId="71F5D8A8" w14:textId="77777777" w:rsidR="008376E8" w:rsidRPr="00212CA1" w:rsidRDefault="00F42606">
      <w:pPr>
        <w:autoSpaceDE w:val="0"/>
        <w:autoSpaceDN w:val="0"/>
        <w:adjustRightInd w:val="0"/>
        <w:spacing w:line="500" w:lineRule="exact"/>
        <w:rPr>
          <w:rFonts w:ascii="宋体" w:hAnsi="宋体" w:cs="方正仿宋_GBK"/>
          <w:b/>
          <w:bCs/>
          <w:szCs w:val="21"/>
        </w:rPr>
      </w:pPr>
      <w:r w:rsidRPr="00212CA1">
        <w:rPr>
          <w:rFonts w:ascii="宋体" w:hAnsi="宋体" w:cs="方正仿宋_GBK" w:hint="eastAsia"/>
          <w:b/>
          <w:bCs/>
          <w:szCs w:val="21"/>
          <w:lang w:val="zh-CN"/>
        </w:rPr>
        <w:t>（自行编制）</w:t>
      </w:r>
    </w:p>
    <w:p w14:paraId="7F85A6E1"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1.</w:t>
      </w:r>
      <w:r w:rsidRPr="00212CA1">
        <w:rPr>
          <w:rFonts w:ascii="宋体" w:hAnsi="宋体" w:cs="方正仿宋_GBK" w:hint="eastAsia"/>
          <w:szCs w:val="21"/>
          <w:lang w:val="zh-CN"/>
        </w:rPr>
        <w:t>……</w:t>
      </w:r>
    </w:p>
    <w:p w14:paraId="455FFDB3"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2.</w:t>
      </w:r>
      <w:r w:rsidRPr="00212CA1">
        <w:rPr>
          <w:rFonts w:ascii="宋体" w:hAnsi="宋体" w:cs="方正仿宋_GBK" w:hint="eastAsia"/>
          <w:szCs w:val="21"/>
          <w:lang w:val="zh-CN"/>
        </w:rPr>
        <w:t>……</w:t>
      </w:r>
    </w:p>
    <w:p w14:paraId="0E948E87"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3.</w:t>
      </w:r>
      <w:r w:rsidRPr="00212CA1">
        <w:rPr>
          <w:rFonts w:ascii="宋体" w:hAnsi="宋体" w:cs="方正仿宋_GBK" w:hint="eastAsia"/>
          <w:szCs w:val="21"/>
          <w:lang w:val="zh-CN"/>
        </w:rPr>
        <w:t>……</w:t>
      </w:r>
    </w:p>
    <w:p w14:paraId="742C83FE"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w:t>
      </w:r>
    </w:p>
    <w:p w14:paraId="6AD094E4" w14:textId="77777777" w:rsidR="008376E8" w:rsidRPr="00212CA1" w:rsidRDefault="00F42606">
      <w:pPr>
        <w:jc w:val="center"/>
        <w:rPr>
          <w:rFonts w:ascii="宋体" w:hAnsi="宋体" w:cs="方正黑体_GBK"/>
          <w:b/>
          <w:sz w:val="28"/>
          <w:szCs w:val="28"/>
        </w:rPr>
      </w:pPr>
      <w:r w:rsidRPr="00212CA1">
        <w:rPr>
          <w:rFonts w:ascii="宋体" w:hAnsi="宋体" w:cs="方正黑体_GBK"/>
          <w:b/>
          <w:sz w:val="28"/>
          <w:szCs w:val="28"/>
        </w:rPr>
        <w:br w:type="page"/>
      </w:r>
      <w:r w:rsidRPr="00212CA1">
        <w:rPr>
          <w:rFonts w:ascii="宋体" w:hAnsi="宋体" w:cs="方正黑体_GBK" w:hint="eastAsia"/>
          <w:b/>
          <w:sz w:val="28"/>
          <w:szCs w:val="28"/>
        </w:rPr>
        <w:lastRenderedPageBreak/>
        <w:t>供货（运输）安全保证措施及承诺</w:t>
      </w:r>
    </w:p>
    <w:p w14:paraId="5EECE523" w14:textId="77777777" w:rsidR="008376E8" w:rsidRPr="00212CA1" w:rsidRDefault="00F42606">
      <w:pPr>
        <w:autoSpaceDE w:val="0"/>
        <w:autoSpaceDN w:val="0"/>
        <w:adjustRightInd w:val="0"/>
        <w:spacing w:line="500" w:lineRule="exact"/>
        <w:rPr>
          <w:rFonts w:ascii="宋体" w:hAnsi="宋体" w:cs="方正仿宋_GBK"/>
          <w:b/>
          <w:bCs/>
          <w:szCs w:val="21"/>
        </w:rPr>
      </w:pPr>
      <w:r w:rsidRPr="00212CA1">
        <w:rPr>
          <w:rFonts w:ascii="宋体" w:hAnsi="宋体" w:cs="方正仿宋_GBK" w:hint="eastAsia"/>
          <w:b/>
          <w:bCs/>
          <w:szCs w:val="21"/>
          <w:lang w:val="zh-CN"/>
        </w:rPr>
        <w:t>（自行编制）</w:t>
      </w:r>
    </w:p>
    <w:p w14:paraId="411F68B9"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1.</w:t>
      </w:r>
      <w:r w:rsidRPr="00212CA1">
        <w:rPr>
          <w:rFonts w:ascii="宋体" w:hAnsi="宋体" w:cs="方正仿宋_GBK" w:hint="eastAsia"/>
          <w:szCs w:val="21"/>
          <w:lang w:val="zh-CN"/>
        </w:rPr>
        <w:t>……</w:t>
      </w:r>
    </w:p>
    <w:p w14:paraId="6D016875"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2.</w:t>
      </w:r>
      <w:r w:rsidRPr="00212CA1">
        <w:rPr>
          <w:rFonts w:ascii="宋体" w:hAnsi="宋体" w:cs="方正仿宋_GBK" w:hint="eastAsia"/>
          <w:szCs w:val="21"/>
          <w:lang w:val="zh-CN"/>
        </w:rPr>
        <w:t>……</w:t>
      </w:r>
    </w:p>
    <w:p w14:paraId="6A1135E1"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3.</w:t>
      </w:r>
      <w:r w:rsidRPr="00212CA1">
        <w:rPr>
          <w:rFonts w:ascii="宋体" w:hAnsi="宋体" w:cs="方正仿宋_GBK" w:hint="eastAsia"/>
          <w:szCs w:val="21"/>
          <w:lang w:val="zh-CN"/>
        </w:rPr>
        <w:t>……</w:t>
      </w:r>
    </w:p>
    <w:p w14:paraId="314CEFCD"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w:t>
      </w:r>
    </w:p>
    <w:p w14:paraId="6F9856FF" w14:textId="77777777" w:rsidR="008376E8" w:rsidRPr="00212CA1" w:rsidRDefault="00F42606">
      <w:pPr>
        <w:widowControl/>
        <w:jc w:val="left"/>
        <w:rPr>
          <w:rFonts w:ascii="宋体" w:hAnsi="宋体" w:cs="方正黑体_GBK"/>
          <w:b/>
          <w:sz w:val="28"/>
          <w:szCs w:val="28"/>
        </w:rPr>
      </w:pPr>
      <w:r w:rsidRPr="00212CA1">
        <w:rPr>
          <w:rFonts w:ascii="宋体" w:hAnsi="宋体" w:cs="方正黑体_GBK"/>
          <w:b/>
          <w:sz w:val="28"/>
          <w:szCs w:val="28"/>
        </w:rPr>
        <w:br w:type="page"/>
      </w:r>
    </w:p>
    <w:p w14:paraId="424E7870" w14:textId="77777777" w:rsidR="008376E8" w:rsidRPr="00212CA1" w:rsidRDefault="008376E8">
      <w:pPr>
        <w:widowControl/>
        <w:jc w:val="left"/>
        <w:rPr>
          <w:rFonts w:ascii="宋体" w:hAnsi="宋体" w:cs="方正黑体_GBK"/>
          <w:b/>
          <w:sz w:val="28"/>
          <w:szCs w:val="28"/>
        </w:rPr>
      </w:pPr>
    </w:p>
    <w:p w14:paraId="576F27A5" w14:textId="77777777" w:rsidR="008376E8" w:rsidRPr="00212CA1" w:rsidRDefault="00F42606">
      <w:pPr>
        <w:jc w:val="center"/>
        <w:rPr>
          <w:rFonts w:ascii="宋体" w:hAnsi="宋体" w:cs="方正黑体_GBK"/>
          <w:b/>
          <w:sz w:val="28"/>
          <w:szCs w:val="28"/>
        </w:rPr>
      </w:pPr>
      <w:r w:rsidRPr="00212CA1">
        <w:rPr>
          <w:rFonts w:ascii="宋体" w:hAnsi="宋体" w:cs="方正黑体_GBK" w:hint="eastAsia"/>
          <w:b/>
          <w:sz w:val="28"/>
          <w:szCs w:val="28"/>
        </w:rPr>
        <w:t>售后服务保障措施</w:t>
      </w:r>
    </w:p>
    <w:p w14:paraId="5E50BF4E" w14:textId="77777777" w:rsidR="008376E8" w:rsidRPr="00212CA1" w:rsidRDefault="00F42606">
      <w:pPr>
        <w:autoSpaceDE w:val="0"/>
        <w:autoSpaceDN w:val="0"/>
        <w:adjustRightInd w:val="0"/>
        <w:spacing w:line="500" w:lineRule="exact"/>
        <w:rPr>
          <w:rFonts w:ascii="宋体" w:hAnsi="宋体" w:cs="方正仿宋_GBK"/>
          <w:b/>
          <w:bCs/>
          <w:szCs w:val="21"/>
        </w:rPr>
      </w:pPr>
      <w:r w:rsidRPr="00212CA1">
        <w:rPr>
          <w:rFonts w:ascii="宋体" w:hAnsi="宋体" w:cs="方正仿宋_GBK" w:hint="eastAsia"/>
          <w:b/>
          <w:bCs/>
          <w:szCs w:val="21"/>
          <w:lang w:val="zh-CN"/>
        </w:rPr>
        <w:t>（自行编制）</w:t>
      </w:r>
    </w:p>
    <w:p w14:paraId="5AC7EF6C"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1.</w:t>
      </w:r>
      <w:r w:rsidRPr="00212CA1">
        <w:rPr>
          <w:rFonts w:ascii="宋体" w:hAnsi="宋体" w:cs="方正仿宋_GBK" w:hint="eastAsia"/>
          <w:szCs w:val="21"/>
          <w:lang w:val="zh-CN"/>
        </w:rPr>
        <w:t>……</w:t>
      </w:r>
    </w:p>
    <w:p w14:paraId="4338E524"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2.</w:t>
      </w:r>
      <w:r w:rsidRPr="00212CA1">
        <w:rPr>
          <w:rFonts w:ascii="宋体" w:hAnsi="宋体" w:cs="方正仿宋_GBK" w:hint="eastAsia"/>
          <w:szCs w:val="21"/>
          <w:lang w:val="zh-CN"/>
        </w:rPr>
        <w:t>……</w:t>
      </w:r>
    </w:p>
    <w:p w14:paraId="78BB66EC"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3.</w:t>
      </w:r>
      <w:r w:rsidRPr="00212CA1">
        <w:rPr>
          <w:rFonts w:ascii="宋体" w:hAnsi="宋体" w:cs="方正仿宋_GBK" w:hint="eastAsia"/>
          <w:szCs w:val="21"/>
          <w:lang w:val="zh-CN"/>
        </w:rPr>
        <w:t>……</w:t>
      </w:r>
    </w:p>
    <w:p w14:paraId="48686B90"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w:t>
      </w:r>
    </w:p>
    <w:p w14:paraId="68F348A7" w14:textId="77777777" w:rsidR="008376E8" w:rsidRPr="00212CA1" w:rsidRDefault="00F42606">
      <w:pPr>
        <w:widowControl/>
        <w:jc w:val="left"/>
        <w:rPr>
          <w:rFonts w:ascii="宋体" w:hAnsi="宋体" w:cs="方正黑体_GBK"/>
          <w:b/>
          <w:sz w:val="28"/>
          <w:szCs w:val="28"/>
        </w:rPr>
      </w:pPr>
      <w:r w:rsidRPr="00212CA1">
        <w:rPr>
          <w:rFonts w:ascii="宋体" w:hAnsi="宋体" w:cs="方正黑体_GBK"/>
          <w:b/>
          <w:sz w:val="28"/>
          <w:szCs w:val="28"/>
        </w:rPr>
        <w:br w:type="page"/>
      </w:r>
    </w:p>
    <w:p w14:paraId="58372A99" w14:textId="77777777" w:rsidR="008376E8" w:rsidRPr="00212CA1" w:rsidRDefault="00F42606">
      <w:pPr>
        <w:jc w:val="center"/>
        <w:rPr>
          <w:rFonts w:ascii="宋体" w:hAnsi="宋体" w:cs="方正黑体_GBK"/>
          <w:b/>
          <w:sz w:val="28"/>
          <w:szCs w:val="28"/>
        </w:rPr>
      </w:pPr>
      <w:r w:rsidRPr="00212CA1">
        <w:rPr>
          <w:rFonts w:ascii="宋体" w:hAnsi="宋体" w:cs="方正黑体_GBK" w:hint="eastAsia"/>
          <w:b/>
          <w:sz w:val="28"/>
          <w:szCs w:val="28"/>
        </w:rPr>
        <w:lastRenderedPageBreak/>
        <w:t>业绩</w:t>
      </w:r>
    </w:p>
    <w:p w14:paraId="576A1A0E" w14:textId="77777777" w:rsidR="008376E8" w:rsidRPr="00212CA1" w:rsidRDefault="00F42606">
      <w:pPr>
        <w:autoSpaceDE w:val="0"/>
        <w:autoSpaceDN w:val="0"/>
        <w:adjustRightInd w:val="0"/>
        <w:spacing w:line="500" w:lineRule="exact"/>
        <w:rPr>
          <w:rFonts w:ascii="宋体" w:hAnsi="宋体" w:cs="方正仿宋_GBK"/>
          <w:b/>
          <w:bCs/>
          <w:szCs w:val="21"/>
        </w:rPr>
      </w:pPr>
      <w:r w:rsidRPr="00212CA1">
        <w:rPr>
          <w:rFonts w:ascii="宋体" w:hAnsi="宋体" w:cs="方正仿宋_GBK" w:hint="eastAsia"/>
          <w:b/>
          <w:bCs/>
          <w:szCs w:val="21"/>
          <w:lang w:val="zh-CN"/>
        </w:rPr>
        <w:t>（注：提供项目合同协议书或中标（成交）通知书复印件。）</w:t>
      </w:r>
    </w:p>
    <w:p w14:paraId="1C766933"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1.</w:t>
      </w:r>
      <w:r w:rsidRPr="00212CA1">
        <w:rPr>
          <w:rFonts w:ascii="宋体" w:hAnsi="宋体" w:cs="方正仿宋_GBK" w:hint="eastAsia"/>
          <w:szCs w:val="21"/>
          <w:lang w:val="zh-CN"/>
        </w:rPr>
        <w:t>……</w:t>
      </w:r>
    </w:p>
    <w:p w14:paraId="05AE8267"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2.</w:t>
      </w:r>
      <w:r w:rsidRPr="00212CA1">
        <w:rPr>
          <w:rFonts w:ascii="宋体" w:hAnsi="宋体" w:cs="方正仿宋_GBK" w:hint="eastAsia"/>
          <w:szCs w:val="21"/>
          <w:lang w:val="zh-CN"/>
        </w:rPr>
        <w:t>……</w:t>
      </w:r>
    </w:p>
    <w:p w14:paraId="12CD57BA"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3.</w:t>
      </w:r>
      <w:r w:rsidRPr="00212CA1">
        <w:rPr>
          <w:rFonts w:ascii="宋体" w:hAnsi="宋体" w:cs="方正仿宋_GBK" w:hint="eastAsia"/>
          <w:szCs w:val="21"/>
          <w:lang w:val="zh-CN"/>
        </w:rPr>
        <w:t>……</w:t>
      </w:r>
    </w:p>
    <w:p w14:paraId="6AAB37C9" w14:textId="77777777" w:rsidR="008376E8" w:rsidRPr="00212CA1" w:rsidRDefault="00F42606">
      <w:pPr>
        <w:autoSpaceDE w:val="0"/>
        <w:autoSpaceDN w:val="0"/>
        <w:adjustRightInd w:val="0"/>
        <w:spacing w:line="500" w:lineRule="exact"/>
        <w:rPr>
          <w:rFonts w:ascii="宋体" w:hAnsi="宋体" w:cs="方正仿宋_GBK"/>
          <w:szCs w:val="21"/>
          <w:lang w:val="zh-CN"/>
        </w:rPr>
      </w:pPr>
      <w:r w:rsidRPr="00212CA1">
        <w:rPr>
          <w:rFonts w:ascii="宋体" w:hAnsi="宋体" w:cs="方正仿宋_GBK" w:hint="eastAsia"/>
          <w:szCs w:val="21"/>
          <w:lang w:val="zh-CN"/>
        </w:rPr>
        <w:t>………</w:t>
      </w:r>
    </w:p>
    <w:p w14:paraId="45880338" w14:textId="77777777" w:rsidR="008376E8" w:rsidRPr="00212CA1" w:rsidRDefault="00F42606">
      <w:pPr>
        <w:widowControl/>
        <w:jc w:val="left"/>
        <w:rPr>
          <w:rFonts w:ascii="宋体" w:hAnsi="宋体" w:cs="方正黑体_GBK"/>
          <w:b/>
          <w:sz w:val="28"/>
          <w:szCs w:val="28"/>
        </w:rPr>
      </w:pPr>
      <w:r w:rsidRPr="00212CA1">
        <w:rPr>
          <w:rFonts w:ascii="宋体" w:hAnsi="宋体" w:cs="方正黑体_GBK"/>
          <w:b/>
          <w:sz w:val="28"/>
          <w:szCs w:val="28"/>
        </w:rPr>
        <w:br w:type="page"/>
      </w:r>
    </w:p>
    <w:p w14:paraId="0DF05616" w14:textId="77777777" w:rsidR="008376E8" w:rsidRPr="00212CA1" w:rsidRDefault="00F42606">
      <w:pPr>
        <w:spacing w:line="500" w:lineRule="exact"/>
        <w:ind w:rightChars="50" w:right="105"/>
        <w:jc w:val="center"/>
        <w:rPr>
          <w:rFonts w:ascii="宋体" w:hAnsi="宋体" w:cs="方正黑体_GBK"/>
          <w:b/>
          <w:bCs/>
          <w:sz w:val="28"/>
          <w:szCs w:val="28"/>
        </w:rPr>
      </w:pPr>
      <w:r w:rsidRPr="00212CA1">
        <w:rPr>
          <w:rFonts w:ascii="宋体" w:hAnsi="宋体" w:cs="方正黑体_GBK" w:hint="eastAsia"/>
          <w:b/>
          <w:bCs/>
          <w:sz w:val="28"/>
          <w:szCs w:val="28"/>
        </w:rPr>
        <w:lastRenderedPageBreak/>
        <w:t>六、投标人基本情况及资格条件承诺函</w:t>
      </w:r>
    </w:p>
    <w:p w14:paraId="58233C31" w14:textId="77777777" w:rsidR="008376E8" w:rsidRPr="00212CA1" w:rsidRDefault="00F42606">
      <w:pPr>
        <w:keepNext/>
        <w:keepLines/>
        <w:spacing w:line="500" w:lineRule="exact"/>
        <w:jc w:val="center"/>
        <w:outlineLvl w:val="1"/>
        <w:rPr>
          <w:rFonts w:ascii="宋体" w:hAnsi="宋体" w:cs="方正小标宋_GBK"/>
          <w:b/>
          <w:kern w:val="0"/>
          <w:sz w:val="28"/>
          <w:szCs w:val="28"/>
        </w:rPr>
      </w:pPr>
      <w:r w:rsidRPr="00212CA1">
        <w:rPr>
          <w:rFonts w:ascii="宋体" w:hAnsi="宋体" w:cs="方正小标宋_GBK" w:hint="eastAsia"/>
          <w:b/>
          <w:kern w:val="0"/>
          <w:sz w:val="28"/>
          <w:szCs w:val="28"/>
        </w:rPr>
        <w:t>（</w:t>
      </w:r>
      <w:r w:rsidRPr="00212CA1">
        <w:rPr>
          <w:rFonts w:ascii="宋体" w:hAnsi="宋体" w:cs="方正小标宋_GBK" w:hint="eastAsia"/>
          <w:b/>
          <w:kern w:val="0"/>
          <w:sz w:val="28"/>
          <w:szCs w:val="28"/>
        </w:rPr>
        <w:t>1</w:t>
      </w:r>
      <w:r w:rsidRPr="00212CA1">
        <w:rPr>
          <w:rFonts w:ascii="宋体" w:hAnsi="宋体" w:cs="方正小标宋_GBK" w:hint="eastAsia"/>
          <w:b/>
          <w:kern w:val="0"/>
          <w:sz w:val="28"/>
          <w:szCs w:val="28"/>
        </w:rPr>
        <w:t>）投标人基本情况表</w:t>
      </w:r>
    </w:p>
    <w:p w14:paraId="5AC91876" w14:textId="77777777" w:rsidR="008376E8" w:rsidRPr="00212CA1" w:rsidRDefault="008376E8">
      <w:pPr>
        <w:rPr>
          <w:rFonts w:ascii="宋体" w:hAnsi="宋体"/>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989"/>
        <w:gridCol w:w="2016"/>
        <w:gridCol w:w="1674"/>
        <w:gridCol w:w="1296"/>
        <w:gridCol w:w="1328"/>
      </w:tblGrid>
      <w:tr w:rsidR="00212CA1" w:rsidRPr="00212CA1" w14:paraId="3A733061" w14:textId="77777777">
        <w:trPr>
          <w:cantSplit/>
          <w:trHeight w:val="616"/>
          <w:jc w:val="center"/>
        </w:trPr>
        <w:tc>
          <w:tcPr>
            <w:tcW w:w="1623" w:type="dxa"/>
            <w:vAlign w:val="center"/>
          </w:tcPr>
          <w:p w14:paraId="6FBC5FF3" w14:textId="77777777" w:rsidR="008376E8" w:rsidRPr="00212CA1" w:rsidRDefault="00F42606">
            <w:pPr>
              <w:jc w:val="center"/>
              <w:rPr>
                <w:rFonts w:ascii="宋体" w:hAnsi="宋体"/>
              </w:rPr>
            </w:pPr>
            <w:r w:rsidRPr="00212CA1">
              <w:rPr>
                <w:rFonts w:ascii="宋体" w:hAnsi="宋体" w:hint="eastAsia"/>
              </w:rPr>
              <w:t>企业名称</w:t>
            </w:r>
          </w:p>
        </w:tc>
        <w:tc>
          <w:tcPr>
            <w:tcW w:w="4679" w:type="dxa"/>
            <w:gridSpan w:val="3"/>
            <w:vAlign w:val="center"/>
          </w:tcPr>
          <w:p w14:paraId="28B9DB80" w14:textId="77777777" w:rsidR="008376E8" w:rsidRPr="00212CA1" w:rsidRDefault="008376E8">
            <w:pPr>
              <w:jc w:val="center"/>
              <w:rPr>
                <w:rFonts w:ascii="宋体" w:hAnsi="宋体"/>
              </w:rPr>
            </w:pPr>
          </w:p>
        </w:tc>
        <w:tc>
          <w:tcPr>
            <w:tcW w:w="1296" w:type="dxa"/>
            <w:vAlign w:val="center"/>
          </w:tcPr>
          <w:p w14:paraId="7D267877" w14:textId="77777777" w:rsidR="008376E8" w:rsidRPr="00212CA1" w:rsidRDefault="00F42606">
            <w:pPr>
              <w:jc w:val="center"/>
              <w:rPr>
                <w:rFonts w:ascii="宋体" w:hAnsi="宋体"/>
              </w:rPr>
            </w:pPr>
            <w:r w:rsidRPr="00212CA1">
              <w:rPr>
                <w:rFonts w:ascii="宋体" w:hAnsi="宋体" w:hint="eastAsia"/>
              </w:rPr>
              <w:t>邮编</w:t>
            </w:r>
          </w:p>
        </w:tc>
        <w:tc>
          <w:tcPr>
            <w:tcW w:w="1328" w:type="dxa"/>
            <w:vAlign w:val="center"/>
          </w:tcPr>
          <w:p w14:paraId="47E86B8F" w14:textId="77777777" w:rsidR="008376E8" w:rsidRPr="00212CA1" w:rsidRDefault="008376E8">
            <w:pPr>
              <w:jc w:val="center"/>
              <w:rPr>
                <w:rFonts w:ascii="宋体" w:hAnsi="宋体"/>
              </w:rPr>
            </w:pPr>
          </w:p>
        </w:tc>
      </w:tr>
      <w:tr w:rsidR="00212CA1" w:rsidRPr="00212CA1" w14:paraId="532713ED" w14:textId="77777777">
        <w:trPr>
          <w:cantSplit/>
          <w:trHeight w:val="580"/>
          <w:jc w:val="center"/>
        </w:trPr>
        <w:tc>
          <w:tcPr>
            <w:tcW w:w="1623" w:type="dxa"/>
            <w:vAlign w:val="center"/>
          </w:tcPr>
          <w:p w14:paraId="7013D480" w14:textId="77777777" w:rsidR="008376E8" w:rsidRPr="00212CA1" w:rsidRDefault="00F42606">
            <w:pPr>
              <w:jc w:val="center"/>
              <w:rPr>
                <w:rFonts w:ascii="宋体" w:hAnsi="宋体"/>
              </w:rPr>
            </w:pPr>
            <w:r w:rsidRPr="00212CA1">
              <w:rPr>
                <w:rFonts w:ascii="宋体" w:hAnsi="宋体" w:hint="eastAsia"/>
              </w:rPr>
              <w:t>企业地址</w:t>
            </w:r>
          </w:p>
        </w:tc>
        <w:tc>
          <w:tcPr>
            <w:tcW w:w="4679" w:type="dxa"/>
            <w:gridSpan w:val="3"/>
            <w:vAlign w:val="center"/>
          </w:tcPr>
          <w:p w14:paraId="43CC157B" w14:textId="77777777" w:rsidR="008376E8" w:rsidRPr="00212CA1" w:rsidRDefault="008376E8">
            <w:pPr>
              <w:jc w:val="center"/>
              <w:rPr>
                <w:rFonts w:ascii="宋体" w:hAnsi="宋体"/>
              </w:rPr>
            </w:pPr>
          </w:p>
        </w:tc>
        <w:tc>
          <w:tcPr>
            <w:tcW w:w="1296" w:type="dxa"/>
            <w:vAlign w:val="center"/>
          </w:tcPr>
          <w:p w14:paraId="0760E794" w14:textId="77777777" w:rsidR="008376E8" w:rsidRPr="00212CA1" w:rsidRDefault="00F42606">
            <w:pPr>
              <w:jc w:val="center"/>
              <w:rPr>
                <w:rFonts w:ascii="宋体" w:hAnsi="宋体"/>
              </w:rPr>
            </w:pPr>
            <w:r w:rsidRPr="00212CA1">
              <w:rPr>
                <w:rFonts w:ascii="宋体" w:hAnsi="宋体" w:hint="eastAsia"/>
              </w:rPr>
              <w:t>电话</w:t>
            </w:r>
          </w:p>
        </w:tc>
        <w:tc>
          <w:tcPr>
            <w:tcW w:w="1328" w:type="dxa"/>
            <w:vAlign w:val="center"/>
          </w:tcPr>
          <w:p w14:paraId="2BA0CEB7" w14:textId="77777777" w:rsidR="008376E8" w:rsidRPr="00212CA1" w:rsidRDefault="008376E8">
            <w:pPr>
              <w:jc w:val="center"/>
              <w:rPr>
                <w:rFonts w:ascii="宋体" w:hAnsi="宋体"/>
              </w:rPr>
            </w:pPr>
          </w:p>
        </w:tc>
      </w:tr>
      <w:tr w:rsidR="00212CA1" w:rsidRPr="00212CA1" w14:paraId="765C1F65" w14:textId="77777777">
        <w:trPr>
          <w:trHeight w:val="560"/>
          <w:jc w:val="center"/>
        </w:trPr>
        <w:tc>
          <w:tcPr>
            <w:tcW w:w="1623" w:type="dxa"/>
            <w:vAlign w:val="center"/>
          </w:tcPr>
          <w:p w14:paraId="1D3455F3" w14:textId="77777777" w:rsidR="008376E8" w:rsidRPr="00212CA1" w:rsidRDefault="00F42606">
            <w:pPr>
              <w:jc w:val="center"/>
              <w:rPr>
                <w:rFonts w:ascii="宋体" w:hAnsi="宋体"/>
              </w:rPr>
            </w:pPr>
            <w:r w:rsidRPr="00212CA1">
              <w:rPr>
                <w:rFonts w:ascii="宋体" w:hAnsi="宋体" w:hint="eastAsia"/>
              </w:rPr>
              <w:t>法定代表人（单位负责人）</w:t>
            </w:r>
          </w:p>
        </w:tc>
        <w:tc>
          <w:tcPr>
            <w:tcW w:w="3005" w:type="dxa"/>
            <w:gridSpan w:val="2"/>
            <w:vAlign w:val="center"/>
          </w:tcPr>
          <w:p w14:paraId="7BD1FF80" w14:textId="77777777" w:rsidR="008376E8" w:rsidRPr="00212CA1" w:rsidRDefault="008376E8">
            <w:pPr>
              <w:jc w:val="center"/>
              <w:rPr>
                <w:rFonts w:ascii="宋体" w:hAnsi="宋体"/>
              </w:rPr>
            </w:pPr>
          </w:p>
        </w:tc>
        <w:tc>
          <w:tcPr>
            <w:tcW w:w="1674" w:type="dxa"/>
            <w:vAlign w:val="center"/>
          </w:tcPr>
          <w:p w14:paraId="4243C27E" w14:textId="77777777" w:rsidR="008376E8" w:rsidRPr="00212CA1" w:rsidRDefault="00F42606">
            <w:pPr>
              <w:jc w:val="center"/>
              <w:rPr>
                <w:rFonts w:ascii="宋体" w:hAnsi="宋体"/>
              </w:rPr>
            </w:pPr>
            <w:r w:rsidRPr="00212CA1">
              <w:rPr>
                <w:rFonts w:ascii="宋体" w:hAnsi="宋体" w:hint="eastAsia"/>
              </w:rPr>
              <w:t>注册资金</w:t>
            </w:r>
          </w:p>
        </w:tc>
        <w:tc>
          <w:tcPr>
            <w:tcW w:w="2624" w:type="dxa"/>
            <w:gridSpan w:val="2"/>
            <w:vAlign w:val="center"/>
          </w:tcPr>
          <w:p w14:paraId="3C893251" w14:textId="77777777" w:rsidR="008376E8" w:rsidRPr="00212CA1" w:rsidRDefault="00F42606">
            <w:pPr>
              <w:jc w:val="center"/>
              <w:rPr>
                <w:rFonts w:ascii="宋体" w:hAnsi="宋体"/>
              </w:rPr>
            </w:pPr>
            <w:r w:rsidRPr="00212CA1">
              <w:rPr>
                <w:rFonts w:ascii="宋体" w:hAnsi="宋体" w:hint="eastAsia"/>
              </w:rPr>
              <w:t>万元</w:t>
            </w:r>
          </w:p>
        </w:tc>
      </w:tr>
      <w:tr w:rsidR="00212CA1" w:rsidRPr="00212CA1" w14:paraId="049B77B6" w14:textId="77777777">
        <w:trPr>
          <w:trHeight w:val="554"/>
          <w:jc w:val="center"/>
        </w:trPr>
        <w:tc>
          <w:tcPr>
            <w:tcW w:w="1623" w:type="dxa"/>
            <w:vAlign w:val="center"/>
          </w:tcPr>
          <w:p w14:paraId="472D5AF4" w14:textId="77777777" w:rsidR="008376E8" w:rsidRPr="00212CA1" w:rsidRDefault="00F42606">
            <w:pPr>
              <w:jc w:val="center"/>
              <w:rPr>
                <w:rFonts w:ascii="宋体" w:hAnsi="宋体"/>
              </w:rPr>
            </w:pPr>
            <w:r w:rsidRPr="00212CA1">
              <w:rPr>
                <w:rFonts w:ascii="宋体" w:hAnsi="宋体" w:hint="eastAsia"/>
              </w:rPr>
              <w:t>职工总数</w:t>
            </w:r>
          </w:p>
        </w:tc>
        <w:tc>
          <w:tcPr>
            <w:tcW w:w="989" w:type="dxa"/>
            <w:vAlign w:val="center"/>
          </w:tcPr>
          <w:p w14:paraId="320726D2" w14:textId="77777777" w:rsidR="008376E8" w:rsidRPr="00212CA1" w:rsidRDefault="008376E8">
            <w:pPr>
              <w:jc w:val="center"/>
              <w:rPr>
                <w:rFonts w:ascii="宋体" w:hAnsi="宋体"/>
              </w:rPr>
            </w:pPr>
          </w:p>
        </w:tc>
        <w:tc>
          <w:tcPr>
            <w:tcW w:w="2016" w:type="dxa"/>
            <w:vAlign w:val="center"/>
          </w:tcPr>
          <w:p w14:paraId="57691A82" w14:textId="77777777" w:rsidR="008376E8" w:rsidRPr="00212CA1" w:rsidRDefault="00F42606">
            <w:pPr>
              <w:jc w:val="center"/>
              <w:rPr>
                <w:rFonts w:ascii="宋体" w:hAnsi="宋体"/>
              </w:rPr>
            </w:pPr>
            <w:r w:rsidRPr="00212CA1">
              <w:rPr>
                <w:rFonts w:ascii="宋体" w:hAnsi="宋体" w:hint="eastAsia"/>
              </w:rPr>
              <w:t>技术管理人数</w:t>
            </w:r>
          </w:p>
        </w:tc>
        <w:tc>
          <w:tcPr>
            <w:tcW w:w="1674" w:type="dxa"/>
            <w:vAlign w:val="center"/>
          </w:tcPr>
          <w:p w14:paraId="762ACD5B" w14:textId="77777777" w:rsidR="008376E8" w:rsidRPr="00212CA1" w:rsidRDefault="008376E8">
            <w:pPr>
              <w:jc w:val="center"/>
              <w:rPr>
                <w:rFonts w:ascii="宋体" w:hAnsi="宋体"/>
              </w:rPr>
            </w:pPr>
          </w:p>
        </w:tc>
        <w:tc>
          <w:tcPr>
            <w:tcW w:w="1296" w:type="dxa"/>
            <w:vAlign w:val="center"/>
          </w:tcPr>
          <w:p w14:paraId="63151DFC" w14:textId="77777777" w:rsidR="008376E8" w:rsidRPr="00212CA1" w:rsidRDefault="00F42606">
            <w:pPr>
              <w:jc w:val="center"/>
              <w:rPr>
                <w:rFonts w:ascii="宋体" w:hAnsi="宋体"/>
              </w:rPr>
            </w:pPr>
            <w:r w:rsidRPr="00212CA1">
              <w:rPr>
                <w:rFonts w:ascii="宋体" w:hAnsi="宋体" w:hint="eastAsia"/>
              </w:rPr>
              <w:t>技术工人</w:t>
            </w:r>
          </w:p>
        </w:tc>
        <w:tc>
          <w:tcPr>
            <w:tcW w:w="1328" w:type="dxa"/>
            <w:vAlign w:val="center"/>
          </w:tcPr>
          <w:p w14:paraId="3C2C2530" w14:textId="77777777" w:rsidR="008376E8" w:rsidRPr="00212CA1" w:rsidRDefault="008376E8">
            <w:pPr>
              <w:jc w:val="center"/>
              <w:rPr>
                <w:rFonts w:ascii="宋体" w:hAnsi="宋体"/>
              </w:rPr>
            </w:pPr>
          </w:p>
        </w:tc>
      </w:tr>
      <w:tr w:rsidR="00212CA1" w:rsidRPr="00212CA1" w14:paraId="55CF13EB" w14:textId="77777777">
        <w:trPr>
          <w:trHeight w:val="3132"/>
          <w:jc w:val="center"/>
        </w:trPr>
        <w:tc>
          <w:tcPr>
            <w:tcW w:w="8926" w:type="dxa"/>
            <w:gridSpan w:val="6"/>
          </w:tcPr>
          <w:p w14:paraId="5B4C295A" w14:textId="77777777" w:rsidR="008376E8" w:rsidRPr="00212CA1" w:rsidRDefault="00F42606">
            <w:pPr>
              <w:autoSpaceDE w:val="0"/>
              <w:autoSpaceDN w:val="0"/>
              <w:adjustRightInd w:val="0"/>
              <w:spacing w:line="500" w:lineRule="exact"/>
              <w:jc w:val="left"/>
              <w:rPr>
                <w:rFonts w:ascii="宋体" w:hAnsi="宋体" w:cs="方正仿宋_GBK"/>
                <w:kern w:val="0"/>
                <w:szCs w:val="21"/>
              </w:rPr>
            </w:pPr>
            <w:r w:rsidRPr="00212CA1">
              <w:rPr>
                <w:rFonts w:ascii="宋体" w:hAnsi="宋体" w:cs="方正仿宋_GBK" w:hint="eastAsia"/>
                <w:kern w:val="0"/>
                <w:szCs w:val="21"/>
              </w:rPr>
              <w:t>主营范围</w:t>
            </w:r>
            <w:r w:rsidRPr="00212CA1">
              <w:rPr>
                <w:rFonts w:ascii="宋体" w:hAnsi="宋体" w:cs="方正仿宋_GBK" w:hint="eastAsia"/>
                <w:kern w:val="0"/>
                <w:szCs w:val="21"/>
              </w:rPr>
              <w:t>:</w:t>
            </w:r>
          </w:p>
          <w:p w14:paraId="13DB504B" w14:textId="77777777" w:rsidR="008376E8" w:rsidRPr="00212CA1" w:rsidRDefault="00F42606">
            <w:pPr>
              <w:autoSpaceDE w:val="0"/>
              <w:autoSpaceDN w:val="0"/>
              <w:adjustRightInd w:val="0"/>
              <w:spacing w:line="500" w:lineRule="exact"/>
              <w:jc w:val="left"/>
              <w:rPr>
                <w:rFonts w:ascii="宋体" w:hAnsi="宋体" w:cs="方正仿宋_GBK"/>
                <w:kern w:val="0"/>
                <w:szCs w:val="21"/>
                <w:u w:val="single"/>
              </w:rPr>
            </w:pPr>
            <w:r w:rsidRPr="00212CA1">
              <w:rPr>
                <w:rFonts w:ascii="宋体" w:hAnsi="宋体" w:cs="方正仿宋_GBK" w:hint="eastAsia"/>
                <w:kern w:val="0"/>
                <w:szCs w:val="21"/>
              </w:rPr>
              <w:t>1</w:t>
            </w:r>
            <w:r w:rsidRPr="00212CA1">
              <w:rPr>
                <w:rFonts w:ascii="宋体" w:hAnsi="宋体" w:cs="方正仿宋_GBK" w:hint="eastAsia"/>
                <w:kern w:val="0"/>
                <w:szCs w:val="21"/>
              </w:rPr>
              <w:t>．</w:t>
            </w:r>
            <w:r w:rsidRPr="00212CA1">
              <w:rPr>
                <w:rFonts w:ascii="宋体" w:hAnsi="宋体" w:cs="方正仿宋_GBK" w:hint="eastAsia"/>
                <w:kern w:val="0"/>
                <w:szCs w:val="21"/>
                <w:u w:val="single"/>
              </w:rPr>
              <w:t xml:space="preserve">                                                             </w:t>
            </w:r>
          </w:p>
          <w:p w14:paraId="5FA4049E" w14:textId="77777777" w:rsidR="008376E8" w:rsidRPr="00212CA1" w:rsidRDefault="00F42606">
            <w:pPr>
              <w:autoSpaceDE w:val="0"/>
              <w:autoSpaceDN w:val="0"/>
              <w:adjustRightInd w:val="0"/>
              <w:spacing w:line="500" w:lineRule="exact"/>
              <w:jc w:val="left"/>
              <w:rPr>
                <w:rFonts w:ascii="宋体" w:hAnsi="宋体" w:cs="方正仿宋_GBK"/>
                <w:kern w:val="0"/>
                <w:szCs w:val="21"/>
                <w:u w:val="single"/>
              </w:rPr>
            </w:pPr>
            <w:r w:rsidRPr="00212CA1">
              <w:rPr>
                <w:rFonts w:ascii="宋体" w:hAnsi="宋体" w:cs="方正仿宋_GBK" w:hint="eastAsia"/>
                <w:kern w:val="0"/>
                <w:szCs w:val="21"/>
              </w:rPr>
              <w:t>2</w:t>
            </w:r>
            <w:r w:rsidRPr="00212CA1">
              <w:rPr>
                <w:rFonts w:ascii="宋体" w:hAnsi="宋体" w:cs="方正仿宋_GBK" w:hint="eastAsia"/>
                <w:kern w:val="0"/>
                <w:szCs w:val="21"/>
              </w:rPr>
              <w:t>．</w:t>
            </w:r>
            <w:r w:rsidRPr="00212CA1">
              <w:rPr>
                <w:rFonts w:ascii="宋体" w:hAnsi="宋体" w:cs="方正仿宋_GBK" w:hint="eastAsia"/>
                <w:kern w:val="0"/>
                <w:szCs w:val="21"/>
                <w:u w:val="single"/>
              </w:rPr>
              <w:t xml:space="preserve">                                                             </w:t>
            </w:r>
          </w:p>
          <w:p w14:paraId="32520428" w14:textId="77777777" w:rsidR="008376E8" w:rsidRPr="00212CA1" w:rsidRDefault="00F42606">
            <w:pPr>
              <w:autoSpaceDE w:val="0"/>
              <w:autoSpaceDN w:val="0"/>
              <w:adjustRightInd w:val="0"/>
              <w:spacing w:line="500" w:lineRule="exact"/>
              <w:jc w:val="left"/>
              <w:rPr>
                <w:rFonts w:ascii="宋体" w:hAnsi="宋体" w:cs="方正仿宋_GBK"/>
                <w:kern w:val="0"/>
                <w:szCs w:val="21"/>
                <w:u w:val="single"/>
              </w:rPr>
            </w:pPr>
            <w:r w:rsidRPr="00212CA1">
              <w:rPr>
                <w:rFonts w:ascii="宋体" w:hAnsi="宋体" w:cs="方正仿宋_GBK" w:hint="eastAsia"/>
                <w:kern w:val="0"/>
                <w:szCs w:val="21"/>
              </w:rPr>
              <w:t>3</w:t>
            </w:r>
            <w:r w:rsidRPr="00212CA1">
              <w:rPr>
                <w:rFonts w:ascii="宋体" w:hAnsi="宋体" w:cs="方正仿宋_GBK" w:hint="eastAsia"/>
                <w:kern w:val="0"/>
                <w:szCs w:val="21"/>
              </w:rPr>
              <w:t>．</w:t>
            </w:r>
            <w:r w:rsidRPr="00212CA1">
              <w:rPr>
                <w:rFonts w:ascii="宋体" w:hAnsi="宋体" w:cs="方正仿宋_GBK" w:hint="eastAsia"/>
                <w:kern w:val="0"/>
                <w:szCs w:val="21"/>
                <w:u w:val="single"/>
              </w:rPr>
              <w:t xml:space="preserve">                                                             </w:t>
            </w:r>
          </w:p>
          <w:p w14:paraId="0F763572" w14:textId="77777777" w:rsidR="008376E8" w:rsidRPr="00212CA1" w:rsidRDefault="00F42606">
            <w:pPr>
              <w:autoSpaceDE w:val="0"/>
              <w:autoSpaceDN w:val="0"/>
              <w:adjustRightInd w:val="0"/>
              <w:spacing w:line="500" w:lineRule="exact"/>
              <w:jc w:val="left"/>
              <w:rPr>
                <w:rFonts w:ascii="宋体" w:hAnsi="宋体" w:cs="方正仿宋_GBK"/>
                <w:kern w:val="0"/>
                <w:szCs w:val="21"/>
                <w:u w:val="single"/>
              </w:rPr>
            </w:pPr>
            <w:r w:rsidRPr="00212CA1">
              <w:rPr>
                <w:rFonts w:ascii="宋体" w:hAnsi="宋体" w:cs="方正仿宋_GBK" w:hint="eastAsia"/>
                <w:kern w:val="0"/>
                <w:szCs w:val="21"/>
              </w:rPr>
              <w:t>4</w:t>
            </w:r>
            <w:r w:rsidRPr="00212CA1">
              <w:rPr>
                <w:rFonts w:ascii="宋体" w:hAnsi="宋体" w:cs="方正仿宋_GBK" w:hint="eastAsia"/>
                <w:kern w:val="0"/>
                <w:szCs w:val="21"/>
              </w:rPr>
              <w:t>．</w:t>
            </w:r>
            <w:r w:rsidRPr="00212CA1">
              <w:rPr>
                <w:rFonts w:ascii="宋体" w:hAnsi="宋体" w:cs="方正仿宋_GBK" w:hint="eastAsia"/>
                <w:kern w:val="0"/>
                <w:szCs w:val="21"/>
                <w:u w:val="single"/>
              </w:rPr>
              <w:t xml:space="preserve">                                                             </w:t>
            </w:r>
          </w:p>
          <w:p w14:paraId="44ED11C2" w14:textId="77777777" w:rsidR="008376E8" w:rsidRPr="00212CA1" w:rsidRDefault="00F42606">
            <w:pPr>
              <w:spacing w:line="500" w:lineRule="exact"/>
              <w:rPr>
                <w:rFonts w:ascii="宋体" w:hAnsi="宋体" w:cs="方正仿宋_GBK"/>
                <w:szCs w:val="21"/>
              </w:rPr>
            </w:pPr>
            <w:r w:rsidRPr="00212CA1">
              <w:rPr>
                <w:rFonts w:ascii="宋体" w:hAnsi="宋体" w:cs="方正仿宋_GBK" w:hint="eastAsia"/>
                <w:kern w:val="0"/>
                <w:szCs w:val="21"/>
              </w:rPr>
              <w:t>…</w:t>
            </w:r>
          </w:p>
        </w:tc>
      </w:tr>
      <w:tr w:rsidR="00212CA1" w:rsidRPr="00212CA1" w14:paraId="0FC17259" w14:textId="77777777">
        <w:trPr>
          <w:trHeight w:val="1414"/>
          <w:jc w:val="center"/>
        </w:trPr>
        <w:tc>
          <w:tcPr>
            <w:tcW w:w="8926" w:type="dxa"/>
            <w:gridSpan w:val="6"/>
          </w:tcPr>
          <w:p w14:paraId="043C136A" w14:textId="77777777" w:rsidR="008376E8" w:rsidRPr="00212CA1" w:rsidRDefault="00F42606">
            <w:pPr>
              <w:autoSpaceDE w:val="0"/>
              <w:autoSpaceDN w:val="0"/>
              <w:adjustRightInd w:val="0"/>
              <w:spacing w:line="500" w:lineRule="exact"/>
              <w:jc w:val="left"/>
              <w:rPr>
                <w:rFonts w:ascii="宋体" w:hAnsi="宋体" w:cs="方正仿宋_GBK"/>
                <w:kern w:val="0"/>
                <w:szCs w:val="21"/>
              </w:rPr>
            </w:pPr>
            <w:r w:rsidRPr="00212CA1">
              <w:rPr>
                <w:rFonts w:ascii="宋体" w:hAnsi="宋体" w:cs="方正仿宋_GBK" w:hint="eastAsia"/>
                <w:kern w:val="0"/>
                <w:szCs w:val="21"/>
              </w:rPr>
              <w:t>其他需要说明的情况</w:t>
            </w:r>
            <w:r w:rsidRPr="00212CA1">
              <w:rPr>
                <w:rFonts w:ascii="宋体" w:hAnsi="宋体" w:cs="方正仿宋_GBK" w:hint="eastAsia"/>
                <w:kern w:val="0"/>
                <w:szCs w:val="21"/>
              </w:rPr>
              <w:t>:</w:t>
            </w:r>
          </w:p>
        </w:tc>
      </w:tr>
    </w:tbl>
    <w:p w14:paraId="0B4C7396" w14:textId="77777777" w:rsidR="008376E8" w:rsidRPr="00212CA1" w:rsidRDefault="00F42606">
      <w:pPr>
        <w:spacing w:line="500" w:lineRule="exact"/>
        <w:rPr>
          <w:rFonts w:ascii="宋体" w:hAnsi="宋体" w:cs="方正仿宋_GBK"/>
          <w:b/>
          <w:szCs w:val="21"/>
        </w:rPr>
      </w:pPr>
      <w:r w:rsidRPr="00212CA1">
        <w:rPr>
          <w:rFonts w:ascii="宋体" w:hAnsi="宋体" w:cs="方正仿宋_GBK" w:hint="eastAsia"/>
          <w:b/>
          <w:szCs w:val="21"/>
        </w:rPr>
        <w:t>附：营业执照、农作物种子生产经营许可证复印件</w:t>
      </w:r>
      <w:r w:rsidRPr="00212CA1">
        <w:rPr>
          <w:rFonts w:ascii="宋体" w:hAnsi="宋体" w:cs="仿宋_GB2312" w:hint="eastAsia"/>
          <w:b/>
          <w:szCs w:val="21"/>
        </w:rPr>
        <w:t>。</w:t>
      </w:r>
    </w:p>
    <w:p w14:paraId="0EFAFE43" w14:textId="77777777" w:rsidR="008376E8" w:rsidRPr="00212CA1" w:rsidRDefault="00F42606">
      <w:pPr>
        <w:spacing w:line="500" w:lineRule="exact"/>
        <w:rPr>
          <w:rFonts w:ascii="宋体" w:hAnsi="宋体" w:cs="方正仿宋_GBK"/>
          <w:szCs w:val="21"/>
        </w:rPr>
      </w:pPr>
      <w:r w:rsidRPr="00212CA1">
        <w:rPr>
          <w:rFonts w:ascii="宋体" w:hAnsi="宋体" w:cs="方正仿宋_GBK" w:hint="eastAsia"/>
          <w:szCs w:val="21"/>
        </w:rPr>
        <w:t>投标人（盖章）：</w:t>
      </w:r>
    </w:p>
    <w:p w14:paraId="4DF90FBB" w14:textId="77777777" w:rsidR="008376E8" w:rsidRPr="00212CA1" w:rsidRDefault="00F42606">
      <w:pPr>
        <w:spacing w:line="500" w:lineRule="exact"/>
        <w:rPr>
          <w:rFonts w:ascii="宋体" w:hAnsi="宋体" w:cs="方正仿宋_GBK"/>
          <w:szCs w:val="21"/>
        </w:rPr>
      </w:pPr>
      <w:r w:rsidRPr="00212CA1">
        <w:rPr>
          <w:rFonts w:ascii="宋体" w:hAnsi="宋体" w:cs="方正仿宋_GBK" w:hint="eastAsia"/>
          <w:szCs w:val="21"/>
        </w:rPr>
        <w:t>投标人法定代表人（单位负责人）或委托代理人（签字或盖章）：</w:t>
      </w:r>
    </w:p>
    <w:p w14:paraId="66DD4608" w14:textId="77777777" w:rsidR="008376E8" w:rsidRPr="00212CA1" w:rsidRDefault="00F42606">
      <w:pPr>
        <w:spacing w:line="500" w:lineRule="exact"/>
        <w:rPr>
          <w:rFonts w:ascii="宋体" w:hAnsi="宋体" w:cs="方正仿宋_GBK"/>
          <w:szCs w:val="21"/>
        </w:rPr>
      </w:pPr>
      <w:r w:rsidRPr="00212CA1">
        <w:rPr>
          <w:rFonts w:ascii="宋体" w:hAnsi="宋体" w:cs="方正仿宋_GBK" w:hint="eastAsia"/>
          <w:szCs w:val="21"/>
        </w:rPr>
        <w:t>日</w:t>
      </w:r>
      <w:r w:rsidRPr="00212CA1">
        <w:rPr>
          <w:rFonts w:ascii="宋体" w:hAnsi="宋体" w:cs="方正仿宋_GBK" w:hint="eastAsia"/>
          <w:szCs w:val="21"/>
        </w:rPr>
        <w:t xml:space="preserve">  </w:t>
      </w:r>
      <w:r w:rsidRPr="00212CA1">
        <w:rPr>
          <w:rFonts w:ascii="宋体" w:hAnsi="宋体" w:cs="方正仿宋_GBK" w:hint="eastAsia"/>
          <w:szCs w:val="21"/>
        </w:rPr>
        <w:t>期：</w:t>
      </w:r>
      <w:r w:rsidRPr="00212CA1">
        <w:rPr>
          <w:rFonts w:ascii="宋体" w:hAnsi="宋体" w:cs="方正仿宋_GBK" w:hint="eastAsia"/>
          <w:szCs w:val="21"/>
        </w:rPr>
        <w:t xml:space="preserve">       </w:t>
      </w:r>
      <w:r w:rsidRPr="00212CA1">
        <w:rPr>
          <w:rFonts w:ascii="宋体" w:hAnsi="宋体" w:cs="方正仿宋_GBK" w:hint="eastAsia"/>
          <w:szCs w:val="21"/>
        </w:rPr>
        <w:t>年</w:t>
      </w:r>
      <w:r w:rsidRPr="00212CA1">
        <w:rPr>
          <w:rFonts w:ascii="宋体" w:hAnsi="宋体" w:cs="方正仿宋_GBK" w:hint="eastAsia"/>
          <w:szCs w:val="21"/>
        </w:rPr>
        <w:t xml:space="preserve">    </w:t>
      </w:r>
      <w:r w:rsidRPr="00212CA1">
        <w:rPr>
          <w:rFonts w:ascii="宋体" w:hAnsi="宋体" w:cs="方正仿宋_GBK" w:hint="eastAsia"/>
          <w:szCs w:val="21"/>
        </w:rPr>
        <w:t>月</w:t>
      </w:r>
      <w:r w:rsidRPr="00212CA1">
        <w:rPr>
          <w:rFonts w:ascii="宋体" w:hAnsi="宋体" w:cs="方正仿宋_GBK" w:hint="eastAsia"/>
          <w:szCs w:val="21"/>
        </w:rPr>
        <w:t xml:space="preserve">    </w:t>
      </w:r>
      <w:r w:rsidRPr="00212CA1">
        <w:rPr>
          <w:rFonts w:ascii="宋体" w:hAnsi="宋体" w:cs="方正仿宋_GBK" w:hint="eastAsia"/>
          <w:szCs w:val="21"/>
        </w:rPr>
        <w:t>日</w:t>
      </w:r>
    </w:p>
    <w:p w14:paraId="51D49D96" w14:textId="77777777" w:rsidR="008376E8" w:rsidRPr="00212CA1" w:rsidRDefault="00F42606">
      <w:pPr>
        <w:widowControl/>
        <w:jc w:val="center"/>
        <w:rPr>
          <w:rFonts w:ascii="宋体" w:hAnsi="宋体" w:cs="宋体"/>
          <w:b/>
          <w:bCs/>
          <w:kern w:val="0"/>
          <w:sz w:val="28"/>
          <w:szCs w:val="28"/>
        </w:rPr>
      </w:pPr>
      <w:r w:rsidRPr="00212CA1">
        <w:rPr>
          <w:rFonts w:ascii="宋体" w:hAnsi="宋体"/>
        </w:rPr>
        <w:br w:type="page"/>
      </w:r>
      <w:r w:rsidRPr="00212CA1">
        <w:rPr>
          <w:rFonts w:ascii="宋体" w:hAnsi="宋体" w:cs="宋体" w:hint="eastAsia"/>
          <w:b/>
          <w:bCs/>
          <w:kern w:val="0"/>
          <w:sz w:val="28"/>
          <w:szCs w:val="28"/>
        </w:rPr>
        <w:lastRenderedPageBreak/>
        <w:t>（</w:t>
      </w:r>
      <w:r w:rsidRPr="00212CA1">
        <w:rPr>
          <w:rFonts w:ascii="宋体" w:hAnsi="宋体" w:cs="宋体" w:hint="eastAsia"/>
          <w:b/>
          <w:bCs/>
          <w:kern w:val="0"/>
          <w:sz w:val="28"/>
          <w:szCs w:val="28"/>
        </w:rPr>
        <w:t>2</w:t>
      </w:r>
      <w:r w:rsidRPr="00212CA1">
        <w:rPr>
          <w:rFonts w:ascii="宋体" w:hAnsi="宋体" w:cs="宋体" w:hint="eastAsia"/>
          <w:b/>
          <w:bCs/>
          <w:kern w:val="0"/>
          <w:sz w:val="28"/>
          <w:szCs w:val="28"/>
        </w:rPr>
        <w:t>）资格条件承诺函</w:t>
      </w:r>
    </w:p>
    <w:p w14:paraId="64AE66EC" w14:textId="77777777" w:rsidR="008376E8" w:rsidRPr="00212CA1" w:rsidRDefault="008376E8">
      <w:pPr>
        <w:rPr>
          <w:rFonts w:ascii="宋体" w:hAnsi="宋体"/>
        </w:rPr>
      </w:pPr>
    </w:p>
    <w:p w14:paraId="11AF4700" w14:textId="77777777" w:rsidR="008376E8" w:rsidRPr="00212CA1" w:rsidRDefault="00F42606">
      <w:pPr>
        <w:spacing w:line="480" w:lineRule="exact"/>
        <w:ind w:firstLineChars="200" w:firstLine="422"/>
        <w:rPr>
          <w:rFonts w:ascii="宋体" w:hAnsi="宋体" w:cstheme="minorBidi"/>
          <w:b/>
        </w:rPr>
      </w:pPr>
      <w:r w:rsidRPr="00212CA1">
        <w:rPr>
          <w:rFonts w:ascii="宋体" w:hAnsi="宋体" w:cstheme="minorBidi" w:hint="eastAsia"/>
          <w:b/>
        </w:rPr>
        <w:t>我方</w:t>
      </w:r>
      <w:r w:rsidRPr="00212CA1">
        <w:rPr>
          <w:rFonts w:ascii="宋体" w:hAnsi="宋体" w:cstheme="minorBidi" w:hint="eastAsia"/>
          <w:b/>
          <w:i/>
          <w:iCs/>
          <w:u w:val="single"/>
        </w:rPr>
        <w:t xml:space="preserve"> </w:t>
      </w:r>
      <w:r w:rsidRPr="00212CA1">
        <w:rPr>
          <w:rFonts w:ascii="宋体" w:hAnsi="宋体" w:cstheme="minorBidi"/>
          <w:b/>
          <w:i/>
          <w:iCs/>
          <w:u w:val="single"/>
        </w:rPr>
        <w:t xml:space="preserve">      </w:t>
      </w:r>
      <w:r w:rsidRPr="00212CA1">
        <w:rPr>
          <w:rFonts w:ascii="宋体" w:hAnsi="宋体" w:cstheme="minorBidi" w:hint="eastAsia"/>
          <w:b/>
          <w:i/>
          <w:iCs/>
          <w:u w:val="single"/>
        </w:rPr>
        <w:t>（投标人名称）</w:t>
      </w:r>
      <w:r w:rsidRPr="00212CA1">
        <w:rPr>
          <w:rFonts w:ascii="宋体" w:hAnsi="宋体" w:cstheme="minorBidi" w:hint="eastAsia"/>
          <w:b/>
          <w:i/>
          <w:iCs/>
          <w:u w:val="single"/>
        </w:rPr>
        <w:t xml:space="preserve"> </w:t>
      </w:r>
      <w:r w:rsidRPr="00212CA1">
        <w:rPr>
          <w:rFonts w:ascii="宋体" w:hAnsi="宋体" w:cstheme="minorBidi"/>
          <w:b/>
          <w:i/>
          <w:iCs/>
          <w:u w:val="single"/>
        </w:rPr>
        <w:t xml:space="preserve">     </w:t>
      </w:r>
      <w:r w:rsidRPr="00212CA1">
        <w:rPr>
          <w:rFonts w:ascii="宋体" w:hAnsi="宋体" w:cstheme="minorBidi" w:hint="eastAsia"/>
          <w:b/>
        </w:rPr>
        <w:t>符合《中华人民共和国政府采购法》第二十二规定条件，具体包括：</w:t>
      </w:r>
    </w:p>
    <w:p w14:paraId="0C43879F" w14:textId="77777777" w:rsidR="008376E8" w:rsidRPr="00212CA1" w:rsidRDefault="00F42606">
      <w:pPr>
        <w:spacing w:line="480" w:lineRule="exact"/>
        <w:rPr>
          <w:rFonts w:ascii="宋体" w:hAnsi="宋体" w:cstheme="minorBidi"/>
        </w:rPr>
      </w:pPr>
      <w:r w:rsidRPr="00212CA1">
        <w:rPr>
          <w:rFonts w:ascii="宋体" w:hAnsi="宋体" w:cstheme="minorBidi" w:hint="eastAsia"/>
        </w:rPr>
        <w:t>1.</w:t>
      </w:r>
      <w:r w:rsidRPr="00212CA1">
        <w:rPr>
          <w:rFonts w:ascii="宋体" w:hAnsi="宋体" w:cstheme="minorBidi" w:hint="eastAsia"/>
        </w:rPr>
        <w:t>具有独立承担民事责任的能力；</w:t>
      </w:r>
    </w:p>
    <w:p w14:paraId="15B69038" w14:textId="77777777" w:rsidR="008376E8" w:rsidRPr="00212CA1" w:rsidRDefault="00F42606">
      <w:pPr>
        <w:spacing w:line="480" w:lineRule="exact"/>
        <w:rPr>
          <w:rFonts w:ascii="宋体" w:hAnsi="宋体" w:cstheme="minorBidi"/>
        </w:rPr>
      </w:pPr>
      <w:r w:rsidRPr="00212CA1">
        <w:rPr>
          <w:rFonts w:ascii="宋体" w:hAnsi="宋体" w:cstheme="minorBidi" w:hint="eastAsia"/>
        </w:rPr>
        <w:t>2.</w:t>
      </w:r>
      <w:r w:rsidRPr="00212CA1">
        <w:rPr>
          <w:rFonts w:ascii="宋体" w:hAnsi="宋体" w:cstheme="minorBidi" w:hint="eastAsia"/>
        </w:rPr>
        <w:t>具有良好的商业信誉和健全的财务会计制度；</w:t>
      </w:r>
    </w:p>
    <w:p w14:paraId="17C76354" w14:textId="77777777" w:rsidR="008376E8" w:rsidRPr="00212CA1" w:rsidRDefault="00F42606">
      <w:pPr>
        <w:spacing w:line="480" w:lineRule="exact"/>
        <w:rPr>
          <w:rFonts w:ascii="宋体" w:hAnsi="宋体" w:cstheme="minorBidi"/>
        </w:rPr>
      </w:pPr>
      <w:r w:rsidRPr="00212CA1">
        <w:rPr>
          <w:rFonts w:ascii="宋体" w:hAnsi="宋体" w:cstheme="minorBidi" w:hint="eastAsia"/>
        </w:rPr>
        <w:t>3.</w:t>
      </w:r>
      <w:r w:rsidRPr="00212CA1">
        <w:rPr>
          <w:rFonts w:ascii="宋体" w:hAnsi="宋体" w:cstheme="minorBidi" w:hint="eastAsia"/>
        </w:rPr>
        <w:t>有依法缴纳税收和社会保障资金的良好记录；</w:t>
      </w:r>
    </w:p>
    <w:p w14:paraId="573A3CB8" w14:textId="77777777" w:rsidR="008376E8" w:rsidRPr="00212CA1" w:rsidRDefault="00F42606">
      <w:pPr>
        <w:spacing w:line="480" w:lineRule="exact"/>
        <w:rPr>
          <w:rFonts w:ascii="宋体" w:hAnsi="宋体" w:cstheme="minorBidi"/>
        </w:rPr>
      </w:pPr>
      <w:r w:rsidRPr="00212CA1">
        <w:rPr>
          <w:rFonts w:ascii="宋体" w:hAnsi="宋体" w:cstheme="minorBidi" w:hint="eastAsia"/>
        </w:rPr>
        <w:t>4.</w:t>
      </w:r>
      <w:r w:rsidRPr="00212CA1">
        <w:rPr>
          <w:rFonts w:ascii="宋体" w:hAnsi="宋体" w:cstheme="minorBidi" w:hint="eastAsia"/>
        </w:rPr>
        <w:t>具有履行合同所必需的设备和专业技术能力；</w:t>
      </w:r>
    </w:p>
    <w:p w14:paraId="70384950" w14:textId="77777777" w:rsidR="008376E8" w:rsidRPr="00212CA1" w:rsidRDefault="00F42606">
      <w:pPr>
        <w:spacing w:line="480" w:lineRule="exact"/>
        <w:rPr>
          <w:rFonts w:ascii="宋体" w:hAnsi="宋体" w:cstheme="minorBidi"/>
        </w:rPr>
      </w:pPr>
      <w:r w:rsidRPr="00212CA1">
        <w:rPr>
          <w:rFonts w:ascii="宋体" w:hAnsi="宋体" w:cstheme="minorBidi" w:hint="eastAsia"/>
        </w:rPr>
        <w:t>5.</w:t>
      </w:r>
      <w:r w:rsidRPr="00212CA1">
        <w:rPr>
          <w:rFonts w:ascii="宋体" w:hAnsi="宋体" w:cstheme="minorBidi" w:hint="eastAsia"/>
        </w:rPr>
        <w:t>参加本次政府采购活动前三年内，在经营活动中没有重大违法记录；</w:t>
      </w:r>
    </w:p>
    <w:p w14:paraId="3A618689" w14:textId="77777777" w:rsidR="008376E8" w:rsidRPr="00212CA1" w:rsidRDefault="00F42606">
      <w:pPr>
        <w:spacing w:line="480" w:lineRule="exact"/>
        <w:rPr>
          <w:rFonts w:ascii="宋体" w:hAnsi="宋体" w:cstheme="minorBidi"/>
        </w:rPr>
      </w:pPr>
      <w:r w:rsidRPr="00212CA1">
        <w:rPr>
          <w:rFonts w:ascii="宋体" w:hAnsi="宋体" w:cstheme="minorBidi" w:hint="eastAsia"/>
        </w:rPr>
        <w:t>6.</w:t>
      </w:r>
      <w:r w:rsidRPr="00212CA1">
        <w:rPr>
          <w:rFonts w:ascii="宋体" w:hAnsi="宋体" w:cstheme="minorBidi" w:hint="eastAsia"/>
        </w:rPr>
        <w:t>不存在违反《中华人民共和国政府采购法实施条例》第十八条“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r w:rsidRPr="00212CA1">
        <w:rPr>
          <w:rFonts w:ascii="宋体" w:hAnsi="宋体" w:cstheme="minorBidi"/>
        </w:rPr>
        <w:t>”</w:t>
      </w:r>
      <w:r w:rsidRPr="00212CA1">
        <w:rPr>
          <w:rFonts w:ascii="宋体" w:hAnsi="宋体" w:cstheme="minorBidi" w:hint="eastAsia"/>
        </w:rPr>
        <w:t>规定的情形；</w:t>
      </w:r>
    </w:p>
    <w:p w14:paraId="4A731501" w14:textId="77777777" w:rsidR="008376E8" w:rsidRPr="00212CA1" w:rsidRDefault="00F42606">
      <w:pPr>
        <w:spacing w:line="480" w:lineRule="exact"/>
        <w:rPr>
          <w:rFonts w:ascii="宋体" w:hAnsi="宋体" w:cstheme="minorBidi"/>
        </w:rPr>
      </w:pPr>
      <w:r w:rsidRPr="00212CA1">
        <w:rPr>
          <w:rFonts w:ascii="宋体" w:hAnsi="宋体" w:cstheme="minorBidi" w:hint="eastAsia"/>
        </w:rPr>
        <w:t>7.</w:t>
      </w:r>
      <w:r w:rsidRPr="00212CA1">
        <w:rPr>
          <w:rFonts w:ascii="宋体" w:hAnsi="宋体" w:cstheme="minorBidi" w:hint="eastAsia"/>
        </w:rPr>
        <w:t>在投标（响应）截止日期前未被列入失信被执行人名单、重大税收违法案件当事人名单、政府采购严重违法失信行为记录名单。</w:t>
      </w:r>
    </w:p>
    <w:p w14:paraId="3BF99C08" w14:textId="77777777" w:rsidR="008376E8" w:rsidRPr="00212CA1" w:rsidRDefault="00F42606">
      <w:pPr>
        <w:spacing w:line="480" w:lineRule="exact"/>
        <w:ind w:firstLineChars="100" w:firstLine="210"/>
        <w:rPr>
          <w:rFonts w:ascii="宋体" w:hAnsi="宋体" w:cstheme="minorBidi"/>
        </w:rPr>
      </w:pPr>
      <w:r w:rsidRPr="00212CA1">
        <w:rPr>
          <w:rFonts w:ascii="宋体" w:hAnsi="宋体" w:cstheme="minorBidi" w:hint="eastAsia"/>
        </w:rPr>
        <w:t>我方对上述承诺的真实性负责，</w:t>
      </w:r>
      <w:r w:rsidRPr="00212CA1">
        <w:rPr>
          <w:rFonts w:ascii="宋体" w:hAnsi="宋体" w:cstheme="minorBidi" w:hint="eastAsia"/>
        </w:rPr>
        <w:t>接受社会公众监督，如需检查核验，自愿接受采购单位（采购代理机构）的检查核验，配合提供相关证明材料，证明符合《中华人民共和国政府采购法》规定的供应商基本资格条件。如有虚假，愿依法承担相应责任。</w:t>
      </w:r>
    </w:p>
    <w:p w14:paraId="71E3C27C" w14:textId="77777777" w:rsidR="008376E8" w:rsidRPr="00212CA1" w:rsidRDefault="00F42606">
      <w:pPr>
        <w:spacing w:line="480" w:lineRule="exact"/>
        <w:rPr>
          <w:rFonts w:ascii="宋体" w:hAnsi="宋体" w:cstheme="minorBidi"/>
        </w:rPr>
      </w:pPr>
      <w:r w:rsidRPr="00212CA1">
        <w:rPr>
          <w:rFonts w:ascii="宋体" w:hAnsi="宋体" w:cstheme="minorBidi" w:hint="eastAsia"/>
        </w:rPr>
        <w:t>特此承诺。</w:t>
      </w:r>
    </w:p>
    <w:p w14:paraId="49A8F83F" w14:textId="77777777" w:rsidR="008376E8" w:rsidRPr="00212CA1" w:rsidRDefault="008376E8">
      <w:pPr>
        <w:spacing w:line="480" w:lineRule="exact"/>
        <w:rPr>
          <w:rFonts w:ascii="宋体" w:hAnsi="宋体" w:cstheme="minorBidi"/>
        </w:rPr>
      </w:pPr>
    </w:p>
    <w:p w14:paraId="7248639F" w14:textId="77777777" w:rsidR="008376E8" w:rsidRPr="00212CA1" w:rsidRDefault="008376E8">
      <w:pPr>
        <w:spacing w:line="480" w:lineRule="exact"/>
        <w:rPr>
          <w:rFonts w:ascii="宋体" w:hAnsi="宋体" w:cstheme="minorBidi"/>
        </w:rPr>
      </w:pPr>
    </w:p>
    <w:p w14:paraId="5E22C9B0" w14:textId="77777777" w:rsidR="008376E8" w:rsidRPr="00212CA1" w:rsidRDefault="008376E8">
      <w:pPr>
        <w:spacing w:line="480" w:lineRule="exact"/>
        <w:rPr>
          <w:rFonts w:ascii="宋体" w:hAnsi="宋体" w:cstheme="minorBidi"/>
        </w:rPr>
      </w:pPr>
    </w:p>
    <w:p w14:paraId="77A059BF" w14:textId="77777777" w:rsidR="008376E8" w:rsidRPr="00212CA1" w:rsidRDefault="00F42606">
      <w:pPr>
        <w:spacing w:line="480" w:lineRule="exact"/>
        <w:ind w:firstLineChars="1700" w:firstLine="3570"/>
        <w:rPr>
          <w:rFonts w:ascii="宋体" w:hAnsi="宋体" w:cstheme="minorBidi"/>
        </w:rPr>
      </w:pPr>
      <w:r w:rsidRPr="00212CA1">
        <w:rPr>
          <w:rFonts w:ascii="宋体" w:hAnsi="宋体" w:cstheme="minorBidi" w:hint="eastAsia"/>
        </w:rPr>
        <w:t>投标人名称（公章）：</w:t>
      </w:r>
    </w:p>
    <w:p w14:paraId="5D9FFB68" w14:textId="77777777" w:rsidR="008376E8" w:rsidRPr="00212CA1" w:rsidRDefault="00F42606">
      <w:pPr>
        <w:spacing w:line="480" w:lineRule="exact"/>
        <w:ind w:firstLineChars="2700" w:firstLine="5670"/>
        <w:rPr>
          <w:rFonts w:ascii="宋体" w:hAnsi="宋体" w:cstheme="minorBidi"/>
        </w:rPr>
      </w:pPr>
      <w:r w:rsidRPr="00212CA1">
        <w:rPr>
          <w:rFonts w:ascii="宋体" w:hAnsi="宋体" w:cstheme="minorBidi" w:hint="eastAsia"/>
        </w:rPr>
        <w:t>年</w:t>
      </w:r>
      <w:r w:rsidRPr="00212CA1">
        <w:rPr>
          <w:rFonts w:ascii="宋体" w:hAnsi="宋体" w:cstheme="minorBidi" w:hint="eastAsia"/>
        </w:rPr>
        <w:t xml:space="preserve">   </w:t>
      </w:r>
      <w:r w:rsidRPr="00212CA1">
        <w:rPr>
          <w:rFonts w:ascii="宋体" w:hAnsi="宋体" w:cstheme="minorBidi" w:hint="eastAsia"/>
        </w:rPr>
        <w:t>月</w:t>
      </w:r>
      <w:r w:rsidRPr="00212CA1">
        <w:rPr>
          <w:rFonts w:ascii="宋体" w:hAnsi="宋体" w:cstheme="minorBidi" w:hint="eastAsia"/>
        </w:rPr>
        <w:t xml:space="preserve">   </w:t>
      </w:r>
      <w:r w:rsidRPr="00212CA1">
        <w:rPr>
          <w:rFonts w:ascii="宋体" w:hAnsi="宋体" w:cstheme="minorBidi" w:hint="eastAsia"/>
        </w:rPr>
        <w:t>日</w:t>
      </w:r>
    </w:p>
    <w:p w14:paraId="5D7CAAE8" w14:textId="77777777" w:rsidR="008376E8" w:rsidRPr="00212CA1" w:rsidRDefault="00F42606">
      <w:pPr>
        <w:widowControl/>
        <w:jc w:val="left"/>
        <w:rPr>
          <w:rFonts w:ascii="宋体" w:hAnsi="宋体" w:cs="宋体"/>
          <w:b/>
          <w:bCs/>
          <w:kern w:val="0"/>
          <w:sz w:val="24"/>
          <w:szCs w:val="24"/>
        </w:rPr>
      </w:pPr>
      <w:r w:rsidRPr="00212CA1">
        <w:rPr>
          <w:rFonts w:ascii="宋体" w:hAnsi="宋体" w:cs="宋体"/>
          <w:b/>
          <w:bCs/>
          <w:kern w:val="0"/>
          <w:sz w:val="24"/>
          <w:szCs w:val="24"/>
        </w:rPr>
        <w:br w:type="page"/>
      </w:r>
    </w:p>
    <w:p w14:paraId="12B5763A" w14:textId="77777777" w:rsidR="008376E8" w:rsidRPr="00212CA1" w:rsidRDefault="00F42606">
      <w:pPr>
        <w:widowControl/>
        <w:spacing w:line="360" w:lineRule="auto"/>
        <w:jc w:val="center"/>
        <w:outlineLvl w:val="2"/>
        <w:rPr>
          <w:rFonts w:ascii="宋体" w:hAnsi="宋体"/>
          <w:sz w:val="28"/>
          <w:szCs w:val="28"/>
        </w:rPr>
      </w:pPr>
      <w:r w:rsidRPr="00212CA1">
        <w:rPr>
          <w:rFonts w:ascii="宋体" w:hAnsi="宋体" w:cs="方正黑体_GBK" w:hint="eastAsia"/>
          <w:b/>
          <w:bCs/>
          <w:sz w:val="28"/>
          <w:szCs w:val="28"/>
        </w:rPr>
        <w:lastRenderedPageBreak/>
        <w:t>七、</w:t>
      </w:r>
      <w:r w:rsidRPr="00212CA1">
        <w:rPr>
          <w:rFonts w:ascii="宋体" w:hAnsi="宋体" w:cs="宋体" w:hint="eastAsia"/>
          <w:b/>
          <w:kern w:val="0"/>
          <w:sz w:val="28"/>
          <w:szCs w:val="28"/>
        </w:rPr>
        <w:t>中小企业声明函</w:t>
      </w:r>
    </w:p>
    <w:p w14:paraId="568550C8" w14:textId="77777777" w:rsidR="008376E8" w:rsidRPr="00212CA1" w:rsidRDefault="00F42606">
      <w:pPr>
        <w:spacing w:line="500" w:lineRule="exact"/>
        <w:ind w:rightChars="50" w:right="105"/>
        <w:jc w:val="center"/>
        <w:rPr>
          <w:rFonts w:ascii="宋体" w:hAnsi="宋体" w:cs="方正黑体_GBK"/>
          <w:b/>
          <w:bCs/>
          <w:sz w:val="28"/>
          <w:szCs w:val="28"/>
        </w:rPr>
      </w:pPr>
      <w:r w:rsidRPr="00212CA1">
        <w:rPr>
          <w:rFonts w:ascii="宋体" w:hAnsi="宋体" w:cs="方正黑体_GBK" w:hint="eastAsia"/>
          <w:b/>
          <w:bCs/>
          <w:sz w:val="28"/>
          <w:szCs w:val="28"/>
        </w:rPr>
        <w:t>中小企业声明函</w:t>
      </w:r>
    </w:p>
    <w:p w14:paraId="5378EDF5" w14:textId="77777777" w:rsidR="008376E8" w:rsidRPr="00212CA1" w:rsidRDefault="008376E8">
      <w:pPr>
        <w:rPr>
          <w:rFonts w:ascii="宋体" w:hAnsi="宋体"/>
        </w:rPr>
      </w:pPr>
    </w:p>
    <w:p w14:paraId="614DC005" w14:textId="77777777" w:rsidR="008376E8" w:rsidRPr="00212CA1" w:rsidRDefault="00F42606">
      <w:pPr>
        <w:adjustRightInd w:val="0"/>
        <w:snapToGrid w:val="0"/>
        <w:spacing w:line="460" w:lineRule="exact"/>
        <w:ind w:firstLine="640"/>
        <w:rPr>
          <w:rFonts w:ascii="宋体" w:hAnsi="宋体" w:cs="方正仿宋_GBK"/>
          <w:spacing w:val="6"/>
          <w:szCs w:val="21"/>
        </w:rPr>
      </w:pPr>
      <w:r w:rsidRPr="00212CA1">
        <w:rPr>
          <w:rFonts w:ascii="宋体" w:hAnsi="宋体" w:cs="方正仿宋_GBK" w:hint="eastAsia"/>
          <w:spacing w:val="6"/>
          <w:szCs w:val="21"/>
        </w:rPr>
        <w:t>本公司（联合体）郑重声明，根据《政府采购促进中小企业发展管理办法》</w:t>
      </w:r>
      <w:r w:rsidRPr="00212CA1">
        <w:rPr>
          <w:rFonts w:ascii="宋体" w:hAnsi="宋体" w:cs="方正仿宋_GBK" w:hint="eastAsia"/>
          <w:b/>
          <w:bCs/>
          <w:spacing w:val="6"/>
          <w:szCs w:val="21"/>
        </w:rPr>
        <w:t>（财库﹝</w:t>
      </w:r>
      <w:r w:rsidRPr="00212CA1">
        <w:rPr>
          <w:rFonts w:ascii="宋体" w:hAnsi="宋体" w:cs="方正仿宋_GBK" w:hint="eastAsia"/>
          <w:b/>
          <w:bCs/>
          <w:spacing w:val="6"/>
          <w:szCs w:val="21"/>
        </w:rPr>
        <w:t>2020</w:t>
      </w:r>
      <w:r w:rsidRPr="00212CA1">
        <w:rPr>
          <w:rFonts w:ascii="宋体" w:hAnsi="宋体" w:cs="方正仿宋_GBK" w:hint="eastAsia"/>
          <w:b/>
          <w:bCs/>
          <w:spacing w:val="6"/>
          <w:szCs w:val="21"/>
        </w:rPr>
        <w:t>﹞</w:t>
      </w:r>
      <w:r w:rsidRPr="00212CA1">
        <w:rPr>
          <w:rFonts w:ascii="宋体" w:hAnsi="宋体" w:cs="方正仿宋_GBK" w:hint="eastAsia"/>
          <w:b/>
          <w:bCs/>
          <w:spacing w:val="6"/>
          <w:szCs w:val="21"/>
        </w:rPr>
        <w:t>46</w:t>
      </w:r>
      <w:r w:rsidRPr="00212CA1">
        <w:rPr>
          <w:rFonts w:ascii="宋体" w:hAnsi="宋体" w:cs="方正仿宋_GBK" w:hint="eastAsia"/>
          <w:b/>
          <w:bCs/>
          <w:spacing w:val="6"/>
          <w:szCs w:val="21"/>
        </w:rPr>
        <w:t>号）</w:t>
      </w:r>
      <w:r w:rsidRPr="00212CA1">
        <w:rPr>
          <w:rFonts w:ascii="宋体" w:hAnsi="宋体" w:cs="方正仿宋_GBK" w:hint="eastAsia"/>
          <w:spacing w:val="6"/>
          <w:szCs w:val="21"/>
        </w:rPr>
        <w:t>的规定，本公司</w:t>
      </w:r>
      <w:r w:rsidRPr="00212CA1">
        <w:rPr>
          <w:rFonts w:ascii="宋体" w:hAnsi="宋体" w:cs="方正仿宋_GBK" w:hint="eastAsia"/>
          <w:spacing w:val="6"/>
          <w:szCs w:val="21"/>
          <w:u w:val="single"/>
        </w:rPr>
        <w:t xml:space="preserve"> </w:t>
      </w:r>
      <w:r w:rsidRPr="00212CA1">
        <w:rPr>
          <w:rFonts w:ascii="宋体" w:hAnsi="宋体" w:cs="方正仿宋_GBK"/>
          <w:spacing w:val="6"/>
          <w:szCs w:val="21"/>
          <w:u w:val="single"/>
        </w:rPr>
        <w:t xml:space="preserve">        </w:t>
      </w:r>
      <w:r w:rsidRPr="00212CA1">
        <w:rPr>
          <w:rFonts w:ascii="宋体" w:hAnsi="宋体" w:cs="方正仿宋_GBK" w:hint="eastAsia"/>
          <w:spacing w:val="6"/>
          <w:szCs w:val="21"/>
        </w:rPr>
        <w:t>参加</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u w:val="single"/>
        </w:rPr>
        <w:t>（招标单位名称）</w:t>
      </w:r>
      <w:r w:rsidRPr="00212CA1">
        <w:rPr>
          <w:rFonts w:ascii="宋体" w:hAnsi="宋体" w:cs="方正仿宋_GBK"/>
          <w:spacing w:val="6"/>
          <w:szCs w:val="21"/>
          <w:u w:val="single"/>
        </w:rPr>
        <w:t xml:space="preserve"> </w:t>
      </w:r>
      <w:r w:rsidRPr="00212CA1">
        <w:rPr>
          <w:rFonts w:ascii="宋体" w:hAnsi="宋体" w:cs="方正仿宋_GBK" w:hint="eastAsia"/>
          <w:spacing w:val="6"/>
          <w:szCs w:val="21"/>
        </w:rPr>
        <w:t>的</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u w:val="single"/>
        </w:rPr>
        <w:t>（项目名称）</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rPr>
        <w:t>采购活动，提供的货物全部由符合政策要求的中小企业制造。相关企业（含联合体中的中小企业、签订分包意向协议的中小企业）的具体情况如下：</w:t>
      </w:r>
    </w:p>
    <w:p w14:paraId="7ECC6EDB" w14:textId="77777777" w:rsidR="008376E8" w:rsidRPr="00212CA1" w:rsidRDefault="00F42606">
      <w:pPr>
        <w:adjustRightInd w:val="0"/>
        <w:snapToGrid w:val="0"/>
        <w:spacing w:line="460" w:lineRule="exact"/>
        <w:ind w:firstLine="640"/>
        <w:rPr>
          <w:rFonts w:ascii="宋体" w:hAnsi="宋体" w:cs="方正仿宋_GBK"/>
          <w:spacing w:val="6"/>
          <w:szCs w:val="21"/>
        </w:rPr>
      </w:pPr>
      <w:r w:rsidRPr="00212CA1">
        <w:rPr>
          <w:rFonts w:ascii="宋体" w:hAnsi="宋体" w:cs="方正仿宋_GBK" w:hint="eastAsia"/>
          <w:spacing w:val="6"/>
          <w:szCs w:val="21"/>
        </w:rPr>
        <w:t>1.</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u w:val="single"/>
        </w:rPr>
        <w:t>标的名称</w:t>
      </w:r>
      <w:r w:rsidRPr="00212CA1">
        <w:rPr>
          <w:rFonts w:ascii="宋体" w:hAnsi="宋体" w:cs="方正仿宋_GBK" w:hint="eastAsia"/>
          <w:spacing w:val="6"/>
          <w:szCs w:val="21"/>
          <w:u w:val="single"/>
        </w:rPr>
        <w:t xml:space="preserve">) </w:t>
      </w:r>
      <w:r w:rsidRPr="00212CA1">
        <w:rPr>
          <w:rFonts w:ascii="宋体" w:hAnsi="宋体" w:cs="方正仿宋_GBK"/>
          <w:spacing w:val="6"/>
          <w:szCs w:val="21"/>
          <w:u w:val="single"/>
        </w:rPr>
        <w:t xml:space="preserve"> </w:t>
      </w:r>
      <w:r w:rsidRPr="00212CA1">
        <w:rPr>
          <w:rFonts w:ascii="宋体" w:hAnsi="宋体" w:cs="方正仿宋_GBK" w:hint="eastAsia"/>
          <w:spacing w:val="6"/>
          <w:szCs w:val="21"/>
        </w:rPr>
        <w:t>,</w:t>
      </w:r>
      <w:r w:rsidRPr="00212CA1">
        <w:rPr>
          <w:rFonts w:ascii="宋体" w:hAnsi="宋体" w:cs="方正仿宋_GBK" w:hint="eastAsia"/>
          <w:spacing w:val="6"/>
          <w:szCs w:val="21"/>
        </w:rPr>
        <w:t>属于</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u w:val="single"/>
        </w:rPr>
        <w:t>采购文件中明确的所属行业</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rPr>
        <w:t>行业；制造商为</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u w:val="single"/>
        </w:rPr>
        <w:t>企业名称</w:t>
      </w:r>
      <w:r w:rsidRPr="00212CA1">
        <w:rPr>
          <w:rFonts w:ascii="宋体" w:hAnsi="宋体" w:cs="方正仿宋_GBK" w:hint="eastAsia"/>
          <w:spacing w:val="6"/>
          <w:szCs w:val="21"/>
          <w:u w:val="single"/>
        </w:rPr>
        <w:t>)</w:t>
      </w:r>
      <w:r w:rsidRPr="00212CA1">
        <w:rPr>
          <w:rFonts w:ascii="宋体" w:hAnsi="宋体" w:cs="方正仿宋_GBK"/>
          <w:spacing w:val="6"/>
          <w:szCs w:val="21"/>
          <w:u w:val="single"/>
        </w:rPr>
        <w:t xml:space="preserve">  </w:t>
      </w:r>
      <w:r w:rsidRPr="00212CA1">
        <w:rPr>
          <w:rFonts w:ascii="宋体" w:hAnsi="宋体" w:cs="方正仿宋_GBK" w:hint="eastAsia"/>
          <w:spacing w:val="6"/>
          <w:szCs w:val="21"/>
        </w:rPr>
        <w:t>,</w:t>
      </w:r>
      <w:r w:rsidRPr="00212CA1">
        <w:rPr>
          <w:rFonts w:ascii="宋体" w:hAnsi="宋体" w:cs="方正仿宋_GBK" w:hint="eastAsia"/>
          <w:spacing w:val="6"/>
          <w:szCs w:val="21"/>
        </w:rPr>
        <w:t>从业人员</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rPr>
        <w:t>人，营业收入为</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rPr>
        <w:t>万元，资产总额为</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rPr>
        <w:t>万元，属于</w:t>
      </w:r>
      <w:r w:rsidRPr="00212CA1">
        <w:rPr>
          <w:rFonts w:ascii="宋体" w:hAnsi="宋体" w:cs="方正仿宋_GBK" w:hint="eastAsia"/>
          <w:spacing w:val="6"/>
          <w:szCs w:val="21"/>
          <w:u w:val="single"/>
        </w:rPr>
        <w:t>(</w:t>
      </w:r>
      <w:r w:rsidRPr="00212CA1">
        <w:rPr>
          <w:rFonts w:ascii="宋体" w:hAnsi="宋体" w:cs="方正仿宋_GBK" w:hint="eastAsia"/>
          <w:spacing w:val="6"/>
          <w:szCs w:val="21"/>
          <w:u w:val="single"/>
        </w:rPr>
        <w:t>中型企业、小</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u w:val="single"/>
        </w:rPr>
        <w:t>型企业、微型企业</w:t>
      </w:r>
      <w:r w:rsidRPr="00212CA1">
        <w:rPr>
          <w:rFonts w:ascii="宋体" w:hAnsi="宋体" w:cs="方正仿宋_GBK" w:hint="eastAsia"/>
          <w:spacing w:val="6"/>
          <w:szCs w:val="21"/>
          <w:u w:val="single"/>
        </w:rPr>
        <w:t>)</w:t>
      </w:r>
      <w:r w:rsidRPr="00212CA1">
        <w:rPr>
          <w:rFonts w:ascii="宋体" w:hAnsi="宋体" w:cs="方正仿宋_GBK" w:hint="eastAsia"/>
          <w:spacing w:val="6"/>
          <w:szCs w:val="21"/>
        </w:rPr>
        <w:t>；</w:t>
      </w:r>
    </w:p>
    <w:p w14:paraId="03C5CF1C" w14:textId="77777777" w:rsidR="008376E8" w:rsidRPr="00212CA1" w:rsidRDefault="00F42606">
      <w:pPr>
        <w:adjustRightInd w:val="0"/>
        <w:snapToGrid w:val="0"/>
        <w:spacing w:line="460" w:lineRule="exact"/>
        <w:ind w:firstLine="640"/>
        <w:rPr>
          <w:rFonts w:ascii="宋体" w:hAnsi="宋体" w:cs="方正仿宋_GBK"/>
          <w:spacing w:val="6"/>
          <w:szCs w:val="21"/>
        </w:rPr>
      </w:pPr>
      <w:r w:rsidRPr="00212CA1">
        <w:rPr>
          <w:rFonts w:ascii="宋体" w:hAnsi="宋体" w:cs="方正仿宋_GBK"/>
          <w:spacing w:val="6"/>
          <w:szCs w:val="21"/>
        </w:rPr>
        <w:t>2</w:t>
      </w:r>
      <w:r w:rsidRPr="00212CA1">
        <w:rPr>
          <w:rFonts w:ascii="宋体" w:hAnsi="宋体" w:cs="方正仿宋_GBK" w:hint="eastAsia"/>
          <w:spacing w:val="6"/>
          <w:szCs w:val="21"/>
        </w:rPr>
        <w:t>.</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u w:val="single"/>
        </w:rPr>
        <w:t>标的名称</w:t>
      </w:r>
      <w:r w:rsidRPr="00212CA1">
        <w:rPr>
          <w:rFonts w:ascii="宋体" w:hAnsi="宋体" w:cs="方正仿宋_GBK" w:hint="eastAsia"/>
          <w:spacing w:val="6"/>
          <w:szCs w:val="21"/>
          <w:u w:val="single"/>
        </w:rPr>
        <w:t xml:space="preserve">) </w:t>
      </w:r>
      <w:r w:rsidRPr="00212CA1">
        <w:rPr>
          <w:rFonts w:ascii="宋体" w:hAnsi="宋体" w:cs="方正仿宋_GBK"/>
          <w:spacing w:val="6"/>
          <w:szCs w:val="21"/>
          <w:u w:val="single"/>
        </w:rPr>
        <w:t xml:space="preserve"> </w:t>
      </w:r>
      <w:r w:rsidRPr="00212CA1">
        <w:rPr>
          <w:rFonts w:ascii="宋体" w:hAnsi="宋体" w:cs="方正仿宋_GBK" w:hint="eastAsia"/>
          <w:spacing w:val="6"/>
          <w:szCs w:val="21"/>
        </w:rPr>
        <w:t>,</w:t>
      </w:r>
      <w:r w:rsidRPr="00212CA1">
        <w:rPr>
          <w:rFonts w:ascii="宋体" w:hAnsi="宋体" w:cs="方正仿宋_GBK" w:hint="eastAsia"/>
          <w:spacing w:val="6"/>
          <w:szCs w:val="21"/>
        </w:rPr>
        <w:t>属于</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u w:val="single"/>
        </w:rPr>
        <w:t>采购文件中明确的所属行业</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rPr>
        <w:t>行业；制造商为</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u w:val="single"/>
        </w:rPr>
        <w:t>企业名称</w:t>
      </w:r>
      <w:r w:rsidRPr="00212CA1">
        <w:rPr>
          <w:rFonts w:ascii="宋体" w:hAnsi="宋体" w:cs="方正仿宋_GBK" w:hint="eastAsia"/>
          <w:spacing w:val="6"/>
          <w:szCs w:val="21"/>
          <w:u w:val="single"/>
        </w:rPr>
        <w:t>)</w:t>
      </w:r>
      <w:r w:rsidRPr="00212CA1">
        <w:rPr>
          <w:rFonts w:ascii="宋体" w:hAnsi="宋体" w:cs="方正仿宋_GBK"/>
          <w:spacing w:val="6"/>
          <w:szCs w:val="21"/>
          <w:u w:val="single"/>
        </w:rPr>
        <w:t xml:space="preserve">  </w:t>
      </w:r>
      <w:r w:rsidRPr="00212CA1">
        <w:rPr>
          <w:rFonts w:ascii="宋体" w:hAnsi="宋体" w:cs="方正仿宋_GBK" w:hint="eastAsia"/>
          <w:spacing w:val="6"/>
          <w:szCs w:val="21"/>
        </w:rPr>
        <w:t>,</w:t>
      </w:r>
      <w:r w:rsidRPr="00212CA1">
        <w:rPr>
          <w:rFonts w:ascii="宋体" w:hAnsi="宋体" w:cs="方正仿宋_GBK" w:hint="eastAsia"/>
          <w:spacing w:val="6"/>
          <w:szCs w:val="21"/>
        </w:rPr>
        <w:t>从业人员</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rPr>
        <w:t>人，营业收入为</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rPr>
        <w:t>万元，资产总额为</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rPr>
        <w:t>万元，属于</w:t>
      </w:r>
      <w:r w:rsidRPr="00212CA1">
        <w:rPr>
          <w:rFonts w:ascii="宋体" w:hAnsi="宋体" w:cs="方正仿宋_GBK" w:hint="eastAsia"/>
          <w:spacing w:val="6"/>
          <w:szCs w:val="21"/>
          <w:u w:val="single"/>
        </w:rPr>
        <w:t>(</w:t>
      </w:r>
      <w:r w:rsidRPr="00212CA1">
        <w:rPr>
          <w:rFonts w:ascii="宋体" w:hAnsi="宋体" w:cs="方正仿宋_GBK" w:hint="eastAsia"/>
          <w:spacing w:val="6"/>
          <w:szCs w:val="21"/>
          <w:u w:val="single"/>
        </w:rPr>
        <w:t>中型企业、小</w:t>
      </w:r>
      <w:r w:rsidRPr="00212CA1">
        <w:rPr>
          <w:rFonts w:ascii="宋体" w:hAnsi="宋体" w:cs="方正仿宋_GBK" w:hint="eastAsia"/>
          <w:spacing w:val="6"/>
          <w:szCs w:val="21"/>
          <w:u w:val="single"/>
        </w:rPr>
        <w:t xml:space="preserve"> </w:t>
      </w:r>
      <w:r w:rsidRPr="00212CA1">
        <w:rPr>
          <w:rFonts w:ascii="宋体" w:hAnsi="宋体" w:cs="方正仿宋_GBK" w:hint="eastAsia"/>
          <w:spacing w:val="6"/>
          <w:szCs w:val="21"/>
          <w:u w:val="single"/>
        </w:rPr>
        <w:t>型企业、微型企业</w:t>
      </w:r>
      <w:r w:rsidRPr="00212CA1">
        <w:rPr>
          <w:rFonts w:ascii="宋体" w:hAnsi="宋体" w:cs="方正仿宋_GBK" w:hint="eastAsia"/>
          <w:spacing w:val="6"/>
          <w:szCs w:val="21"/>
          <w:u w:val="single"/>
        </w:rPr>
        <w:t>)</w:t>
      </w:r>
      <w:r w:rsidRPr="00212CA1">
        <w:rPr>
          <w:rFonts w:ascii="宋体" w:hAnsi="宋体" w:cs="方正仿宋_GBK" w:hint="eastAsia"/>
          <w:spacing w:val="6"/>
          <w:szCs w:val="21"/>
        </w:rPr>
        <w:t>。</w:t>
      </w:r>
    </w:p>
    <w:p w14:paraId="56A708E9" w14:textId="77777777" w:rsidR="008376E8" w:rsidRPr="00212CA1" w:rsidRDefault="00F42606">
      <w:pPr>
        <w:adjustRightInd w:val="0"/>
        <w:snapToGrid w:val="0"/>
        <w:spacing w:line="460" w:lineRule="exact"/>
        <w:ind w:firstLine="640"/>
        <w:rPr>
          <w:rFonts w:ascii="宋体" w:hAnsi="宋体" w:cs="方正仿宋_GBK"/>
          <w:spacing w:val="6"/>
          <w:szCs w:val="21"/>
        </w:rPr>
      </w:pPr>
      <w:r w:rsidRPr="00212CA1">
        <w:rPr>
          <w:rFonts w:ascii="宋体" w:hAnsi="宋体" w:cs="方正仿宋_GBK" w:hint="eastAsia"/>
          <w:spacing w:val="6"/>
          <w:szCs w:val="21"/>
        </w:rPr>
        <w:t>……</w:t>
      </w:r>
    </w:p>
    <w:p w14:paraId="610DC522" w14:textId="77777777" w:rsidR="008376E8" w:rsidRPr="00212CA1" w:rsidRDefault="00F42606">
      <w:pPr>
        <w:adjustRightInd w:val="0"/>
        <w:snapToGrid w:val="0"/>
        <w:spacing w:line="460" w:lineRule="exact"/>
        <w:ind w:firstLine="640"/>
        <w:rPr>
          <w:rFonts w:ascii="宋体" w:hAnsi="宋体" w:cs="方正仿宋_GBK"/>
          <w:spacing w:val="6"/>
          <w:szCs w:val="21"/>
        </w:rPr>
      </w:pPr>
      <w:r w:rsidRPr="00212CA1">
        <w:rPr>
          <w:rFonts w:ascii="宋体" w:hAnsi="宋体" w:cs="方正仿宋_GBK" w:hint="eastAsia"/>
          <w:spacing w:val="6"/>
          <w:szCs w:val="21"/>
        </w:rPr>
        <w:t>以上企业，不属于大企业的分支机构，不存在控股股东</w:t>
      </w:r>
      <w:r w:rsidRPr="00212CA1">
        <w:rPr>
          <w:rFonts w:ascii="宋体" w:hAnsi="宋体" w:cs="方正仿宋_GBK" w:hint="eastAsia"/>
          <w:spacing w:val="6"/>
          <w:szCs w:val="21"/>
        </w:rPr>
        <w:t xml:space="preserve"> </w:t>
      </w:r>
      <w:r w:rsidRPr="00212CA1">
        <w:rPr>
          <w:rFonts w:ascii="宋体" w:hAnsi="宋体" w:cs="方正仿宋_GBK" w:hint="eastAsia"/>
          <w:spacing w:val="6"/>
          <w:szCs w:val="21"/>
        </w:rPr>
        <w:t>为大企业的情形，也不存在与大企业的负责人为同一人的情形。</w:t>
      </w:r>
    </w:p>
    <w:p w14:paraId="6850982B" w14:textId="77777777" w:rsidR="008376E8" w:rsidRPr="00212CA1" w:rsidRDefault="00F42606">
      <w:pPr>
        <w:adjustRightInd w:val="0"/>
        <w:snapToGrid w:val="0"/>
        <w:spacing w:line="460" w:lineRule="exact"/>
        <w:ind w:firstLine="640"/>
        <w:rPr>
          <w:rFonts w:ascii="宋体" w:hAnsi="宋体" w:cs="方正仿宋_GBK"/>
          <w:spacing w:val="6"/>
          <w:szCs w:val="21"/>
        </w:rPr>
      </w:pPr>
      <w:r w:rsidRPr="00212CA1">
        <w:rPr>
          <w:rFonts w:ascii="宋体" w:hAnsi="宋体" w:cs="方正仿宋_GBK" w:hint="eastAsia"/>
          <w:spacing w:val="6"/>
          <w:szCs w:val="21"/>
        </w:rPr>
        <w:t>本企业对上述声明内容的真实性负责。如有虚假，将依</w:t>
      </w:r>
      <w:r w:rsidRPr="00212CA1">
        <w:rPr>
          <w:rFonts w:ascii="宋体" w:hAnsi="宋体" w:cs="方正仿宋_GBK" w:hint="eastAsia"/>
          <w:spacing w:val="6"/>
          <w:szCs w:val="21"/>
        </w:rPr>
        <w:t xml:space="preserve"> </w:t>
      </w:r>
      <w:r w:rsidRPr="00212CA1">
        <w:rPr>
          <w:rFonts w:ascii="宋体" w:hAnsi="宋体" w:cs="方正仿宋_GBK" w:hint="eastAsia"/>
          <w:spacing w:val="6"/>
          <w:szCs w:val="21"/>
        </w:rPr>
        <w:t>法承担相应责任。</w:t>
      </w:r>
    </w:p>
    <w:p w14:paraId="76EA9C42" w14:textId="77777777" w:rsidR="008376E8" w:rsidRPr="00212CA1" w:rsidRDefault="008376E8">
      <w:pPr>
        <w:rPr>
          <w:rFonts w:ascii="宋体" w:hAnsi="宋体"/>
        </w:rPr>
      </w:pPr>
    </w:p>
    <w:p w14:paraId="21798CBC" w14:textId="77777777" w:rsidR="008376E8" w:rsidRPr="00212CA1" w:rsidRDefault="008376E8">
      <w:pPr>
        <w:rPr>
          <w:rFonts w:ascii="宋体" w:hAnsi="宋体"/>
        </w:rPr>
      </w:pPr>
    </w:p>
    <w:p w14:paraId="4F18CC68" w14:textId="77777777" w:rsidR="008376E8" w:rsidRPr="00212CA1" w:rsidRDefault="00F42606">
      <w:pPr>
        <w:tabs>
          <w:tab w:val="left" w:pos="4830"/>
        </w:tabs>
        <w:adjustRightInd w:val="0"/>
        <w:snapToGrid w:val="0"/>
        <w:spacing w:line="460" w:lineRule="exact"/>
        <w:rPr>
          <w:rFonts w:ascii="宋体" w:hAnsi="宋体" w:cs="方正仿宋_GBK"/>
          <w:spacing w:val="6"/>
          <w:szCs w:val="21"/>
        </w:rPr>
      </w:pPr>
      <w:r w:rsidRPr="00212CA1">
        <w:rPr>
          <w:rFonts w:ascii="宋体" w:hAnsi="宋体" w:cs="方正仿宋_GBK" w:hint="eastAsia"/>
          <w:spacing w:val="6"/>
          <w:szCs w:val="21"/>
        </w:rPr>
        <w:t>供应商（投标人）名称：</w:t>
      </w:r>
      <w:r w:rsidRPr="00212CA1">
        <w:rPr>
          <w:rFonts w:ascii="宋体" w:hAnsi="宋体" w:cs="方正仿宋_GBK" w:hint="eastAsia"/>
          <w:spacing w:val="6"/>
          <w:szCs w:val="21"/>
        </w:rPr>
        <w:t xml:space="preserve">           </w:t>
      </w:r>
      <w:r w:rsidRPr="00212CA1">
        <w:rPr>
          <w:rFonts w:ascii="宋体" w:hAnsi="宋体" w:cs="方正仿宋_GBK" w:hint="eastAsia"/>
          <w:spacing w:val="6"/>
          <w:szCs w:val="21"/>
        </w:rPr>
        <w:t>（公章）：</w:t>
      </w:r>
    </w:p>
    <w:p w14:paraId="05668FE5" w14:textId="77777777" w:rsidR="008376E8" w:rsidRPr="00212CA1" w:rsidRDefault="00F42606">
      <w:pPr>
        <w:autoSpaceDE w:val="0"/>
        <w:autoSpaceDN w:val="0"/>
        <w:adjustRightInd w:val="0"/>
        <w:spacing w:line="460" w:lineRule="exact"/>
        <w:rPr>
          <w:rFonts w:ascii="宋体" w:hAnsi="宋体" w:cs="方正仿宋_GBK"/>
          <w:spacing w:val="6"/>
          <w:szCs w:val="21"/>
        </w:rPr>
      </w:pPr>
      <w:r w:rsidRPr="00212CA1">
        <w:rPr>
          <w:rFonts w:ascii="宋体" w:hAnsi="宋体" w:cs="方正仿宋_GBK" w:hint="eastAsia"/>
          <w:spacing w:val="6"/>
          <w:szCs w:val="21"/>
        </w:rPr>
        <w:t>日</w:t>
      </w:r>
      <w:r w:rsidRPr="00212CA1">
        <w:rPr>
          <w:rFonts w:ascii="宋体" w:hAnsi="宋体" w:cs="方正仿宋_GBK" w:hint="eastAsia"/>
          <w:spacing w:val="6"/>
          <w:szCs w:val="21"/>
        </w:rPr>
        <w:t xml:space="preserve"> </w:t>
      </w:r>
      <w:r w:rsidRPr="00212CA1">
        <w:rPr>
          <w:rFonts w:ascii="宋体" w:hAnsi="宋体" w:cs="方正仿宋_GBK"/>
          <w:spacing w:val="6"/>
          <w:szCs w:val="21"/>
        </w:rPr>
        <w:t xml:space="preserve"> </w:t>
      </w:r>
      <w:r w:rsidRPr="00212CA1">
        <w:rPr>
          <w:rFonts w:ascii="宋体" w:hAnsi="宋体" w:cs="方正仿宋_GBK" w:hint="eastAsia"/>
          <w:spacing w:val="6"/>
          <w:szCs w:val="21"/>
        </w:rPr>
        <w:t>期：</w:t>
      </w:r>
    </w:p>
    <w:p w14:paraId="4AAAFD10" w14:textId="77777777" w:rsidR="008376E8" w:rsidRPr="00212CA1" w:rsidRDefault="008376E8">
      <w:pPr>
        <w:adjustRightInd w:val="0"/>
        <w:spacing w:line="500" w:lineRule="exact"/>
        <w:ind w:firstLineChars="200" w:firstLine="420"/>
        <w:rPr>
          <w:rFonts w:ascii="宋体" w:hAnsi="宋体" w:cs="方正仿宋_GBK"/>
          <w:szCs w:val="21"/>
          <w:lang w:val="zh-CN"/>
        </w:rPr>
      </w:pPr>
    </w:p>
    <w:p w14:paraId="1CBB237C" w14:textId="77777777" w:rsidR="008376E8" w:rsidRPr="00212CA1" w:rsidRDefault="00F42606">
      <w:pPr>
        <w:rPr>
          <w:rFonts w:ascii="宋体" w:hAnsi="宋体"/>
          <w:b/>
          <w:bCs/>
        </w:rPr>
      </w:pPr>
      <w:r w:rsidRPr="00212CA1">
        <w:rPr>
          <w:rFonts w:ascii="宋体" w:hAnsi="宋体" w:hint="eastAsia"/>
          <w:b/>
          <w:bCs/>
        </w:rPr>
        <w:t>注：从业人员、营业收入、资产总额填报上一年度数据，无上一年度数据的新成立企业可不填报。</w:t>
      </w:r>
    </w:p>
    <w:p w14:paraId="524D0943" w14:textId="77777777" w:rsidR="008376E8" w:rsidRPr="00212CA1" w:rsidRDefault="008376E8">
      <w:pPr>
        <w:rPr>
          <w:rFonts w:ascii="宋体" w:hAnsi="宋体"/>
          <w:b/>
          <w:bCs/>
        </w:rPr>
      </w:pPr>
    </w:p>
    <w:p w14:paraId="70693889" w14:textId="77777777" w:rsidR="008376E8" w:rsidRPr="00212CA1" w:rsidRDefault="008376E8">
      <w:pPr>
        <w:rPr>
          <w:rFonts w:ascii="宋体" w:hAnsi="宋体"/>
          <w:b/>
          <w:bCs/>
        </w:rPr>
      </w:pPr>
    </w:p>
    <w:p w14:paraId="0FAAE0E0" w14:textId="77777777" w:rsidR="008376E8" w:rsidRPr="00212CA1" w:rsidRDefault="008376E8">
      <w:pPr>
        <w:rPr>
          <w:rFonts w:ascii="宋体" w:hAnsi="宋体"/>
          <w:b/>
          <w:bCs/>
        </w:rPr>
      </w:pPr>
    </w:p>
    <w:p w14:paraId="2981A3A7" w14:textId="77777777" w:rsidR="008376E8" w:rsidRPr="00212CA1" w:rsidRDefault="008376E8">
      <w:pPr>
        <w:rPr>
          <w:rFonts w:ascii="宋体" w:hAnsi="宋体"/>
        </w:rPr>
      </w:pPr>
    </w:p>
    <w:p w14:paraId="6D7012EF" w14:textId="77777777" w:rsidR="008376E8" w:rsidRPr="00212CA1" w:rsidRDefault="00F42606">
      <w:pPr>
        <w:spacing w:line="500" w:lineRule="exact"/>
        <w:ind w:rightChars="50" w:right="105"/>
        <w:jc w:val="center"/>
        <w:rPr>
          <w:rFonts w:ascii="宋体" w:hAnsi="宋体"/>
        </w:rPr>
      </w:pPr>
      <w:r w:rsidRPr="00212CA1">
        <w:rPr>
          <w:rFonts w:ascii="宋体" w:hAnsi="宋体"/>
          <w:sz w:val="24"/>
        </w:rPr>
        <w:br w:type="page"/>
      </w:r>
    </w:p>
    <w:p w14:paraId="7F934FC9" w14:textId="77777777" w:rsidR="008376E8" w:rsidRPr="00212CA1" w:rsidRDefault="00F42606">
      <w:pPr>
        <w:spacing w:line="500" w:lineRule="exact"/>
        <w:ind w:rightChars="50" w:right="105"/>
        <w:jc w:val="center"/>
        <w:rPr>
          <w:rFonts w:ascii="宋体" w:hAnsi="宋体" w:cs="方正黑体_GBK"/>
          <w:b/>
          <w:bCs/>
          <w:sz w:val="28"/>
          <w:szCs w:val="28"/>
        </w:rPr>
      </w:pPr>
      <w:r w:rsidRPr="00212CA1">
        <w:rPr>
          <w:rFonts w:ascii="宋体" w:hAnsi="宋体" w:cs="方正黑体_GBK" w:hint="eastAsia"/>
          <w:b/>
          <w:bCs/>
          <w:sz w:val="28"/>
          <w:szCs w:val="28"/>
        </w:rPr>
        <w:lastRenderedPageBreak/>
        <w:t>格式：残疾人福利性单位声明函（如有）</w:t>
      </w:r>
    </w:p>
    <w:p w14:paraId="5168C0B0" w14:textId="77777777" w:rsidR="008376E8" w:rsidRPr="00212CA1" w:rsidRDefault="008376E8">
      <w:pPr>
        <w:spacing w:line="588" w:lineRule="exact"/>
        <w:rPr>
          <w:rFonts w:ascii="宋体" w:hAnsi="宋体"/>
          <w:b/>
          <w:spacing w:val="6"/>
          <w:sz w:val="30"/>
          <w:szCs w:val="30"/>
        </w:rPr>
      </w:pPr>
    </w:p>
    <w:p w14:paraId="3AB504B7" w14:textId="77777777" w:rsidR="008376E8" w:rsidRPr="00212CA1" w:rsidRDefault="00F42606">
      <w:pPr>
        <w:spacing w:line="560" w:lineRule="exact"/>
        <w:ind w:firstLineChars="200" w:firstLine="444"/>
        <w:rPr>
          <w:rFonts w:ascii="宋体" w:hAnsi="宋体" w:cs="方正仿宋_GBK"/>
          <w:spacing w:val="6"/>
          <w:szCs w:val="21"/>
        </w:rPr>
      </w:pPr>
      <w:r w:rsidRPr="00212CA1">
        <w:rPr>
          <w:rFonts w:ascii="宋体" w:hAnsi="宋体" w:cs="方正仿宋_GBK" w:hint="eastAsia"/>
          <w:spacing w:val="6"/>
          <w:szCs w:val="21"/>
        </w:rPr>
        <w:t>本单位郑重声明，根据《财政部</w:t>
      </w:r>
      <w:r w:rsidRPr="00212CA1">
        <w:rPr>
          <w:rFonts w:ascii="宋体" w:hAnsi="宋体" w:cs="方正仿宋_GBK" w:hint="eastAsia"/>
          <w:spacing w:val="6"/>
          <w:szCs w:val="21"/>
        </w:rPr>
        <w:t xml:space="preserve"> </w:t>
      </w:r>
      <w:r w:rsidRPr="00212CA1">
        <w:rPr>
          <w:rFonts w:ascii="宋体" w:hAnsi="宋体" w:cs="方正仿宋_GBK" w:hint="eastAsia"/>
          <w:spacing w:val="6"/>
          <w:szCs w:val="21"/>
        </w:rPr>
        <w:t>民政部</w:t>
      </w:r>
      <w:r w:rsidRPr="00212CA1">
        <w:rPr>
          <w:rFonts w:ascii="宋体" w:hAnsi="宋体" w:cs="方正仿宋_GBK" w:hint="eastAsia"/>
          <w:spacing w:val="6"/>
          <w:szCs w:val="21"/>
        </w:rPr>
        <w:t xml:space="preserve"> </w:t>
      </w:r>
      <w:r w:rsidRPr="00212CA1">
        <w:rPr>
          <w:rFonts w:ascii="宋体" w:hAnsi="宋体" w:cs="方正仿宋_GBK" w:hint="eastAsia"/>
          <w:spacing w:val="6"/>
          <w:szCs w:val="21"/>
        </w:rPr>
        <w:t>中国残疾人联合会关于促进残疾人就业政府采购政策的通知》（财库</w:t>
      </w:r>
      <w:r w:rsidRPr="00212CA1">
        <w:rPr>
          <w:rFonts w:ascii="宋体" w:hAnsi="宋体" w:cs="方正仿宋_GBK" w:hint="eastAsia"/>
          <w:szCs w:val="21"/>
        </w:rPr>
        <w:t>〔</w:t>
      </w:r>
      <w:r w:rsidRPr="00212CA1">
        <w:rPr>
          <w:rFonts w:ascii="宋体" w:hAnsi="宋体" w:cs="方正仿宋_GBK" w:hint="eastAsia"/>
          <w:szCs w:val="21"/>
        </w:rPr>
        <w:t>2017</w:t>
      </w:r>
      <w:r w:rsidRPr="00212CA1">
        <w:rPr>
          <w:rFonts w:ascii="宋体" w:hAnsi="宋体" w:cs="方正仿宋_GBK" w:hint="eastAsia"/>
          <w:szCs w:val="21"/>
        </w:rPr>
        <w:t>〕</w:t>
      </w:r>
      <w:r w:rsidRPr="00212CA1">
        <w:rPr>
          <w:rFonts w:ascii="宋体" w:hAnsi="宋体" w:cs="方正仿宋_GBK" w:hint="eastAsia"/>
          <w:szCs w:val="21"/>
        </w:rPr>
        <w:t>141</w:t>
      </w:r>
      <w:r w:rsidRPr="00212CA1">
        <w:rPr>
          <w:rFonts w:ascii="宋体" w:hAnsi="宋体" w:cs="方正仿宋_GBK" w:hint="eastAsia"/>
          <w:spacing w:val="6"/>
          <w:szCs w:val="21"/>
        </w:rPr>
        <w:t>号）的规定，本单位为符合条件的残疾人福利性单位，且本单位参加</w:t>
      </w:r>
      <w:r w:rsidRPr="00212CA1">
        <w:rPr>
          <w:rFonts w:ascii="宋体" w:hAnsi="宋体" w:cs="方正仿宋_GBK" w:hint="eastAsia"/>
          <w:spacing w:val="6"/>
          <w:szCs w:val="21"/>
          <w:u w:val="single"/>
        </w:rPr>
        <w:t>______</w:t>
      </w:r>
      <w:r w:rsidRPr="00212CA1">
        <w:rPr>
          <w:rFonts w:ascii="宋体" w:hAnsi="宋体" w:cs="方正仿宋_GBK" w:hint="eastAsia"/>
          <w:spacing w:val="6"/>
          <w:szCs w:val="21"/>
        </w:rPr>
        <w:t>单位的</w:t>
      </w:r>
      <w:r w:rsidRPr="00212CA1">
        <w:rPr>
          <w:rFonts w:ascii="宋体" w:hAnsi="宋体" w:cs="方正仿宋_GBK" w:hint="eastAsia"/>
          <w:spacing w:val="6"/>
          <w:szCs w:val="21"/>
          <w:u w:val="single"/>
        </w:rPr>
        <w:t>______</w:t>
      </w:r>
      <w:r w:rsidRPr="00212CA1">
        <w:rPr>
          <w:rFonts w:ascii="宋体" w:hAnsi="宋体" w:cs="方正仿宋_GBK" w:hint="eastAsia"/>
          <w:spacing w:val="6"/>
          <w:szCs w:val="21"/>
        </w:rPr>
        <w:t>项目采购活动提供本单位制造的货物（由本单位承担工程</w:t>
      </w:r>
      <w:r w:rsidRPr="00212CA1">
        <w:rPr>
          <w:rFonts w:ascii="宋体" w:hAnsi="宋体" w:cs="方正仿宋_GBK" w:hint="eastAsia"/>
          <w:spacing w:val="6"/>
          <w:szCs w:val="21"/>
        </w:rPr>
        <w:t>/</w:t>
      </w:r>
      <w:r w:rsidRPr="00212CA1">
        <w:rPr>
          <w:rFonts w:ascii="宋体" w:hAnsi="宋体" w:cs="方正仿宋_GBK" w:hint="eastAsia"/>
          <w:spacing w:val="6"/>
          <w:szCs w:val="21"/>
        </w:rPr>
        <w:t>提供服务），或者提供其他残疾人福利性单位制造的货物（不包括使用非残疾人福利性单位注册商标的货物）。</w:t>
      </w:r>
    </w:p>
    <w:p w14:paraId="4D82C615" w14:textId="77777777" w:rsidR="008376E8" w:rsidRPr="00212CA1" w:rsidRDefault="00F42606">
      <w:pPr>
        <w:spacing w:line="560" w:lineRule="exact"/>
        <w:ind w:firstLineChars="200" w:firstLine="444"/>
        <w:rPr>
          <w:rFonts w:ascii="宋体" w:hAnsi="宋体" w:cs="方正仿宋_GBK"/>
          <w:spacing w:val="6"/>
          <w:szCs w:val="21"/>
        </w:rPr>
      </w:pPr>
      <w:r w:rsidRPr="00212CA1">
        <w:rPr>
          <w:rFonts w:ascii="宋体" w:hAnsi="宋体" w:cs="方正仿宋_GBK" w:hint="eastAsia"/>
          <w:spacing w:val="6"/>
          <w:szCs w:val="21"/>
        </w:rPr>
        <w:t>本单位对上述声明的真实性负责。如有虚假，将依法承担相应责任。</w:t>
      </w:r>
    </w:p>
    <w:p w14:paraId="2CF5F929" w14:textId="77777777" w:rsidR="008376E8" w:rsidRPr="00212CA1" w:rsidRDefault="008376E8">
      <w:pPr>
        <w:rPr>
          <w:rFonts w:ascii="宋体" w:hAnsi="宋体"/>
        </w:rPr>
      </w:pPr>
    </w:p>
    <w:p w14:paraId="73645217" w14:textId="77777777" w:rsidR="008376E8" w:rsidRPr="00212CA1" w:rsidRDefault="008376E8">
      <w:pPr>
        <w:rPr>
          <w:rFonts w:ascii="宋体" w:hAnsi="宋体"/>
        </w:rPr>
      </w:pPr>
    </w:p>
    <w:p w14:paraId="6AAE1F09" w14:textId="77777777" w:rsidR="008376E8" w:rsidRPr="00212CA1" w:rsidRDefault="008376E8">
      <w:pPr>
        <w:rPr>
          <w:rFonts w:ascii="宋体" w:hAnsi="宋体"/>
        </w:rPr>
      </w:pPr>
    </w:p>
    <w:p w14:paraId="34E97EA7" w14:textId="77777777" w:rsidR="008376E8" w:rsidRPr="00212CA1" w:rsidRDefault="008376E8">
      <w:pPr>
        <w:rPr>
          <w:rFonts w:ascii="宋体" w:hAnsi="宋体"/>
        </w:rPr>
      </w:pPr>
    </w:p>
    <w:p w14:paraId="7CAC9319" w14:textId="77777777" w:rsidR="008376E8" w:rsidRPr="00212CA1" w:rsidRDefault="008376E8">
      <w:pPr>
        <w:rPr>
          <w:rFonts w:ascii="宋体" w:hAnsi="宋体"/>
        </w:rPr>
      </w:pPr>
    </w:p>
    <w:p w14:paraId="03941C66" w14:textId="77777777" w:rsidR="008376E8" w:rsidRPr="00212CA1" w:rsidRDefault="008376E8">
      <w:pPr>
        <w:rPr>
          <w:rFonts w:ascii="宋体" w:hAnsi="宋体"/>
        </w:rPr>
      </w:pPr>
    </w:p>
    <w:p w14:paraId="64122156" w14:textId="77777777" w:rsidR="008376E8" w:rsidRPr="00212CA1" w:rsidRDefault="00F42606">
      <w:pPr>
        <w:spacing w:line="560" w:lineRule="exact"/>
        <w:rPr>
          <w:rFonts w:ascii="宋体" w:hAnsi="宋体" w:cs="方正仿宋_GBK"/>
          <w:szCs w:val="21"/>
        </w:rPr>
      </w:pPr>
      <w:r w:rsidRPr="00212CA1">
        <w:rPr>
          <w:rFonts w:ascii="宋体" w:hAnsi="宋体" w:cs="方正仿宋_GBK" w:hint="eastAsia"/>
          <w:szCs w:val="21"/>
        </w:rPr>
        <w:t>供应商名称（盖章）：</w:t>
      </w:r>
    </w:p>
    <w:p w14:paraId="2695C77F" w14:textId="77777777" w:rsidR="008376E8" w:rsidRPr="00212CA1" w:rsidRDefault="00F42606">
      <w:pPr>
        <w:spacing w:line="560" w:lineRule="exact"/>
        <w:rPr>
          <w:rFonts w:ascii="宋体" w:hAnsi="宋体" w:cs="方正仿宋_GBK"/>
          <w:szCs w:val="21"/>
        </w:rPr>
      </w:pPr>
      <w:r w:rsidRPr="00212CA1">
        <w:rPr>
          <w:rFonts w:ascii="宋体" w:hAnsi="宋体" w:cs="方正仿宋_GBK" w:hint="eastAsia"/>
          <w:szCs w:val="21"/>
        </w:rPr>
        <w:t>法定代表人或委托代理人（签字或盖章）：</w:t>
      </w:r>
    </w:p>
    <w:p w14:paraId="5B131226" w14:textId="77777777" w:rsidR="008376E8" w:rsidRPr="00212CA1" w:rsidRDefault="00F42606">
      <w:pPr>
        <w:spacing w:line="560" w:lineRule="exact"/>
        <w:rPr>
          <w:rFonts w:ascii="宋体" w:hAnsi="宋体"/>
          <w:spacing w:val="6"/>
          <w:sz w:val="28"/>
          <w:szCs w:val="28"/>
        </w:rPr>
      </w:pPr>
      <w:r w:rsidRPr="00212CA1">
        <w:rPr>
          <w:rFonts w:ascii="宋体" w:hAnsi="宋体" w:cs="方正仿宋_GBK" w:hint="eastAsia"/>
          <w:szCs w:val="21"/>
        </w:rPr>
        <w:t>日期：</w:t>
      </w:r>
      <w:r w:rsidRPr="00212CA1">
        <w:rPr>
          <w:rFonts w:ascii="宋体" w:hAnsi="宋体" w:cs="方正仿宋_GBK" w:hint="eastAsia"/>
          <w:szCs w:val="21"/>
        </w:rPr>
        <w:t xml:space="preserve">       </w:t>
      </w:r>
      <w:r w:rsidRPr="00212CA1">
        <w:rPr>
          <w:rFonts w:ascii="宋体" w:hAnsi="宋体" w:cs="方正仿宋_GBK" w:hint="eastAsia"/>
          <w:szCs w:val="21"/>
        </w:rPr>
        <w:t>年</w:t>
      </w:r>
      <w:r w:rsidRPr="00212CA1">
        <w:rPr>
          <w:rFonts w:ascii="宋体" w:hAnsi="宋体" w:cs="方正仿宋_GBK" w:hint="eastAsia"/>
          <w:szCs w:val="21"/>
        </w:rPr>
        <w:t xml:space="preserve">     </w:t>
      </w:r>
      <w:r w:rsidRPr="00212CA1">
        <w:rPr>
          <w:rFonts w:ascii="宋体" w:hAnsi="宋体" w:cs="方正仿宋_GBK" w:hint="eastAsia"/>
          <w:szCs w:val="21"/>
        </w:rPr>
        <w:t>月</w:t>
      </w:r>
      <w:r w:rsidRPr="00212CA1">
        <w:rPr>
          <w:rFonts w:ascii="宋体" w:hAnsi="宋体" w:cs="方正仿宋_GBK" w:hint="eastAsia"/>
          <w:szCs w:val="21"/>
        </w:rPr>
        <w:t xml:space="preserve">     </w:t>
      </w:r>
      <w:r w:rsidRPr="00212CA1">
        <w:rPr>
          <w:rFonts w:ascii="宋体" w:hAnsi="宋体" w:cs="方正仿宋_GBK" w:hint="eastAsia"/>
          <w:szCs w:val="21"/>
        </w:rPr>
        <w:t>日</w:t>
      </w:r>
    </w:p>
    <w:p w14:paraId="05AC32CB" w14:textId="77777777" w:rsidR="008376E8" w:rsidRPr="00212CA1" w:rsidRDefault="00F42606">
      <w:pPr>
        <w:widowControl/>
        <w:rPr>
          <w:rFonts w:ascii="宋体" w:hAnsi="宋体"/>
          <w:spacing w:val="6"/>
          <w:sz w:val="24"/>
        </w:rPr>
      </w:pPr>
      <w:r w:rsidRPr="00212CA1">
        <w:rPr>
          <w:rFonts w:ascii="宋体" w:hAnsi="宋体"/>
          <w:spacing w:val="6"/>
          <w:sz w:val="24"/>
        </w:rPr>
        <w:br w:type="page"/>
      </w:r>
    </w:p>
    <w:p w14:paraId="3A255A4E" w14:textId="77777777" w:rsidR="008376E8" w:rsidRPr="00212CA1" w:rsidRDefault="00F42606">
      <w:pPr>
        <w:spacing w:line="500" w:lineRule="exact"/>
        <w:ind w:rightChars="50" w:right="105"/>
        <w:jc w:val="center"/>
        <w:rPr>
          <w:rFonts w:ascii="宋体" w:hAnsi="宋体" w:cs="方正黑体_GBK"/>
          <w:b/>
          <w:bCs/>
          <w:sz w:val="28"/>
          <w:szCs w:val="28"/>
        </w:rPr>
      </w:pPr>
      <w:r w:rsidRPr="00212CA1">
        <w:rPr>
          <w:rFonts w:ascii="宋体" w:hAnsi="宋体" w:cs="方正黑体_GBK" w:hint="eastAsia"/>
          <w:b/>
          <w:bCs/>
          <w:sz w:val="28"/>
          <w:szCs w:val="28"/>
        </w:rPr>
        <w:lastRenderedPageBreak/>
        <w:t>格式：监狱企业证明文件（如有）</w:t>
      </w:r>
    </w:p>
    <w:p w14:paraId="460643E4" w14:textId="77777777" w:rsidR="008376E8" w:rsidRPr="00212CA1" w:rsidRDefault="00F42606">
      <w:pPr>
        <w:spacing w:line="560" w:lineRule="exact"/>
        <w:ind w:firstLineChars="200" w:firstLine="420"/>
        <w:rPr>
          <w:rFonts w:ascii="宋体" w:hAnsi="宋体" w:cs="方正仿宋_GBK"/>
          <w:szCs w:val="21"/>
        </w:rPr>
      </w:pPr>
      <w:r w:rsidRPr="00212CA1">
        <w:rPr>
          <w:rFonts w:ascii="宋体" w:hAnsi="宋体" w:cs="方正仿宋_GBK" w:hint="eastAsia"/>
          <w:szCs w:val="21"/>
        </w:rPr>
        <w:t>根据《财政部</w:t>
      </w:r>
      <w:r w:rsidRPr="00212CA1">
        <w:rPr>
          <w:rFonts w:ascii="宋体" w:hAnsi="宋体" w:cs="方正仿宋_GBK" w:hint="eastAsia"/>
          <w:szCs w:val="21"/>
        </w:rPr>
        <w:t xml:space="preserve"> </w:t>
      </w:r>
      <w:r w:rsidRPr="00212CA1">
        <w:rPr>
          <w:rFonts w:ascii="宋体" w:hAnsi="宋体" w:cs="方正仿宋_GBK" w:hint="eastAsia"/>
          <w:szCs w:val="21"/>
        </w:rPr>
        <w:t>司法部关于政府采购支持监狱企业发展有关问题的通知》（财库〔</w:t>
      </w:r>
      <w:r w:rsidRPr="00212CA1">
        <w:rPr>
          <w:rFonts w:ascii="宋体" w:hAnsi="宋体" w:cs="方正仿宋_GBK" w:hint="eastAsia"/>
          <w:szCs w:val="21"/>
        </w:rPr>
        <w:t>2014</w:t>
      </w:r>
      <w:r w:rsidRPr="00212CA1">
        <w:rPr>
          <w:rFonts w:ascii="宋体" w:hAnsi="宋体" w:cs="方正仿宋_GBK" w:hint="eastAsia"/>
          <w:szCs w:val="21"/>
        </w:rPr>
        <w:t>〕</w:t>
      </w:r>
      <w:r w:rsidRPr="00212CA1">
        <w:rPr>
          <w:rFonts w:ascii="宋体" w:hAnsi="宋体" w:cs="方正仿宋_GBK" w:hint="eastAsia"/>
          <w:szCs w:val="21"/>
        </w:rPr>
        <w:t>68</w:t>
      </w:r>
      <w:r w:rsidRPr="00212CA1">
        <w:rPr>
          <w:rFonts w:ascii="宋体" w:hAnsi="宋体" w:cs="方正仿宋_GBK" w:hint="eastAsia"/>
          <w:szCs w:val="21"/>
        </w:rPr>
        <w:t>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9676EB2" w14:textId="77777777" w:rsidR="008376E8" w:rsidRPr="00212CA1" w:rsidRDefault="00F42606">
      <w:pPr>
        <w:spacing w:line="560" w:lineRule="exact"/>
        <w:ind w:firstLineChars="200" w:firstLine="420"/>
        <w:rPr>
          <w:rFonts w:ascii="宋体" w:hAnsi="宋体" w:cs="方正仿宋_GBK"/>
          <w:szCs w:val="21"/>
        </w:rPr>
      </w:pPr>
      <w:r w:rsidRPr="00212CA1">
        <w:rPr>
          <w:rFonts w:ascii="宋体" w:hAnsi="宋体" w:cs="方正仿宋_GBK" w:hint="eastAsia"/>
          <w:szCs w:val="21"/>
        </w:rPr>
        <w:t>监狱企业参加政府采购活动时，应当提供由省级以上监狱管理局、戒毒管理局（含新疆生产建设兵团）出具的属于监狱企业的证明文件。</w:t>
      </w:r>
    </w:p>
    <w:p w14:paraId="100E9FF3" w14:textId="77777777" w:rsidR="008376E8" w:rsidRPr="00212CA1" w:rsidRDefault="008376E8">
      <w:pPr>
        <w:widowControl/>
        <w:jc w:val="left"/>
        <w:rPr>
          <w:rFonts w:ascii="宋体" w:hAnsi="宋体" w:cs="方正黑体_GBK"/>
          <w:b/>
          <w:bCs/>
          <w:szCs w:val="21"/>
        </w:rPr>
      </w:pPr>
      <w:bookmarkStart w:id="37" w:name="本招标文件是根据《中华人民共和国政府采购法》及相关法律法规编制，解释权属采购代理"/>
      <w:bookmarkEnd w:id="37"/>
    </w:p>
    <w:p w14:paraId="1C1AD55E" w14:textId="77777777" w:rsidR="008376E8" w:rsidRPr="00212CA1" w:rsidRDefault="00F42606">
      <w:pPr>
        <w:widowControl/>
        <w:jc w:val="left"/>
        <w:rPr>
          <w:rFonts w:ascii="宋体" w:hAnsi="宋体" w:cs="方正黑体_GBK"/>
          <w:b/>
          <w:bCs/>
          <w:sz w:val="28"/>
          <w:szCs w:val="28"/>
        </w:rPr>
      </w:pPr>
      <w:r w:rsidRPr="00212CA1">
        <w:rPr>
          <w:rFonts w:ascii="宋体" w:hAnsi="宋体" w:cs="方正黑体_GBK"/>
          <w:b/>
          <w:bCs/>
          <w:sz w:val="28"/>
          <w:szCs w:val="28"/>
        </w:rPr>
        <w:br w:type="page"/>
      </w:r>
    </w:p>
    <w:p w14:paraId="4C783171" w14:textId="77777777" w:rsidR="008376E8" w:rsidRPr="00212CA1" w:rsidRDefault="00F42606">
      <w:pPr>
        <w:keepNext/>
        <w:keepLines/>
        <w:spacing w:line="500" w:lineRule="exact"/>
        <w:jc w:val="center"/>
        <w:outlineLvl w:val="1"/>
        <w:rPr>
          <w:rFonts w:ascii="宋体" w:hAnsi="宋体" w:cs="方正小标宋_GBK"/>
          <w:b/>
          <w:kern w:val="0"/>
          <w:sz w:val="28"/>
          <w:szCs w:val="28"/>
        </w:rPr>
      </w:pPr>
      <w:r w:rsidRPr="00212CA1">
        <w:rPr>
          <w:rFonts w:ascii="宋体" w:hAnsi="宋体" w:cs="方正小标宋_GBK" w:hint="eastAsia"/>
          <w:b/>
          <w:kern w:val="0"/>
          <w:sz w:val="28"/>
          <w:szCs w:val="28"/>
        </w:rPr>
        <w:lastRenderedPageBreak/>
        <w:t>八、投标人在政府采购活动前</w:t>
      </w:r>
      <w:r w:rsidRPr="00212CA1">
        <w:rPr>
          <w:rFonts w:ascii="宋体" w:hAnsi="宋体" w:cs="方正小标宋_GBK" w:hint="eastAsia"/>
          <w:b/>
          <w:kern w:val="0"/>
          <w:sz w:val="28"/>
          <w:szCs w:val="28"/>
        </w:rPr>
        <w:t>3</w:t>
      </w:r>
      <w:r w:rsidRPr="00212CA1">
        <w:rPr>
          <w:rFonts w:ascii="宋体" w:hAnsi="宋体" w:cs="方正小标宋_GBK" w:hint="eastAsia"/>
          <w:b/>
          <w:kern w:val="0"/>
          <w:sz w:val="28"/>
          <w:szCs w:val="28"/>
        </w:rPr>
        <w:t>年内无重大违法记录的书面声明</w:t>
      </w:r>
    </w:p>
    <w:p w14:paraId="3A0DA207" w14:textId="77777777" w:rsidR="008376E8" w:rsidRPr="00212CA1" w:rsidRDefault="008376E8">
      <w:pPr>
        <w:rPr>
          <w:rFonts w:ascii="宋体" w:hAnsi="宋体"/>
        </w:rPr>
      </w:pPr>
    </w:p>
    <w:p w14:paraId="380DC88D" w14:textId="77777777" w:rsidR="008376E8" w:rsidRPr="00212CA1" w:rsidRDefault="008376E8">
      <w:pPr>
        <w:rPr>
          <w:rFonts w:ascii="宋体" w:hAnsi="宋体"/>
        </w:rPr>
      </w:pPr>
    </w:p>
    <w:p w14:paraId="03D3932E" w14:textId="77777777" w:rsidR="008376E8" w:rsidRPr="00212CA1" w:rsidRDefault="00F42606">
      <w:pPr>
        <w:snapToGrid w:val="0"/>
        <w:spacing w:line="500" w:lineRule="exact"/>
        <w:jc w:val="left"/>
        <w:rPr>
          <w:rFonts w:ascii="宋体" w:hAnsi="宋体" w:cs="方正仿宋_GBK"/>
          <w:szCs w:val="21"/>
        </w:rPr>
      </w:pPr>
      <w:r w:rsidRPr="00212CA1">
        <w:rPr>
          <w:rFonts w:ascii="宋体" w:hAnsi="宋体" w:cs="方正仿宋_GBK" w:hint="eastAsia"/>
          <w:szCs w:val="21"/>
        </w:rPr>
        <w:t>致</w:t>
      </w:r>
      <w:r w:rsidRPr="00212CA1">
        <w:rPr>
          <w:rFonts w:ascii="宋体" w:hAnsi="宋体" w:cs="方正仿宋_GBK" w:hint="eastAsia"/>
          <w:szCs w:val="21"/>
          <w:u w:val="single"/>
        </w:rPr>
        <w:t xml:space="preserve">       </w:t>
      </w:r>
      <w:r w:rsidRPr="00212CA1">
        <w:rPr>
          <w:rFonts w:ascii="宋体" w:hAnsi="宋体" w:cs="方正仿宋_GBK" w:hint="eastAsia"/>
          <w:szCs w:val="21"/>
          <w:u w:val="single"/>
        </w:rPr>
        <w:t>（采购人）</w:t>
      </w:r>
      <w:r w:rsidRPr="00212CA1">
        <w:rPr>
          <w:rFonts w:ascii="宋体" w:hAnsi="宋体" w:cs="方正仿宋_GBK" w:hint="eastAsia"/>
          <w:szCs w:val="21"/>
          <w:u w:val="single"/>
        </w:rPr>
        <w:t xml:space="preserve">           </w:t>
      </w:r>
      <w:r w:rsidRPr="00212CA1">
        <w:rPr>
          <w:rFonts w:ascii="宋体" w:hAnsi="宋体" w:cs="方正仿宋_GBK" w:hint="eastAsia"/>
          <w:szCs w:val="21"/>
        </w:rPr>
        <w:t>：</w:t>
      </w:r>
    </w:p>
    <w:p w14:paraId="66C209E6" w14:textId="77777777" w:rsidR="008376E8" w:rsidRPr="00212CA1" w:rsidRDefault="008376E8">
      <w:pPr>
        <w:snapToGrid w:val="0"/>
        <w:spacing w:line="500" w:lineRule="exact"/>
        <w:ind w:firstLineChars="200" w:firstLine="420"/>
        <w:jc w:val="left"/>
        <w:rPr>
          <w:rFonts w:ascii="宋体" w:hAnsi="宋体" w:cs="方正仿宋_GBK"/>
          <w:szCs w:val="21"/>
        </w:rPr>
      </w:pPr>
    </w:p>
    <w:p w14:paraId="3D02B39E" w14:textId="77777777" w:rsidR="008376E8" w:rsidRPr="00212CA1" w:rsidRDefault="00F42606">
      <w:pPr>
        <w:snapToGrid w:val="0"/>
        <w:spacing w:line="500" w:lineRule="exact"/>
        <w:ind w:firstLineChars="200" w:firstLine="420"/>
        <w:jc w:val="left"/>
        <w:rPr>
          <w:rFonts w:ascii="宋体" w:hAnsi="宋体" w:cs="方正仿宋_GBK"/>
          <w:szCs w:val="21"/>
        </w:rPr>
      </w:pPr>
      <w:r w:rsidRPr="00212CA1">
        <w:rPr>
          <w:rFonts w:ascii="宋体" w:hAnsi="宋体" w:cs="方正仿宋_GBK" w:hint="eastAsia"/>
          <w:szCs w:val="21"/>
        </w:rPr>
        <w:t>我</w:t>
      </w:r>
      <w:r w:rsidRPr="00212CA1">
        <w:rPr>
          <w:rFonts w:ascii="宋体" w:hAnsi="宋体" w:cs="方正仿宋_GBK" w:hint="eastAsia"/>
          <w:szCs w:val="21"/>
          <w:u w:val="single"/>
        </w:rPr>
        <w:t xml:space="preserve">        </w:t>
      </w:r>
      <w:r w:rsidRPr="00212CA1">
        <w:rPr>
          <w:rFonts w:ascii="宋体" w:hAnsi="宋体" w:cs="方正仿宋_GBK" w:hint="eastAsia"/>
          <w:szCs w:val="21"/>
        </w:rPr>
        <w:t>（法定代表人（单位负责人））谨代表</w:t>
      </w:r>
      <w:r w:rsidRPr="00212CA1">
        <w:rPr>
          <w:rFonts w:ascii="宋体" w:hAnsi="宋体" w:cs="方正仿宋_GBK" w:hint="eastAsia"/>
          <w:szCs w:val="21"/>
          <w:u w:val="single"/>
        </w:rPr>
        <w:t xml:space="preserve">                   </w:t>
      </w:r>
      <w:r w:rsidRPr="00212CA1">
        <w:rPr>
          <w:rFonts w:ascii="宋体" w:hAnsi="宋体" w:cs="方正仿宋_GBK" w:hint="eastAsia"/>
          <w:szCs w:val="21"/>
        </w:rPr>
        <w:t>（公司名称）郑重声明，我公司在参加政府采购活动前</w:t>
      </w:r>
      <w:r w:rsidRPr="00212CA1">
        <w:rPr>
          <w:rFonts w:ascii="宋体" w:hAnsi="宋体" w:cs="方正仿宋_GBK" w:hint="eastAsia"/>
          <w:szCs w:val="21"/>
        </w:rPr>
        <w:t>3</w:t>
      </w:r>
      <w:r w:rsidRPr="00212CA1">
        <w:rPr>
          <w:rFonts w:ascii="宋体" w:hAnsi="宋体" w:cs="方正仿宋_GBK" w:hint="eastAsia"/>
          <w:szCs w:val="21"/>
        </w:rPr>
        <w:t>年内在经营活动中无重大违法记录，若对此声明存在弄虚作假行为，一切法律责任由我公司承担。</w:t>
      </w:r>
    </w:p>
    <w:p w14:paraId="2BB17FED" w14:textId="77777777" w:rsidR="008376E8" w:rsidRPr="00212CA1" w:rsidRDefault="008376E8">
      <w:pPr>
        <w:snapToGrid w:val="0"/>
        <w:spacing w:line="500" w:lineRule="exact"/>
        <w:jc w:val="left"/>
        <w:rPr>
          <w:rFonts w:ascii="宋体" w:hAnsi="宋体" w:cs="方正仿宋_GBK"/>
          <w:szCs w:val="21"/>
        </w:rPr>
      </w:pPr>
    </w:p>
    <w:p w14:paraId="53858488" w14:textId="77777777" w:rsidR="008376E8" w:rsidRPr="00212CA1" w:rsidRDefault="008376E8">
      <w:pPr>
        <w:snapToGrid w:val="0"/>
        <w:spacing w:line="500" w:lineRule="exact"/>
        <w:jc w:val="left"/>
        <w:rPr>
          <w:rFonts w:ascii="宋体" w:hAnsi="宋体" w:cs="方正仿宋_GBK"/>
          <w:szCs w:val="21"/>
        </w:rPr>
      </w:pPr>
    </w:p>
    <w:p w14:paraId="443A42A7" w14:textId="77777777" w:rsidR="008376E8" w:rsidRPr="00212CA1" w:rsidRDefault="00F42606">
      <w:pPr>
        <w:snapToGrid w:val="0"/>
        <w:spacing w:line="500" w:lineRule="exact"/>
        <w:jc w:val="left"/>
        <w:rPr>
          <w:rFonts w:ascii="宋体" w:hAnsi="宋体" w:cs="方正仿宋_GBK"/>
          <w:szCs w:val="21"/>
        </w:rPr>
      </w:pPr>
      <w:r w:rsidRPr="00212CA1">
        <w:rPr>
          <w:rFonts w:ascii="宋体" w:hAnsi="宋体" w:cs="方正仿宋_GBK" w:hint="eastAsia"/>
          <w:szCs w:val="21"/>
        </w:rPr>
        <w:t>投标人（盖章）：</w:t>
      </w:r>
    </w:p>
    <w:p w14:paraId="0A1BD411" w14:textId="77777777" w:rsidR="008376E8" w:rsidRPr="00212CA1" w:rsidRDefault="00F42606">
      <w:pPr>
        <w:spacing w:line="500" w:lineRule="exact"/>
        <w:jc w:val="left"/>
        <w:rPr>
          <w:rFonts w:ascii="宋体" w:hAnsi="宋体" w:cs="方正仿宋_GBK"/>
          <w:szCs w:val="21"/>
        </w:rPr>
      </w:pPr>
      <w:r w:rsidRPr="00212CA1">
        <w:rPr>
          <w:rFonts w:ascii="宋体" w:hAnsi="宋体" w:cs="方正仿宋_GBK" w:hint="eastAsia"/>
          <w:szCs w:val="21"/>
        </w:rPr>
        <w:t>法定代表人（单位负责人）或委托代理人（签字或盖章）：</w:t>
      </w:r>
    </w:p>
    <w:p w14:paraId="68A34A05" w14:textId="77777777" w:rsidR="008376E8" w:rsidRPr="00212CA1" w:rsidRDefault="00F42606">
      <w:pPr>
        <w:spacing w:line="500" w:lineRule="exact"/>
        <w:jc w:val="left"/>
        <w:rPr>
          <w:rFonts w:ascii="宋体" w:hAnsi="宋体" w:cs="方正仿宋_GBK"/>
          <w:szCs w:val="21"/>
        </w:rPr>
      </w:pPr>
      <w:r w:rsidRPr="00212CA1">
        <w:rPr>
          <w:rFonts w:ascii="宋体" w:hAnsi="宋体" w:cs="方正仿宋_GBK" w:hint="eastAsia"/>
          <w:szCs w:val="21"/>
        </w:rPr>
        <w:t>日</w:t>
      </w:r>
      <w:r w:rsidRPr="00212CA1">
        <w:rPr>
          <w:rFonts w:ascii="宋体" w:hAnsi="宋体" w:cs="方正仿宋_GBK" w:hint="eastAsia"/>
          <w:szCs w:val="21"/>
        </w:rPr>
        <w:t xml:space="preserve">  </w:t>
      </w:r>
      <w:r w:rsidRPr="00212CA1">
        <w:rPr>
          <w:rFonts w:ascii="宋体" w:hAnsi="宋体" w:cs="方正仿宋_GBK" w:hint="eastAsia"/>
          <w:szCs w:val="21"/>
        </w:rPr>
        <w:t>期：</w:t>
      </w:r>
      <w:r w:rsidRPr="00212CA1">
        <w:rPr>
          <w:rFonts w:ascii="宋体" w:hAnsi="宋体" w:cs="方正仿宋_GBK" w:hint="eastAsia"/>
          <w:szCs w:val="21"/>
        </w:rPr>
        <w:t xml:space="preserve">    </w:t>
      </w:r>
      <w:r w:rsidRPr="00212CA1">
        <w:rPr>
          <w:rFonts w:ascii="宋体" w:hAnsi="宋体" w:cs="方正仿宋_GBK" w:hint="eastAsia"/>
          <w:szCs w:val="21"/>
        </w:rPr>
        <w:t>年</w:t>
      </w:r>
      <w:r w:rsidRPr="00212CA1">
        <w:rPr>
          <w:rFonts w:ascii="宋体" w:hAnsi="宋体" w:cs="方正仿宋_GBK" w:hint="eastAsia"/>
          <w:szCs w:val="21"/>
        </w:rPr>
        <w:t xml:space="preserve">   </w:t>
      </w:r>
      <w:r w:rsidRPr="00212CA1">
        <w:rPr>
          <w:rFonts w:ascii="宋体" w:hAnsi="宋体" w:cs="方正仿宋_GBK" w:hint="eastAsia"/>
          <w:szCs w:val="21"/>
        </w:rPr>
        <w:t>月</w:t>
      </w:r>
      <w:r w:rsidRPr="00212CA1">
        <w:rPr>
          <w:rFonts w:ascii="宋体" w:hAnsi="宋体" w:cs="方正仿宋_GBK" w:hint="eastAsia"/>
          <w:szCs w:val="21"/>
        </w:rPr>
        <w:t xml:space="preserve">   </w:t>
      </w:r>
      <w:r w:rsidRPr="00212CA1">
        <w:rPr>
          <w:rFonts w:ascii="宋体" w:hAnsi="宋体" w:cs="方正仿宋_GBK" w:hint="eastAsia"/>
          <w:szCs w:val="21"/>
        </w:rPr>
        <w:t>日</w:t>
      </w:r>
    </w:p>
    <w:p w14:paraId="5B5B8459" w14:textId="77777777" w:rsidR="008376E8" w:rsidRPr="00212CA1" w:rsidRDefault="00F42606">
      <w:pPr>
        <w:widowControl/>
        <w:jc w:val="left"/>
        <w:rPr>
          <w:rFonts w:ascii="宋体" w:hAnsi="宋体" w:cs="方正仿宋_GBK"/>
          <w:sz w:val="28"/>
          <w:szCs w:val="28"/>
        </w:rPr>
      </w:pPr>
      <w:r w:rsidRPr="00212CA1">
        <w:rPr>
          <w:rFonts w:ascii="宋体" w:hAnsi="宋体" w:cs="方正仿宋_GBK"/>
          <w:sz w:val="28"/>
          <w:szCs w:val="28"/>
        </w:rPr>
        <w:br w:type="page"/>
      </w:r>
    </w:p>
    <w:p w14:paraId="60F11EB3" w14:textId="77777777" w:rsidR="008376E8" w:rsidRPr="00212CA1" w:rsidRDefault="00F42606">
      <w:pPr>
        <w:spacing w:line="500" w:lineRule="exact"/>
        <w:ind w:rightChars="50" w:right="105"/>
        <w:jc w:val="center"/>
        <w:rPr>
          <w:rFonts w:ascii="宋体" w:hAnsi="宋体" w:cs="方正黑体_GBK"/>
          <w:b/>
          <w:bCs/>
          <w:sz w:val="28"/>
          <w:szCs w:val="28"/>
        </w:rPr>
      </w:pPr>
      <w:r w:rsidRPr="00212CA1">
        <w:rPr>
          <w:rFonts w:ascii="宋体" w:hAnsi="宋体" w:cs="方正黑体_GBK" w:hint="eastAsia"/>
          <w:b/>
          <w:bCs/>
          <w:sz w:val="28"/>
          <w:szCs w:val="28"/>
        </w:rPr>
        <w:lastRenderedPageBreak/>
        <w:t>九、构成响应文件的其它资料</w:t>
      </w:r>
    </w:p>
    <w:p w14:paraId="1D33A719" w14:textId="77777777" w:rsidR="008376E8" w:rsidRPr="00212CA1" w:rsidRDefault="00F42606">
      <w:pPr>
        <w:jc w:val="center"/>
        <w:rPr>
          <w:rFonts w:ascii="宋体" w:hAnsi="宋体"/>
          <w:b/>
          <w:bCs/>
        </w:rPr>
      </w:pPr>
      <w:r w:rsidRPr="00212CA1">
        <w:rPr>
          <w:rFonts w:ascii="宋体" w:hAnsi="宋体" w:hint="eastAsia"/>
          <w:b/>
          <w:bCs/>
        </w:rPr>
        <w:t>（除提供格式外，投标人认为需提供的其它资料）</w:t>
      </w:r>
    </w:p>
    <w:p w14:paraId="619E3D67" w14:textId="77777777" w:rsidR="008376E8" w:rsidRPr="00212CA1" w:rsidRDefault="00F42606">
      <w:pPr>
        <w:widowControl/>
        <w:jc w:val="left"/>
        <w:rPr>
          <w:rFonts w:ascii="宋体" w:hAnsi="宋体"/>
        </w:rPr>
      </w:pPr>
      <w:r w:rsidRPr="00212CA1">
        <w:rPr>
          <w:rFonts w:ascii="宋体" w:hAnsi="宋体"/>
        </w:rPr>
        <w:br w:type="page"/>
      </w:r>
    </w:p>
    <w:p w14:paraId="0EA671A9" w14:textId="77777777" w:rsidR="008376E8" w:rsidRPr="00212CA1" w:rsidRDefault="00F42606">
      <w:pPr>
        <w:jc w:val="center"/>
        <w:rPr>
          <w:rFonts w:ascii="宋体" w:hAnsi="宋体"/>
          <w:b/>
          <w:sz w:val="32"/>
          <w:szCs w:val="32"/>
        </w:rPr>
      </w:pPr>
      <w:r w:rsidRPr="00212CA1">
        <w:rPr>
          <w:rFonts w:ascii="宋体" w:hAnsi="宋体" w:hint="eastAsia"/>
          <w:b/>
          <w:sz w:val="32"/>
          <w:szCs w:val="32"/>
        </w:rPr>
        <w:lastRenderedPageBreak/>
        <w:t>第七章</w:t>
      </w:r>
      <w:r w:rsidRPr="00212CA1">
        <w:rPr>
          <w:rFonts w:ascii="宋体" w:hAnsi="宋体" w:hint="eastAsia"/>
          <w:b/>
          <w:sz w:val="32"/>
          <w:szCs w:val="32"/>
        </w:rPr>
        <w:t xml:space="preserve">  </w:t>
      </w:r>
      <w:r w:rsidRPr="00212CA1">
        <w:rPr>
          <w:rFonts w:ascii="宋体" w:hAnsi="宋体" w:hint="eastAsia"/>
          <w:b/>
          <w:sz w:val="32"/>
          <w:szCs w:val="32"/>
        </w:rPr>
        <w:t>会薯</w:t>
      </w:r>
      <w:r w:rsidRPr="00212CA1">
        <w:rPr>
          <w:rFonts w:ascii="宋体" w:hAnsi="宋体" w:hint="eastAsia"/>
          <w:b/>
          <w:sz w:val="32"/>
          <w:szCs w:val="32"/>
        </w:rPr>
        <w:t>19</w:t>
      </w:r>
      <w:r w:rsidRPr="00212CA1">
        <w:rPr>
          <w:rFonts w:ascii="宋体" w:hAnsi="宋体" w:hint="eastAsia"/>
          <w:b/>
          <w:sz w:val="32"/>
          <w:szCs w:val="32"/>
        </w:rPr>
        <w:t>号、合作</w:t>
      </w:r>
      <w:r w:rsidRPr="00212CA1">
        <w:rPr>
          <w:rFonts w:ascii="宋体" w:hAnsi="宋体" w:hint="eastAsia"/>
          <w:b/>
          <w:sz w:val="32"/>
          <w:szCs w:val="32"/>
        </w:rPr>
        <w:t>88</w:t>
      </w:r>
      <w:r w:rsidRPr="00212CA1">
        <w:rPr>
          <w:rFonts w:ascii="宋体" w:hAnsi="宋体" w:hint="eastAsia"/>
          <w:b/>
          <w:sz w:val="32"/>
          <w:szCs w:val="32"/>
        </w:rPr>
        <w:t>号脱毒原种采购参数</w:t>
      </w:r>
    </w:p>
    <w:p w14:paraId="226320AF" w14:textId="77777777" w:rsidR="008376E8" w:rsidRPr="00212CA1" w:rsidRDefault="00F42606">
      <w:pPr>
        <w:spacing w:line="460" w:lineRule="exact"/>
        <w:ind w:firstLineChars="200" w:firstLine="420"/>
        <w:rPr>
          <w:rFonts w:ascii="宋体" w:hAnsi="宋体"/>
        </w:rPr>
      </w:pPr>
      <w:r w:rsidRPr="00212CA1">
        <w:rPr>
          <w:rFonts w:ascii="宋体" w:hAnsi="宋体" w:hint="eastAsia"/>
        </w:rPr>
        <w:t>会薯</w:t>
      </w:r>
      <w:r w:rsidRPr="00212CA1">
        <w:rPr>
          <w:rFonts w:ascii="宋体" w:hAnsi="宋体" w:hint="eastAsia"/>
        </w:rPr>
        <w:t>19</w:t>
      </w:r>
      <w:r w:rsidRPr="00212CA1">
        <w:rPr>
          <w:rFonts w:ascii="宋体" w:hAnsi="宋体" w:hint="eastAsia"/>
        </w:rPr>
        <w:t>号、合作</w:t>
      </w:r>
      <w:r w:rsidRPr="00212CA1">
        <w:rPr>
          <w:rFonts w:ascii="宋体" w:hAnsi="宋体" w:hint="eastAsia"/>
        </w:rPr>
        <w:t>88</w:t>
      </w:r>
      <w:r w:rsidRPr="00212CA1">
        <w:rPr>
          <w:rFonts w:ascii="宋体" w:hAnsi="宋体" w:hint="eastAsia"/>
        </w:rPr>
        <w:t>号脱毒原种严格依据</w:t>
      </w:r>
      <w:r w:rsidRPr="00212CA1">
        <w:rPr>
          <w:rFonts w:ascii="宋体" w:hAnsi="宋体" w:hint="eastAsia"/>
        </w:rPr>
        <w:t>GB3243-82</w:t>
      </w:r>
      <w:r w:rsidRPr="00212CA1">
        <w:rPr>
          <w:rFonts w:ascii="宋体" w:hAnsi="宋体" w:hint="eastAsia"/>
        </w:rPr>
        <w:t>《马铃薯种薯生产技术操作规程》生产、种薯达到</w:t>
      </w:r>
      <w:r w:rsidRPr="00212CA1">
        <w:rPr>
          <w:rFonts w:ascii="宋体" w:hAnsi="宋体" w:hint="eastAsia"/>
        </w:rPr>
        <w:t>GB18133-2012</w:t>
      </w:r>
      <w:r w:rsidRPr="00212CA1">
        <w:rPr>
          <w:rFonts w:ascii="宋体" w:hAnsi="宋体" w:hint="eastAsia"/>
        </w:rPr>
        <w:t>《马铃薯种薯》国家标准，结合云南省曲靖市会泽县马铃薯规模化、标准化种植需求（会泽县地处滇东北乌蒙山腹地，种植区域海拔</w:t>
      </w:r>
      <w:r w:rsidRPr="00212CA1">
        <w:rPr>
          <w:rFonts w:ascii="宋体" w:hAnsi="宋体" w:hint="eastAsia"/>
        </w:rPr>
        <w:t>2000</w:t>
      </w:r>
      <w:r w:rsidRPr="00212CA1">
        <w:rPr>
          <w:rFonts w:ascii="宋体" w:hAnsi="宋体" w:hint="eastAsia"/>
        </w:rPr>
        <w:t>—</w:t>
      </w:r>
      <w:r w:rsidRPr="00212CA1">
        <w:rPr>
          <w:rFonts w:ascii="宋体" w:hAnsi="宋体" w:hint="eastAsia"/>
        </w:rPr>
        <w:t>2800</w:t>
      </w:r>
      <w:r w:rsidRPr="00212CA1">
        <w:rPr>
          <w:rFonts w:ascii="宋体" w:hAnsi="宋体" w:hint="eastAsia"/>
        </w:rPr>
        <w:t>米，高海拔冷凉气候，适配山区、半山区及坝区种植模式）制定，适用于会薯</w:t>
      </w:r>
      <w:r w:rsidRPr="00212CA1">
        <w:rPr>
          <w:rFonts w:ascii="宋体" w:hAnsi="宋体" w:hint="eastAsia"/>
        </w:rPr>
        <w:t>19</w:t>
      </w:r>
      <w:r w:rsidRPr="00212CA1">
        <w:rPr>
          <w:rFonts w:ascii="宋体" w:hAnsi="宋体" w:hint="eastAsia"/>
        </w:rPr>
        <w:t>号、合作</w:t>
      </w:r>
      <w:r w:rsidRPr="00212CA1">
        <w:rPr>
          <w:rFonts w:ascii="宋体" w:hAnsi="宋体" w:hint="eastAsia"/>
        </w:rPr>
        <w:t>88</w:t>
      </w:r>
      <w:r w:rsidRPr="00212CA1">
        <w:rPr>
          <w:rFonts w:ascii="宋体" w:hAnsi="宋体" w:hint="eastAsia"/>
        </w:rPr>
        <w:t>号脱毒原种（</w:t>
      </w:r>
      <w:r w:rsidRPr="00212CA1">
        <w:rPr>
          <w:rFonts w:ascii="宋体" w:hAnsi="宋体" w:hint="eastAsia"/>
        </w:rPr>
        <w:t>G2</w:t>
      </w:r>
      <w:r w:rsidRPr="00212CA1">
        <w:rPr>
          <w:rFonts w:ascii="宋体" w:hAnsi="宋体" w:hint="eastAsia"/>
        </w:rPr>
        <w:t>级）采购，采购总量</w:t>
      </w:r>
      <w:r w:rsidRPr="00212CA1">
        <w:rPr>
          <w:rFonts w:ascii="宋体" w:hAnsi="宋体" w:hint="eastAsia"/>
        </w:rPr>
        <w:t>1500</w:t>
      </w:r>
      <w:r w:rsidRPr="00212CA1">
        <w:rPr>
          <w:rFonts w:ascii="宋体" w:hAnsi="宋体" w:hint="eastAsia"/>
        </w:rPr>
        <w:t>吨，确保种薯抗病性强、抗逆性好、出苗整齐、产量性状稳定，保障会泽县马铃薯产业高质量发展和农户增产增收。</w:t>
      </w:r>
    </w:p>
    <w:p w14:paraId="4FE9AD91" w14:textId="77777777" w:rsidR="008376E8" w:rsidRPr="00212CA1" w:rsidRDefault="00F42606">
      <w:pPr>
        <w:spacing w:line="460" w:lineRule="exact"/>
        <w:rPr>
          <w:rFonts w:ascii="宋体" w:hAnsi="宋体"/>
          <w:b/>
          <w:bCs/>
        </w:rPr>
      </w:pPr>
      <w:r w:rsidRPr="00212CA1">
        <w:rPr>
          <w:rFonts w:ascii="宋体" w:hAnsi="宋体" w:hint="eastAsia"/>
          <w:b/>
          <w:bCs/>
        </w:rPr>
        <w:t>一、通用参数（适用于会薯</w:t>
      </w:r>
      <w:r w:rsidRPr="00212CA1">
        <w:rPr>
          <w:rFonts w:ascii="宋体" w:hAnsi="宋体" w:hint="eastAsia"/>
          <w:b/>
          <w:bCs/>
        </w:rPr>
        <w:t>19</w:t>
      </w:r>
      <w:r w:rsidRPr="00212CA1">
        <w:rPr>
          <w:rFonts w:ascii="宋体" w:hAnsi="宋体" w:hint="eastAsia"/>
          <w:b/>
          <w:bCs/>
        </w:rPr>
        <w:t>号、合作</w:t>
      </w:r>
      <w:r w:rsidRPr="00212CA1">
        <w:rPr>
          <w:rFonts w:ascii="宋体" w:hAnsi="宋体" w:hint="eastAsia"/>
          <w:b/>
          <w:bCs/>
        </w:rPr>
        <w:t>88</w:t>
      </w:r>
      <w:r w:rsidRPr="00212CA1">
        <w:rPr>
          <w:rFonts w:ascii="宋体" w:hAnsi="宋体" w:hint="eastAsia"/>
          <w:b/>
          <w:bCs/>
        </w:rPr>
        <w:t>号脱毒原种）</w:t>
      </w:r>
    </w:p>
    <w:p w14:paraId="52B48544" w14:textId="77777777" w:rsidR="008376E8" w:rsidRPr="00212CA1" w:rsidRDefault="00F42606">
      <w:pPr>
        <w:spacing w:line="460" w:lineRule="exact"/>
        <w:rPr>
          <w:rFonts w:ascii="宋体" w:hAnsi="宋体"/>
        </w:rPr>
      </w:pPr>
      <w:r w:rsidRPr="00212CA1">
        <w:rPr>
          <w:rFonts w:ascii="宋体" w:hAnsi="宋体" w:hint="eastAsia"/>
        </w:rPr>
        <w:t>（一）种薯级别及生产规程要求</w:t>
      </w:r>
    </w:p>
    <w:p w14:paraId="726969A0" w14:textId="77777777" w:rsidR="008376E8" w:rsidRPr="00212CA1" w:rsidRDefault="00F42606">
      <w:pPr>
        <w:spacing w:line="460" w:lineRule="exact"/>
        <w:ind w:firstLineChars="200" w:firstLine="420"/>
        <w:rPr>
          <w:rFonts w:ascii="宋体" w:hAnsi="宋体"/>
        </w:rPr>
      </w:pPr>
      <w:r w:rsidRPr="00212CA1">
        <w:rPr>
          <w:rFonts w:ascii="宋体" w:hAnsi="宋体" w:hint="eastAsia"/>
        </w:rPr>
        <w:t>1.</w:t>
      </w:r>
      <w:r w:rsidRPr="00212CA1">
        <w:rPr>
          <w:rFonts w:ascii="宋体" w:hAnsi="宋体" w:hint="eastAsia"/>
        </w:rPr>
        <w:t>级别：脱毒原种（</w:t>
      </w:r>
      <w:r w:rsidRPr="00212CA1">
        <w:rPr>
          <w:rFonts w:ascii="宋体" w:hAnsi="宋体" w:hint="eastAsia"/>
        </w:rPr>
        <w:t>G2</w:t>
      </w:r>
      <w:r w:rsidRPr="00212CA1">
        <w:rPr>
          <w:rFonts w:ascii="宋体" w:hAnsi="宋体" w:hint="eastAsia"/>
        </w:rPr>
        <w:t>级），严格符合</w:t>
      </w:r>
      <w:r w:rsidRPr="00212CA1">
        <w:rPr>
          <w:rFonts w:ascii="宋体" w:hAnsi="宋体" w:hint="eastAsia"/>
        </w:rPr>
        <w:t>GB18133-2012</w:t>
      </w:r>
      <w:r w:rsidRPr="00212CA1">
        <w:rPr>
          <w:rFonts w:ascii="宋体" w:hAnsi="宋体" w:hint="eastAsia"/>
        </w:rPr>
        <w:t>《马铃薯种薯》中关于原种（</w:t>
      </w:r>
      <w:r w:rsidRPr="00212CA1">
        <w:rPr>
          <w:rFonts w:ascii="宋体" w:hAnsi="宋体" w:hint="eastAsia"/>
        </w:rPr>
        <w:t>G2</w:t>
      </w:r>
      <w:r w:rsidRPr="00212CA1">
        <w:rPr>
          <w:rFonts w:ascii="宋体" w:hAnsi="宋体" w:hint="eastAsia"/>
        </w:rPr>
        <w:t>）的分级定义，即使用原原种（</w:t>
      </w:r>
      <w:r w:rsidRPr="00212CA1">
        <w:rPr>
          <w:rFonts w:ascii="宋体" w:hAnsi="宋体" w:hint="eastAsia"/>
        </w:rPr>
        <w:t>G1</w:t>
      </w:r>
      <w:r w:rsidRPr="00212CA1">
        <w:rPr>
          <w:rFonts w:ascii="宋体" w:hAnsi="宋体" w:hint="eastAsia"/>
        </w:rPr>
        <w:t>）作种薯，在良好隔离环境中生产，经质量检测达到国标要求，用于生产一级种的种薯，无品种混杂、无假种、无劣种。</w:t>
      </w:r>
    </w:p>
    <w:p w14:paraId="51061CDB" w14:textId="77777777" w:rsidR="008376E8" w:rsidRPr="00212CA1" w:rsidRDefault="00F42606">
      <w:pPr>
        <w:spacing w:line="460" w:lineRule="exact"/>
        <w:ind w:firstLineChars="200" w:firstLine="420"/>
        <w:rPr>
          <w:rFonts w:ascii="宋体" w:hAnsi="宋体"/>
        </w:rPr>
      </w:pPr>
      <w:r w:rsidRPr="00212CA1">
        <w:rPr>
          <w:rFonts w:ascii="宋体" w:hAnsi="宋体" w:hint="eastAsia"/>
        </w:rPr>
        <w:t>2.</w:t>
      </w:r>
      <w:r w:rsidRPr="00212CA1">
        <w:rPr>
          <w:rFonts w:ascii="宋体" w:hAnsi="宋体" w:hint="eastAsia"/>
        </w:rPr>
        <w:t>生产规程：全程严格遵循</w:t>
      </w:r>
      <w:r w:rsidRPr="00212CA1">
        <w:rPr>
          <w:rFonts w:ascii="宋体" w:hAnsi="宋体" w:hint="eastAsia"/>
        </w:rPr>
        <w:t>GB3243-82</w:t>
      </w:r>
      <w:r w:rsidRPr="00212CA1">
        <w:rPr>
          <w:rFonts w:ascii="宋体" w:hAnsi="宋体" w:hint="eastAsia"/>
        </w:rPr>
        <w:t>《马铃薯种薯生产技术操作规程》要求，具体如下：</w:t>
      </w:r>
    </w:p>
    <w:p w14:paraId="728DCF9A" w14:textId="77777777" w:rsidR="008376E8" w:rsidRPr="00212CA1" w:rsidRDefault="00F42606">
      <w:pPr>
        <w:spacing w:line="460" w:lineRule="exact"/>
        <w:ind w:firstLineChars="200" w:firstLine="420"/>
        <w:rPr>
          <w:rFonts w:ascii="宋体" w:hAnsi="宋体"/>
        </w:rPr>
      </w:pPr>
      <w:r w:rsidRPr="00212CA1">
        <w:rPr>
          <w:rFonts w:ascii="宋体" w:hAnsi="宋体" w:hint="eastAsia"/>
        </w:rPr>
        <w:t>（</w:t>
      </w:r>
      <w:r w:rsidRPr="00212CA1">
        <w:rPr>
          <w:rFonts w:ascii="宋体" w:hAnsi="宋体" w:hint="eastAsia"/>
        </w:rPr>
        <w:t>1</w:t>
      </w:r>
      <w:r w:rsidRPr="00212CA1">
        <w:rPr>
          <w:rFonts w:ascii="宋体" w:hAnsi="宋体" w:hint="eastAsia"/>
        </w:rPr>
        <w:t>）种薯田设置：原种田周围</w:t>
      </w:r>
      <w:r w:rsidRPr="00212CA1">
        <w:rPr>
          <w:rFonts w:ascii="宋体" w:hAnsi="宋体" w:hint="eastAsia"/>
        </w:rPr>
        <w:t>60</w:t>
      </w:r>
      <w:r w:rsidRPr="00212CA1">
        <w:rPr>
          <w:rFonts w:ascii="宋体" w:hAnsi="宋体" w:hint="eastAsia"/>
        </w:rPr>
        <w:t>米内不得种植桃树、茄科植物和马铃薯，实行三年以上无茄科作物轮作，选择肥力较好、土壤松软、排水良好</w:t>
      </w:r>
      <w:r w:rsidRPr="00212CA1">
        <w:rPr>
          <w:rFonts w:ascii="宋体" w:hAnsi="宋体" w:hint="eastAsia"/>
        </w:rPr>
        <w:t>的地块，周围无高大障碍物，保障通风，减少传毒蚜虫降落密度。</w:t>
      </w:r>
    </w:p>
    <w:p w14:paraId="4562432D" w14:textId="77777777" w:rsidR="008376E8" w:rsidRPr="00212CA1" w:rsidRDefault="00F42606">
      <w:pPr>
        <w:spacing w:line="460" w:lineRule="exact"/>
        <w:ind w:firstLineChars="200" w:firstLine="420"/>
        <w:rPr>
          <w:rFonts w:ascii="宋体" w:hAnsi="宋体"/>
        </w:rPr>
      </w:pPr>
      <w:r w:rsidRPr="00212CA1">
        <w:rPr>
          <w:rFonts w:ascii="宋体" w:hAnsi="宋体" w:hint="eastAsia"/>
        </w:rPr>
        <w:t>（</w:t>
      </w:r>
      <w:r w:rsidRPr="00212CA1">
        <w:rPr>
          <w:rFonts w:ascii="宋体" w:hAnsi="宋体" w:hint="eastAsia"/>
        </w:rPr>
        <w:t>2</w:t>
      </w:r>
      <w:r w:rsidRPr="00212CA1">
        <w:rPr>
          <w:rFonts w:ascii="宋体" w:hAnsi="宋体" w:hint="eastAsia"/>
        </w:rPr>
        <w:t>）扩繁流程：从种薯选择、田间播种、田间管理、病虫害防控到收获贮藏全流程规范操作，做好田间生产档案记录，种薯来源为脱毒苗培养繁殖或无性繁殖系，经单株选择、株行圃、株系圃、原种圃规范培育，苗期、开花期及收获前多次拔除病、杂、劣株，做好田间管理档案记录，确保扩繁过程科学合规、可控可追溯。</w:t>
      </w:r>
    </w:p>
    <w:p w14:paraId="65B7F57B" w14:textId="77777777" w:rsidR="008376E8" w:rsidRPr="00212CA1" w:rsidRDefault="00F42606">
      <w:pPr>
        <w:spacing w:line="460" w:lineRule="exact"/>
        <w:ind w:firstLineChars="200" w:firstLine="420"/>
        <w:rPr>
          <w:rFonts w:ascii="宋体" w:hAnsi="宋体"/>
        </w:rPr>
      </w:pPr>
      <w:r w:rsidRPr="00212CA1">
        <w:rPr>
          <w:rFonts w:ascii="宋体" w:hAnsi="宋体" w:hint="eastAsia"/>
        </w:rPr>
        <w:t>（</w:t>
      </w:r>
      <w:r w:rsidRPr="00212CA1">
        <w:rPr>
          <w:rFonts w:ascii="宋体" w:hAnsi="宋体" w:hint="eastAsia"/>
        </w:rPr>
        <w:t>3</w:t>
      </w:r>
      <w:r w:rsidRPr="00212CA1">
        <w:rPr>
          <w:rFonts w:ascii="宋体" w:hAnsi="宋体" w:hint="eastAsia"/>
        </w:rPr>
        <w:t>）收获与贮藏：严格按照</w:t>
      </w:r>
      <w:r w:rsidRPr="00212CA1">
        <w:rPr>
          <w:rFonts w:ascii="宋体" w:hAnsi="宋体" w:hint="eastAsia"/>
        </w:rPr>
        <w:t>GB3243-82</w:t>
      </w:r>
      <w:r w:rsidRPr="00212CA1">
        <w:rPr>
          <w:rFonts w:ascii="宋体" w:hAnsi="宋体" w:hint="eastAsia"/>
        </w:rPr>
        <w:t>规程要求，规范做好种薯收获、摊晾、分级、包装、贮藏各环节；贮藏环节严格控制温湿度、通风条件，防止种薯腐烂、发芽，保障种薯</w:t>
      </w:r>
      <w:r w:rsidRPr="00212CA1">
        <w:rPr>
          <w:rFonts w:ascii="宋体" w:hAnsi="宋体" w:hint="eastAsia"/>
        </w:rPr>
        <w:t>活力；包装符合</w:t>
      </w:r>
      <w:r w:rsidRPr="00212CA1">
        <w:rPr>
          <w:rFonts w:ascii="宋体" w:hAnsi="宋体" w:hint="eastAsia"/>
        </w:rPr>
        <w:t>GB 20464</w:t>
      </w:r>
      <w:r w:rsidRPr="00212CA1">
        <w:rPr>
          <w:rFonts w:ascii="宋体" w:hAnsi="宋体" w:hint="eastAsia"/>
        </w:rPr>
        <w:t>《农作物种子标签通则》要求，清晰标注品种名称、级别、产地、生产日期、检测结果、生产单位等关键信息。</w:t>
      </w:r>
    </w:p>
    <w:p w14:paraId="5D514B3F" w14:textId="77777777" w:rsidR="008376E8" w:rsidRPr="00212CA1" w:rsidRDefault="00F42606">
      <w:pPr>
        <w:spacing w:line="460" w:lineRule="exact"/>
        <w:rPr>
          <w:rFonts w:ascii="宋体" w:hAnsi="宋体"/>
        </w:rPr>
      </w:pPr>
      <w:r w:rsidRPr="00212CA1">
        <w:rPr>
          <w:rFonts w:ascii="宋体" w:hAnsi="宋体" w:hint="eastAsia"/>
        </w:rPr>
        <w:t>（二）质量指标（依据</w:t>
      </w:r>
      <w:r w:rsidRPr="00212CA1">
        <w:rPr>
          <w:rFonts w:ascii="宋体" w:hAnsi="宋体" w:hint="eastAsia"/>
        </w:rPr>
        <w:t>GB18133-2012</w:t>
      </w:r>
      <w:r w:rsidRPr="00212CA1">
        <w:rPr>
          <w:rFonts w:ascii="宋体" w:hAnsi="宋体" w:hint="eastAsia"/>
        </w:rPr>
        <w:t>《马铃薯种薯》原种要求）</w:t>
      </w:r>
    </w:p>
    <w:p w14:paraId="12C08861" w14:textId="77777777" w:rsidR="008376E8" w:rsidRPr="00212CA1" w:rsidRDefault="00F42606">
      <w:pPr>
        <w:spacing w:line="460" w:lineRule="exact"/>
        <w:ind w:firstLineChars="200" w:firstLine="420"/>
        <w:rPr>
          <w:rFonts w:ascii="宋体" w:hAnsi="宋体"/>
        </w:rPr>
      </w:pPr>
      <w:r w:rsidRPr="00212CA1">
        <w:rPr>
          <w:rFonts w:ascii="宋体" w:hAnsi="宋体" w:hint="eastAsia"/>
        </w:rPr>
        <w:t>1.</w:t>
      </w:r>
      <w:r w:rsidRPr="00212CA1">
        <w:rPr>
          <w:rFonts w:ascii="宋体" w:hAnsi="宋体" w:hint="eastAsia"/>
        </w:rPr>
        <w:t>检疫性有害生物：允许率为</w:t>
      </w:r>
      <w:r w:rsidRPr="00212CA1">
        <w:rPr>
          <w:rFonts w:ascii="宋体" w:hAnsi="宋体" w:hint="eastAsia"/>
        </w:rPr>
        <w:t>0</w:t>
      </w:r>
      <w:r w:rsidRPr="00212CA1">
        <w:rPr>
          <w:rFonts w:ascii="宋体" w:hAnsi="宋体" w:hint="eastAsia"/>
        </w:rPr>
        <w:t>，包括马铃薯</w:t>
      </w:r>
      <w:r w:rsidRPr="00212CA1">
        <w:rPr>
          <w:rFonts w:ascii="宋体" w:hAnsi="宋体" w:hint="eastAsia"/>
        </w:rPr>
        <w:t>A</w:t>
      </w:r>
      <w:r w:rsidRPr="00212CA1">
        <w:rPr>
          <w:rFonts w:ascii="宋体" w:hAnsi="宋体" w:hint="eastAsia"/>
        </w:rPr>
        <w:t>病毒（</w:t>
      </w:r>
      <w:r w:rsidRPr="00212CA1">
        <w:rPr>
          <w:rFonts w:ascii="宋体" w:hAnsi="宋体" w:hint="eastAsia"/>
        </w:rPr>
        <w:t>PVA</w:t>
      </w:r>
      <w:r w:rsidRPr="00212CA1">
        <w:rPr>
          <w:rFonts w:ascii="宋体" w:hAnsi="宋体" w:hint="eastAsia"/>
        </w:rPr>
        <w:t>）、马铃薯纺锤块茎类病毒（</w:t>
      </w:r>
      <w:r w:rsidRPr="00212CA1">
        <w:rPr>
          <w:rFonts w:ascii="宋体" w:hAnsi="宋体" w:hint="eastAsia"/>
        </w:rPr>
        <w:t>PSTVd</w:t>
      </w:r>
      <w:r w:rsidRPr="00212CA1">
        <w:rPr>
          <w:rFonts w:ascii="宋体" w:hAnsi="宋体" w:hint="eastAsia"/>
        </w:rPr>
        <w:t>）、马铃薯癌肿病菌（</w:t>
      </w:r>
      <w:r w:rsidRPr="00212CA1">
        <w:rPr>
          <w:rFonts w:ascii="宋体" w:hAnsi="宋体" w:hint="eastAsia"/>
        </w:rPr>
        <w:t>Synchytrium endobioticum</w:t>
      </w:r>
      <w:r w:rsidRPr="00212CA1">
        <w:rPr>
          <w:rFonts w:ascii="宋体" w:hAnsi="宋体" w:hint="eastAsia"/>
        </w:rPr>
        <w:t>）等，无任何检疫性病虫害。</w:t>
      </w:r>
    </w:p>
    <w:p w14:paraId="7F3CB891" w14:textId="77777777" w:rsidR="008376E8" w:rsidRPr="00212CA1" w:rsidRDefault="00F42606">
      <w:pPr>
        <w:spacing w:line="460" w:lineRule="exact"/>
        <w:ind w:firstLineChars="200" w:firstLine="420"/>
        <w:rPr>
          <w:rFonts w:ascii="宋体" w:hAnsi="宋体"/>
        </w:rPr>
      </w:pPr>
      <w:r w:rsidRPr="00212CA1">
        <w:rPr>
          <w:rFonts w:ascii="宋体" w:hAnsi="宋体" w:hint="eastAsia"/>
        </w:rPr>
        <w:t>2.</w:t>
      </w:r>
      <w:r w:rsidRPr="00212CA1">
        <w:rPr>
          <w:rFonts w:ascii="宋体" w:hAnsi="宋体" w:hint="eastAsia"/>
        </w:rPr>
        <w:t>非检疫性有害生物及缺陷指标（按重量百分比</w:t>
      </w:r>
      <w:r w:rsidRPr="00212CA1">
        <w:rPr>
          <w:rFonts w:ascii="宋体" w:hAnsi="宋体" w:hint="eastAsia"/>
        </w:rPr>
        <w:t>/</w:t>
      </w:r>
      <w:r w:rsidRPr="00212CA1">
        <w:rPr>
          <w:rFonts w:ascii="宋体" w:hAnsi="宋体" w:hint="eastAsia"/>
        </w:rPr>
        <w:t>数量允许率计算）：</w:t>
      </w:r>
    </w:p>
    <w:p w14:paraId="57818FE1" w14:textId="77777777" w:rsidR="008376E8" w:rsidRPr="00212CA1" w:rsidRDefault="00F42606">
      <w:pPr>
        <w:spacing w:line="460" w:lineRule="exact"/>
        <w:ind w:firstLineChars="200" w:firstLine="420"/>
        <w:rPr>
          <w:rFonts w:ascii="宋体" w:hAnsi="宋体"/>
        </w:rPr>
      </w:pPr>
      <w:r w:rsidRPr="00212CA1">
        <w:rPr>
          <w:rFonts w:ascii="宋体" w:hAnsi="宋体" w:hint="eastAsia"/>
        </w:rPr>
        <w:t>（</w:t>
      </w:r>
      <w:r w:rsidRPr="00212CA1">
        <w:rPr>
          <w:rFonts w:ascii="宋体" w:hAnsi="宋体" w:hint="eastAsia"/>
        </w:rPr>
        <w:t>1</w:t>
      </w:r>
      <w:r w:rsidRPr="00212CA1">
        <w:rPr>
          <w:rFonts w:ascii="宋体" w:hAnsi="宋体" w:hint="eastAsia"/>
        </w:rPr>
        <w:t>）病毒病：马铃薯</w:t>
      </w:r>
      <w:r w:rsidRPr="00212CA1">
        <w:rPr>
          <w:rFonts w:ascii="宋体" w:hAnsi="宋体" w:hint="eastAsia"/>
        </w:rPr>
        <w:t>X</w:t>
      </w:r>
      <w:r w:rsidRPr="00212CA1">
        <w:rPr>
          <w:rFonts w:ascii="宋体" w:hAnsi="宋体" w:hint="eastAsia"/>
        </w:rPr>
        <w:t>病毒（</w:t>
      </w:r>
      <w:r w:rsidRPr="00212CA1">
        <w:rPr>
          <w:rFonts w:ascii="宋体" w:hAnsi="宋体" w:hint="eastAsia"/>
        </w:rPr>
        <w:t>PVX</w:t>
      </w:r>
      <w:r w:rsidRPr="00212CA1">
        <w:rPr>
          <w:rFonts w:ascii="宋体" w:hAnsi="宋体" w:hint="eastAsia"/>
        </w:rPr>
        <w:t>）、马铃薯</w:t>
      </w:r>
      <w:r w:rsidRPr="00212CA1">
        <w:rPr>
          <w:rFonts w:ascii="宋体" w:hAnsi="宋体" w:hint="eastAsia"/>
        </w:rPr>
        <w:t>Y</w:t>
      </w:r>
      <w:r w:rsidRPr="00212CA1">
        <w:rPr>
          <w:rFonts w:ascii="宋体" w:hAnsi="宋体" w:hint="eastAsia"/>
        </w:rPr>
        <w:t>病毒（</w:t>
      </w:r>
      <w:r w:rsidRPr="00212CA1">
        <w:rPr>
          <w:rFonts w:ascii="宋体" w:hAnsi="宋体" w:hint="eastAsia"/>
        </w:rPr>
        <w:t>PVY</w:t>
      </w:r>
      <w:r w:rsidRPr="00212CA1">
        <w:rPr>
          <w:rFonts w:ascii="宋体" w:hAnsi="宋体" w:hint="eastAsia"/>
        </w:rPr>
        <w:t>）、马铃薯</w:t>
      </w:r>
      <w:r w:rsidRPr="00212CA1">
        <w:rPr>
          <w:rFonts w:ascii="宋体" w:hAnsi="宋体" w:hint="eastAsia"/>
        </w:rPr>
        <w:t>S</w:t>
      </w:r>
      <w:r w:rsidRPr="00212CA1">
        <w:rPr>
          <w:rFonts w:ascii="宋体" w:hAnsi="宋体" w:hint="eastAsia"/>
        </w:rPr>
        <w:t>病毒（</w:t>
      </w:r>
      <w:r w:rsidRPr="00212CA1">
        <w:rPr>
          <w:rFonts w:ascii="宋体" w:hAnsi="宋体" w:hint="eastAsia"/>
        </w:rPr>
        <w:t>PVS</w:t>
      </w:r>
      <w:r w:rsidRPr="00212CA1">
        <w:rPr>
          <w:rFonts w:ascii="宋体" w:hAnsi="宋体" w:hint="eastAsia"/>
        </w:rPr>
        <w:t>）等符合</w:t>
      </w:r>
      <w:r w:rsidRPr="00212CA1">
        <w:rPr>
          <w:rFonts w:ascii="宋体" w:hAnsi="宋体" w:hint="eastAsia"/>
        </w:rPr>
        <w:t>GB18133-</w:t>
      </w:r>
      <w:r w:rsidRPr="00212CA1">
        <w:rPr>
          <w:rFonts w:ascii="宋体" w:hAnsi="宋体" w:hint="eastAsia"/>
        </w:rPr>
        <w:lastRenderedPageBreak/>
        <w:t>2012</w:t>
      </w:r>
      <w:r w:rsidRPr="00212CA1">
        <w:rPr>
          <w:rFonts w:ascii="宋体" w:hAnsi="宋体" w:hint="eastAsia"/>
        </w:rPr>
        <w:t>原种级别最低要求，其中会薯</w:t>
      </w:r>
      <w:r w:rsidRPr="00212CA1">
        <w:rPr>
          <w:rFonts w:ascii="宋体" w:hAnsi="宋体" w:hint="eastAsia"/>
        </w:rPr>
        <w:t>19</w:t>
      </w:r>
      <w:r w:rsidRPr="00212CA1">
        <w:rPr>
          <w:rFonts w:ascii="宋体" w:hAnsi="宋体" w:hint="eastAsia"/>
        </w:rPr>
        <w:t>号需达到免疫</w:t>
      </w:r>
      <w:r w:rsidRPr="00212CA1">
        <w:rPr>
          <w:rFonts w:ascii="宋体" w:hAnsi="宋体" w:hint="eastAsia"/>
        </w:rPr>
        <w:t>X</w:t>
      </w:r>
      <w:r w:rsidRPr="00212CA1">
        <w:rPr>
          <w:rFonts w:ascii="宋体" w:hAnsi="宋体" w:hint="eastAsia"/>
        </w:rPr>
        <w:t>病毒病、抗</w:t>
      </w:r>
      <w:r w:rsidRPr="00212CA1">
        <w:rPr>
          <w:rFonts w:ascii="宋体" w:hAnsi="宋体" w:hint="eastAsia"/>
        </w:rPr>
        <w:t>Y</w:t>
      </w:r>
      <w:r w:rsidRPr="00212CA1">
        <w:rPr>
          <w:rFonts w:ascii="宋体" w:hAnsi="宋体" w:hint="eastAsia"/>
        </w:rPr>
        <w:t>病毒病标准，合作</w:t>
      </w:r>
      <w:r w:rsidRPr="00212CA1">
        <w:rPr>
          <w:rFonts w:ascii="宋体" w:hAnsi="宋体" w:hint="eastAsia"/>
        </w:rPr>
        <w:t>88</w:t>
      </w:r>
      <w:r w:rsidRPr="00212CA1">
        <w:rPr>
          <w:rFonts w:ascii="宋体" w:hAnsi="宋体" w:hint="eastAsia"/>
        </w:rPr>
        <w:t>号需达到无病毒病标准。</w:t>
      </w:r>
    </w:p>
    <w:p w14:paraId="207998A9" w14:textId="77777777" w:rsidR="008376E8" w:rsidRPr="00212CA1" w:rsidRDefault="00F42606">
      <w:pPr>
        <w:spacing w:line="460" w:lineRule="exact"/>
        <w:ind w:firstLineChars="200" w:firstLine="420"/>
        <w:rPr>
          <w:rFonts w:ascii="宋体" w:hAnsi="宋体"/>
        </w:rPr>
      </w:pPr>
      <w:r w:rsidRPr="00212CA1">
        <w:rPr>
          <w:rFonts w:ascii="宋体" w:hAnsi="宋体" w:hint="eastAsia"/>
        </w:rPr>
        <w:t>（</w:t>
      </w:r>
      <w:r w:rsidRPr="00212CA1">
        <w:rPr>
          <w:rFonts w:ascii="宋体" w:hAnsi="宋体" w:hint="eastAsia"/>
        </w:rPr>
        <w:t>2</w:t>
      </w:r>
      <w:r w:rsidRPr="00212CA1">
        <w:rPr>
          <w:rFonts w:ascii="宋体" w:hAnsi="宋体" w:hint="eastAsia"/>
        </w:rPr>
        <w:t>）真菌病害：黑痣病允许率≤</w:t>
      </w:r>
      <w:r w:rsidRPr="00212CA1">
        <w:rPr>
          <w:rFonts w:ascii="宋体" w:hAnsi="宋体" w:hint="eastAsia"/>
        </w:rPr>
        <w:t>10</w:t>
      </w:r>
      <w:r w:rsidRPr="00212CA1">
        <w:rPr>
          <w:rFonts w:ascii="宋体" w:hAnsi="宋体" w:hint="eastAsia"/>
        </w:rPr>
        <w:t>个</w:t>
      </w:r>
      <w:r w:rsidRPr="00212CA1">
        <w:rPr>
          <w:rFonts w:ascii="宋体" w:hAnsi="宋体" w:hint="eastAsia"/>
        </w:rPr>
        <w:t>/50kg</w:t>
      </w:r>
      <w:r w:rsidRPr="00212CA1">
        <w:rPr>
          <w:rFonts w:ascii="宋体" w:hAnsi="宋体" w:hint="eastAsia"/>
        </w:rPr>
        <w:t>，晚疫病允许率≤</w:t>
      </w:r>
      <w:r w:rsidRPr="00212CA1">
        <w:rPr>
          <w:rFonts w:ascii="宋体" w:hAnsi="宋体" w:hint="eastAsia"/>
        </w:rPr>
        <w:t>2%</w:t>
      </w:r>
      <w:r w:rsidRPr="00212CA1">
        <w:rPr>
          <w:rFonts w:ascii="宋体" w:hAnsi="宋体" w:hint="eastAsia"/>
        </w:rPr>
        <w:t>，干腐病允许率≤</w:t>
      </w:r>
      <w:r w:rsidRPr="00212CA1">
        <w:rPr>
          <w:rFonts w:ascii="宋体" w:hAnsi="宋体" w:hint="eastAsia"/>
        </w:rPr>
        <w:t>3%</w:t>
      </w:r>
      <w:r w:rsidRPr="00212CA1">
        <w:rPr>
          <w:rFonts w:ascii="宋体" w:hAnsi="宋体" w:hint="eastAsia"/>
        </w:rPr>
        <w:t>，湿腐病允许率≤</w:t>
      </w:r>
      <w:r w:rsidRPr="00212CA1">
        <w:rPr>
          <w:rFonts w:ascii="宋体" w:hAnsi="宋体" w:hint="eastAsia"/>
        </w:rPr>
        <w:t>1%</w:t>
      </w:r>
      <w:r w:rsidRPr="00212CA1">
        <w:rPr>
          <w:rFonts w:ascii="宋体" w:hAnsi="宋体" w:hint="eastAsia"/>
        </w:rPr>
        <w:t>，普通疮痂病允许率≤</w:t>
      </w:r>
      <w:r w:rsidRPr="00212CA1">
        <w:rPr>
          <w:rFonts w:ascii="宋体" w:hAnsi="宋体" w:hint="eastAsia"/>
        </w:rPr>
        <w:t>10%</w:t>
      </w:r>
      <w:r w:rsidRPr="00212CA1">
        <w:rPr>
          <w:rFonts w:ascii="宋体" w:hAnsi="宋体" w:hint="eastAsia"/>
        </w:rPr>
        <w:t>。</w:t>
      </w:r>
    </w:p>
    <w:p w14:paraId="73E250C6" w14:textId="77777777" w:rsidR="008376E8" w:rsidRPr="00212CA1" w:rsidRDefault="00F42606">
      <w:pPr>
        <w:spacing w:line="460" w:lineRule="exact"/>
        <w:ind w:firstLineChars="200" w:firstLine="420"/>
        <w:rPr>
          <w:rFonts w:ascii="宋体" w:hAnsi="宋体"/>
        </w:rPr>
      </w:pPr>
      <w:r w:rsidRPr="00212CA1">
        <w:rPr>
          <w:rFonts w:ascii="宋体" w:hAnsi="宋体" w:hint="eastAsia"/>
        </w:rPr>
        <w:t>（</w:t>
      </w:r>
      <w:r w:rsidRPr="00212CA1">
        <w:rPr>
          <w:rFonts w:ascii="宋体" w:hAnsi="宋体" w:hint="eastAsia"/>
        </w:rPr>
        <w:t>3</w:t>
      </w:r>
      <w:r w:rsidRPr="00212CA1">
        <w:rPr>
          <w:rFonts w:ascii="宋体" w:hAnsi="宋体" w:hint="eastAsia"/>
        </w:rPr>
        <w:t>）昆虫：马铃薯块茎蛾允许率为</w:t>
      </w:r>
      <w:r w:rsidRPr="00212CA1">
        <w:rPr>
          <w:rFonts w:ascii="宋体" w:hAnsi="宋体" w:hint="eastAsia"/>
        </w:rPr>
        <w:t>0</w:t>
      </w:r>
      <w:r w:rsidRPr="00212CA1">
        <w:rPr>
          <w:rFonts w:ascii="宋体" w:hAnsi="宋体" w:hint="eastAsia"/>
        </w:rPr>
        <w:t>。</w:t>
      </w:r>
    </w:p>
    <w:p w14:paraId="4C41C3C6" w14:textId="77777777" w:rsidR="008376E8" w:rsidRPr="00212CA1" w:rsidRDefault="00F42606">
      <w:pPr>
        <w:spacing w:line="460" w:lineRule="exact"/>
        <w:ind w:firstLineChars="200" w:firstLine="420"/>
        <w:rPr>
          <w:rFonts w:ascii="宋体" w:hAnsi="宋体"/>
        </w:rPr>
      </w:pPr>
      <w:r w:rsidRPr="00212CA1">
        <w:rPr>
          <w:rFonts w:ascii="宋体" w:hAnsi="宋体" w:hint="eastAsia"/>
        </w:rPr>
        <w:t>（</w:t>
      </w:r>
      <w:r w:rsidRPr="00212CA1">
        <w:rPr>
          <w:rFonts w:ascii="宋体" w:hAnsi="宋体" w:hint="eastAsia"/>
        </w:rPr>
        <w:t>4</w:t>
      </w:r>
      <w:r w:rsidRPr="00212CA1">
        <w:rPr>
          <w:rFonts w:ascii="宋体" w:hAnsi="宋体" w:hint="eastAsia"/>
        </w:rPr>
        <w:t>）其他缺陷：块茎混杂≤</w:t>
      </w:r>
      <w:r w:rsidRPr="00212CA1">
        <w:rPr>
          <w:rFonts w:ascii="宋体" w:hAnsi="宋体" w:hint="eastAsia"/>
        </w:rPr>
        <w:t>3%</w:t>
      </w:r>
      <w:r w:rsidRPr="00212CA1">
        <w:rPr>
          <w:rFonts w:ascii="宋体" w:hAnsi="宋体" w:hint="eastAsia"/>
        </w:rPr>
        <w:t>，冻伤≤</w:t>
      </w:r>
      <w:r w:rsidRPr="00212CA1">
        <w:rPr>
          <w:rFonts w:ascii="宋体" w:hAnsi="宋体" w:hint="eastAsia"/>
        </w:rPr>
        <w:t>1%</w:t>
      </w:r>
      <w:r w:rsidRPr="00212CA1">
        <w:rPr>
          <w:rFonts w:ascii="宋体" w:hAnsi="宋体" w:hint="eastAsia"/>
        </w:rPr>
        <w:t>，有缺陷薯（缺陷面积不超过块茎面积</w:t>
      </w:r>
      <w:r w:rsidRPr="00212CA1">
        <w:rPr>
          <w:rFonts w:ascii="宋体" w:hAnsi="宋体" w:hint="eastAsia"/>
        </w:rPr>
        <w:t>1/5</w:t>
      </w:r>
      <w:r w:rsidRPr="00212CA1">
        <w:rPr>
          <w:rFonts w:ascii="宋体" w:hAnsi="宋体" w:hint="eastAsia"/>
        </w:rPr>
        <w:t>，冻伤除外）≤</w:t>
      </w:r>
      <w:r w:rsidRPr="00212CA1">
        <w:rPr>
          <w:rFonts w:ascii="宋体" w:hAnsi="宋体" w:hint="eastAsia"/>
        </w:rPr>
        <w:t>5%</w:t>
      </w:r>
      <w:r w:rsidRPr="00212CA1">
        <w:rPr>
          <w:rFonts w:ascii="宋体" w:hAnsi="宋体" w:hint="eastAsia"/>
        </w:rPr>
        <w:t>，土壤和杂质≤</w:t>
      </w:r>
      <w:r w:rsidRPr="00212CA1">
        <w:rPr>
          <w:rFonts w:ascii="宋体" w:hAnsi="宋体" w:hint="eastAsia"/>
        </w:rPr>
        <w:t>1%</w:t>
      </w:r>
      <w:r w:rsidRPr="00212CA1">
        <w:rPr>
          <w:rFonts w:ascii="宋体" w:hAnsi="宋体" w:hint="eastAsia"/>
        </w:rPr>
        <w:t>。</w:t>
      </w:r>
    </w:p>
    <w:p w14:paraId="120068E9" w14:textId="77777777" w:rsidR="008376E8" w:rsidRPr="00212CA1" w:rsidRDefault="00F42606">
      <w:pPr>
        <w:spacing w:line="460" w:lineRule="exact"/>
        <w:ind w:firstLineChars="200" w:firstLine="420"/>
        <w:rPr>
          <w:rFonts w:ascii="宋体" w:hAnsi="宋体"/>
        </w:rPr>
      </w:pPr>
      <w:r w:rsidRPr="00212CA1">
        <w:rPr>
          <w:rFonts w:ascii="宋体" w:hAnsi="宋体" w:hint="eastAsia"/>
        </w:rPr>
        <w:t>3.</w:t>
      </w:r>
      <w:r w:rsidRPr="00212CA1">
        <w:rPr>
          <w:rFonts w:ascii="宋体" w:hAnsi="宋体" w:hint="eastAsia"/>
        </w:rPr>
        <w:t>纯度：品种纯度≥</w:t>
      </w:r>
      <w:r w:rsidRPr="00212CA1">
        <w:rPr>
          <w:rFonts w:ascii="宋体" w:hAnsi="宋体" w:hint="eastAsia"/>
        </w:rPr>
        <w:t>99.5%</w:t>
      </w:r>
      <w:r w:rsidRPr="00212CA1">
        <w:rPr>
          <w:rFonts w:ascii="宋体" w:hAnsi="宋体" w:hint="eastAsia"/>
        </w:rPr>
        <w:t>，确保种薯为纯正的会薯</w:t>
      </w:r>
      <w:r w:rsidRPr="00212CA1">
        <w:rPr>
          <w:rFonts w:ascii="宋体" w:hAnsi="宋体" w:hint="eastAsia"/>
        </w:rPr>
        <w:t>19</w:t>
      </w:r>
      <w:r w:rsidRPr="00212CA1">
        <w:rPr>
          <w:rFonts w:ascii="宋体" w:hAnsi="宋体" w:hint="eastAsia"/>
        </w:rPr>
        <w:t>号、合作</w:t>
      </w:r>
      <w:r w:rsidRPr="00212CA1">
        <w:rPr>
          <w:rFonts w:ascii="宋体" w:hAnsi="宋体" w:hint="eastAsia"/>
        </w:rPr>
        <w:t>88</w:t>
      </w:r>
      <w:r w:rsidRPr="00212CA1">
        <w:rPr>
          <w:rFonts w:ascii="宋体" w:hAnsi="宋体" w:hint="eastAsia"/>
        </w:rPr>
        <w:t>号，无其他品种混杂。</w:t>
      </w:r>
    </w:p>
    <w:p w14:paraId="34C56E4A" w14:textId="77777777" w:rsidR="008376E8" w:rsidRPr="00212CA1" w:rsidRDefault="00F42606">
      <w:pPr>
        <w:spacing w:line="460" w:lineRule="exact"/>
        <w:ind w:firstLineChars="200" w:firstLine="420"/>
        <w:rPr>
          <w:rFonts w:ascii="宋体" w:hAnsi="宋体"/>
        </w:rPr>
      </w:pPr>
      <w:r w:rsidRPr="00212CA1">
        <w:rPr>
          <w:rFonts w:ascii="宋体" w:hAnsi="宋体" w:hint="eastAsia"/>
        </w:rPr>
        <w:t>4.</w:t>
      </w:r>
      <w:r w:rsidRPr="00212CA1">
        <w:rPr>
          <w:rFonts w:ascii="宋体" w:hAnsi="宋体" w:hint="eastAsia"/>
        </w:rPr>
        <w:t>活力：种薯发芽率≥</w:t>
      </w:r>
      <w:r w:rsidRPr="00212CA1">
        <w:rPr>
          <w:rFonts w:ascii="宋体" w:hAnsi="宋体" w:hint="eastAsia"/>
        </w:rPr>
        <w:t>90%</w:t>
      </w:r>
      <w:r w:rsidRPr="00212CA1">
        <w:rPr>
          <w:rFonts w:ascii="宋体" w:hAnsi="宋体" w:hint="eastAsia"/>
        </w:rPr>
        <w:t>，无干瘪、腐烂、发芽异常现象，大小均匀，单个种薯重量</w:t>
      </w:r>
      <w:r w:rsidRPr="00212CA1">
        <w:rPr>
          <w:rFonts w:ascii="宋体" w:hAnsi="宋体" w:hint="eastAsia"/>
        </w:rPr>
        <w:t>50-150g</w:t>
      </w:r>
      <w:r w:rsidRPr="00212CA1">
        <w:rPr>
          <w:rFonts w:ascii="宋体" w:hAnsi="宋体" w:hint="eastAsia"/>
        </w:rPr>
        <w:t>，适宜播种使用。</w:t>
      </w:r>
    </w:p>
    <w:p w14:paraId="1524D6D7" w14:textId="77777777" w:rsidR="008376E8" w:rsidRPr="00212CA1" w:rsidRDefault="00F42606">
      <w:pPr>
        <w:spacing w:line="460" w:lineRule="exact"/>
        <w:rPr>
          <w:rFonts w:ascii="宋体" w:hAnsi="宋体"/>
        </w:rPr>
      </w:pPr>
      <w:r w:rsidRPr="00212CA1">
        <w:rPr>
          <w:rFonts w:ascii="宋体" w:hAnsi="宋体" w:hint="eastAsia"/>
        </w:rPr>
        <w:t>（三）检测与追溯要求</w:t>
      </w:r>
    </w:p>
    <w:p w14:paraId="4152B44C" w14:textId="77777777" w:rsidR="008376E8" w:rsidRPr="00212CA1" w:rsidRDefault="00F42606">
      <w:pPr>
        <w:spacing w:line="460" w:lineRule="exact"/>
        <w:ind w:firstLineChars="200" w:firstLine="420"/>
        <w:rPr>
          <w:rFonts w:ascii="宋体" w:hAnsi="宋体"/>
        </w:rPr>
      </w:pPr>
      <w:r w:rsidRPr="00212CA1">
        <w:rPr>
          <w:rFonts w:ascii="宋体" w:hAnsi="宋体" w:hint="eastAsia"/>
        </w:rPr>
        <w:t>1.</w:t>
      </w:r>
      <w:r w:rsidRPr="00212CA1">
        <w:rPr>
          <w:rFonts w:ascii="宋体" w:hAnsi="宋体" w:hint="eastAsia"/>
        </w:rPr>
        <w:t>每批次种薯均需提供完整的质量检测报告、脱毒证明、产地检疫合格证等相关资料，检测流程符合</w:t>
      </w:r>
      <w:r w:rsidRPr="00212CA1">
        <w:rPr>
          <w:rFonts w:ascii="宋体" w:hAnsi="宋体" w:hint="eastAsia"/>
        </w:rPr>
        <w:t>GB18133-2012</w:t>
      </w:r>
      <w:r w:rsidRPr="00212CA1">
        <w:rPr>
          <w:rFonts w:ascii="宋体" w:hAnsi="宋体" w:hint="eastAsia"/>
        </w:rPr>
        <w:t>《马铃薯种薯》</w:t>
      </w:r>
      <w:r w:rsidRPr="00212CA1">
        <w:rPr>
          <w:rFonts w:ascii="宋体" w:hAnsi="宋体" w:hint="eastAsia"/>
        </w:rPr>
        <w:t>6.1</w:t>
      </w:r>
      <w:r w:rsidRPr="00212CA1">
        <w:rPr>
          <w:rFonts w:ascii="宋体" w:hAnsi="宋体" w:hint="eastAsia"/>
        </w:rPr>
        <w:t>、</w:t>
      </w:r>
      <w:r w:rsidRPr="00212CA1">
        <w:rPr>
          <w:rFonts w:ascii="宋体" w:hAnsi="宋体" w:hint="eastAsia"/>
        </w:rPr>
        <w:t>6.2</w:t>
      </w:r>
      <w:r w:rsidRPr="00212CA1">
        <w:rPr>
          <w:rFonts w:ascii="宋体" w:hAnsi="宋体" w:hint="eastAsia"/>
        </w:rPr>
        <w:t>条要求，田间检查采用随机</w:t>
      </w:r>
      <w:r w:rsidRPr="00212CA1">
        <w:rPr>
          <w:rFonts w:ascii="宋体" w:hAnsi="宋体" w:hint="eastAsia"/>
        </w:rPr>
        <w:t>抽检法，每批次至少抽检</w:t>
      </w:r>
      <w:r w:rsidRPr="00212CA1">
        <w:rPr>
          <w:rFonts w:ascii="宋体" w:hAnsi="宋体" w:hint="eastAsia"/>
        </w:rPr>
        <w:t>5-10</w:t>
      </w:r>
      <w:r w:rsidRPr="00212CA1">
        <w:rPr>
          <w:rFonts w:ascii="宋体" w:hAnsi="宋体" w:hint="eastAsia"/>
        </w:rPr>
        <w:t>点，每点</w:t>
      </w:r>
      <w:r w:rsidRPr="00212CA1">
        <w:rPr>
          <w:rFonts w:ascii="宋体" w:hAnsi="宋体" w:hint="eastAsia"/>
        </w:rPr>
        <w:t>100</w:t>
      </w:r>
      <w:r w:rsidRPr="00212CA1">
        <w:rPr>
          <w:rFonts w:ascii="宋体" w:hAnsi="宋体" w:hint="eastAsia"/>
        </w:rPr>
        <w:t>株，库房检查符合出库标准，确保种薯质量可追溯、可核查。</w:t>
      </w:r>
    </w:p>
    <w:p w14:paraId="1CDB984F" w14:textId="77777777" w:rsidR="008376E8" w:rsidRPr="00212CA1" w:rsidRDefault="00F42606">
      <w:pPr>
        <w:spacing w:line="460" w:lineRule="exact"/>
        <w:ind w:firstLineChars="200" w:firstLine="420"/>
        <w:rPr>
          <w:rFonts w:ascii="宋体" w:hAnsi="宋体"/>
        </w:rPr>
      </w:pPr>
      <w:r w:rsidRPr="00212CA1">
        <w:rPr>
          <w:rFonts w:ascii="宋体" w:hAnsi="宋体" w:hint="eastAsia"/>
        </w:rPr>
        <w:t>2.</w:t>
      </w:r>
      <w:r w:rsidRPr="00212CA1">
        <w:rPr>
          <w:rFonts w:ascii="宋体" w:hAnsi="宋体" w:hint="eastAsia"/>
        </w:rPr>
        <w:t>检测项目涵盖品种纯度、病虫害、发芽率、含水量等关键指标，检测结果需明确符合本采购参数及相关国标要求，不合格种薯严禁供货。</w:t>
      </w:r>
    </w:p>
    <w:p w14:paraId="2F6EDA3A" w14:textId="77777777" w:rsidR="008376E8" w:rsidRPr="00212CA1" w:rsidRDefault="00F42606">
      <w:pPr>
        <w:spacing w:line="460" w:lineRule="exact"/>
        <w:rPr>
          <w:rFonts w:ascii="宋体" w:hAnsi="宋体"/>
        </w:rPr>
      </w:pPr>
      <w:r w:rsidRPr="00212CA1">
        <w:rPr>
          <w:rFonts w:ascii="宋体" w:hAnsi="宋体" w:hint="eastAsia"/>
        </w:rPr>
        <w:t>（四）适配性及供货要求</w:t>
      </w:r>
    </w:p>
    <w:p w14:paraId="4AB6C081" w14:textId="77777777" w:rsidR="008376E8" w:rsidRPr="00212CA1" w:rsidRDefault="00F42606">
      <w:pPr>
        <w:spacing w:line="460" w:lineRule="exact"/>
        <w:ind w:firstLineChars="200" w:firstLine="420"/>
        <w:rPr>
          <w:rFonts w:ascii="宋体" w:hAnsi="宋体"/>
        </w:rPr>
      </w:pPr>
      <w:r w:rsidRPr="00212CA1">
        <w:rPr>
          <w:rFonts w:ascii="宋体" w:hAnsi="宋体" w:hint="eastAsia"/>
        </w:rPr>
        <w:t>1.</w:t>
      </w:r>
      <w:r w:rsidRPr="00212CA1">
        <w:rPr>
          <w:rFonts w:ascii="宋体" w:hAnsi="宋体" w:hint="eastAsia"/>
        </w:rPr>
        <w:t>适配性：种薯需适配会泽县海拔</w:t>
      </w:r>
      <w:r w:rsidRPr="00212CA1">
        <w:rPr>
          <w:rFonts w:ascii="宋体" w:hAnsi="宋体" w:hint="eastAsia"/>
        </w:rPr>
        <w:t>2000</w:t>
      </w:r>
      <w:r w:rsidRPr="00212CA1">
        <w:rPr>
          <w:rFonts w:ascii="宋体" w:hAnsi="宋体" w:hint="eastAsia"/>
        </w:rPr>
        <w:t>—</w:t>
      </w:r>
      <w:r w:rsidRPr="00212CA1">
        <w:rPr>
          <w:rFonts w:ascii="宋体" w:hAnsi="宋体" w:hint="eastAsia"/>
        </w:rPr>
        <w:t>2800</w:t>
      </w:r>
      <w:r w:rsidRPr="00212CA1">
        <w:rPr>
          <w:rFonts w:ascii="宋体" w:hAnsi="宋体" w:hint="eastAsia"/>
        </w:rPr>
        <w:t>米高海拔冷凉气候、乌蒙山腹地地理环境及山区、半山区、坝区多种栽培模式，抗逆性（抗寒、抗旱、抗倒伏）强，出苗整齐、产量性状稳定。</w:t>
      </w:r>
    </w:p>
    <w:p w14:paraId="6004021B" w14:textId="77777777" w:rsidR="008376E8" w:rsidRPr="00212CA1" w:rsidRDefault="00F42606">
      <w:pPr>
        <w:spacing w:line="460" w:lineRule="exact"/>
        <w:ind w:firstLineChars="200" w:firstLine="420"/>
        <w:rPr>
          <w:rFonts w:ascii="宋体" w:hAnsi="宋体"/>
        </w:rPr>
      </w:pPr>
      <w:r w:rsidRPr="00212CA1">
        <w:rPr>
          <w:rFonts w:ascii="宋体" w:hAnsi="宋体" w:hint="eastAsia"/>
        </w:rPr>
        <w:t>2.</w:t>
      </w:r>
      <w:r w:rsidRPr="00212CA1">
        <w:rPr>
          <w:rFonts w:ascii="宋体" w:hAnsi="宋体" w:hint="eastAsia"/>
        </w:rPr>
        <w:t>供货能力：供应商具备完善的供货及运输资质，拥有适配高海拔区域的专业运输团队和设备</w:t>
      </w:r>
      <w:r w:rsidRPr="00212CA1">
        <w:rPr>
          <w:rFonts w:ascii="宋体" w:hAnsi="宋体" w:hint="eastAsia"/>
        </w:rPr>
        <w:t>，可保障</w:t>
      </w:r>
      <w:r w:rsidRPr="00212CA1">
        <w:rPr>
          <w:rFonts w:ascii="宋体" w:hAnsi="宋体" w:hint="eastAsia"/>
        </w:rPr>
        <w:t>1500</w:t>
      </w:r>
      <w:r w:rsidRPr="00212CA1">
        <w:rPr>
          <w:rFonts w:ascii="宋体" w:hAnsi="宋体" w:hint="eastAsia"/>
        </w:rPr>
        <w:t>吨脱毒原种按时、安全送达会泽县指定地点；运输过程中采取防潮、防冻、防损伤、防混杂措施，确保种薯抵达时完好无损、活力正常。</w:t>
      </w:r>
    </w:p>
    <w:p w14:paraId="14D1BF92" w14:textId="77777777" w:rsidR="008376E8" w:rsidRPr="00212CA1" w:rsidRDefault="00F42606">
      <w:pPr>
        <w:spacing w:line="460" w:lineRule="exact"/>
        <w:ind w:firstLineChars="200" w:firstLine="420"/>
        <w:rPr>
          <w:rFonts w:ascii="宋体" w:hAnsi="宋体"/>
        </w:rPr>
      </w:pPr>
      <w:r w:rsidRPr="00212CA1">
        <w:rPr>
          <w:rFonts w:ascii="宋体" w:hAnsi="宋体" w:hint="eastAsia"/>
        </w:rPr>
        <w:t>3.</w:t>
      </w:r>
      <w:r w:rsidRPr="00212CA1">
        <w:rPr>
          <w:rFonts w:ascii="宋体" w:hAnsi="宋体" w:hint="eastAsia"/>
        </w:rPr>
        <w:t>用途适配：种薯适宜薯片、薯条加工、淀粉加工及鲜食等多用途，契合会泽县马铃薯产业全产业链发展需求及国家级种薯县建设。</w:t>
      </w:r>
    </w:p>
    <w:p w14:paraId="4DAEFDE2" w14:textId="77777777" w:rsidR="008376E8" w:rsidRPr="00212CA1" w:rsidRDefault="00F42606">
      <w:pPr>
        <w:spacing w:line="460" w:lineRule="exact"/>
        <w:rPr>
          <w:rFonts w:ascii="宋体" w:hAnsi="宋体"/>
          <w:b/>
          <w:bCs/>
        </w:rPr>
      </w:pPr>
      <w:r w:rsidRPr="00212CA1">
        <w:rPr>
          <w:rFonts w:ascii="宋体" w:hAnsi="宋体" w:hint="eastAsia"/>
          <w:b/>
          <w:bCs/>
        </w:rPr>
        <w:t>二、品种专属参数</w:t>
      </w:r>
    </w:p>
    <w:p w14:paraId="4D4EA9A2" w14:textId="77777777" w:rsidR="008376E8" w:rsidRPr="00212CA1" w:rsidRDefault="00F42606">
      <w:pPr>
        <w:spacing w:line="460" w:lineRule="exact"/>
        <w:rPr>
          <w:rFonts w:ascii="宋体" w:hAnsi="宋体"/>
        </w:rPr>
      </w:pPr>
      <w:r w:rsidRPr="00212CA1">
        <w:rPr>
          <w:rFonts w:ascii="宋体" w:hAnsi="宋体" w:hint="eastAsia"/>
        </w:rPr>
        <w:t>（一）会薯</w:t>
      </w:r>
      <w:r w:rsidRPr="00212CA1">
        <w:rPr>
          <w:rFonts w:ascii="宋体" w:hAnsi="宋体" w:hint="eastAsia"/>
        </w:rPr>
        <w:t>19</w:t>
      </w:r>
      <w:r w:rsidRPr="00212CA1">
        <w:rPr>
          <w:rFonts w:ascii="宋体" w:hAnsi="宋体" w:hint="eastAsia"/>
        </w:rPr>
        <w:t>号脱毒原种</w:t>
      </w:r>
    </w:p>
    <w:p w14:paraId="5DCE8038" w14:textId="77777777" w:rsidR="008376E8" w:rsidRPr="00212CA1" w:rsidRDefault="00F42606">
      <w:pPr>
        <w:spacing w:line="460" w:lineRule="exact"/>
        <w:ind w:firstLineChars="200" w:firstLine="420"/>
        <w:rPr>
          <w:rFonts w:ascii="宋体" w:hAnsi="宋体"/>
        </w:rPr>
      </w:pPr>
      <w:r w:rsidRPr="00212CA1">
        <w:rPr>
          <w:rFonts w:ascii="宋体" w:hAnsi="宋体" w:hint="eastAsia"/>
        </w:rPr>
        <w:t>1.</w:t>
      </w:r>
      <w:r w:rsidRPr="00212CA1">
        <w:rPr>
          <w:rFonts w:ascii="宋体" w:hAnsi="宋体" w:hint="eastAsia"/>
        </w:rPr>
        <w:t>品种信息：由会泽县农业技术推广中心培育，登记编号</w:t>
      </w:r>
      <w:r w:rsidRPr="00212CA1">
        <w:rPr>
          <w:rFonts w:ascii="宋体" w:hAnsi="宋体" w:hint="eastAsia"/>
        </w:rPr>
        <w:t>GPD</w:t>
      </w:r>
      <w:r w:rsidRPr="00212CA1">
        <w:rPr>
          <w:rFonts w:ascii="宋体" w:hAnsi="宋体" w:hint="eastAsia"/>
        </w:rPr>
        <w:t>马铃薯</w:t>
      </w:r>
      <w:r w:rsidRPr="00212CA1">
        <w:rPr>
          <w:rFonts w:ascii="宋体" w:hAnsi="宋体" w:hint="eastAsia"/>
        </w:rPr>
        <w:t>(2024)530023</w:t>
      </w:r>
      <w:r w:rsidRPr="00212CA1">
        <w:rPr>
          <w:rFonts w:ascii="宋体" w:hAnsi="宋体" w:hint="eastAsia"/>
        </w:rPr>
        <w:t>，晚熟品种，生育期约</w:t>
      </w:r>
      <w:r w:rsidRPr="00212CA1">
        <w:rPr>
          <w:rFonts w:ascii="宋体" w:hAnsi="宋体" w:hint="eastAsia"/>
        </w:rPr>
        <w:t>125</w:t>
      </w:r>
      <w:r w:rsidRPr="00212CA1">
        <w:rPr>
          <w:rFonts w:ascii="宋体" w:hAnsi="宋体" w:hint="eastAsia"/>
        </w:rPr>
        <w:t>天，株型半直立，茎绿色，花冠紫色，薯块呈卵圆形，薯皮和薯肉均为白色，芽眼浅。</w:t>
      </w:r>
    </w:p>
    <w:p w14:paraId="5619D26A" w14:textId="77777777" w:rsidR="008376E8" w:rsidRPr="00212CA1" w:rsidRDefault="00F42606">
      <w:pPr>
        <w:spacing w:line="460" w:lineRule="exact"/>
        <w:ind w:firstLineChars="200" w:firstLine="420"/>
        <w:rPr>
          <w:rFonts w:ascii="宋体" w:hAnsi="宋体"/>
        </w:rPr>
      </w:pPr>
      <w:r w:rsidRPr="00212CA1">
        <w:rPr>
          <w:rFonts w:ascii="宋体" w:hAnsi="宋体" w:hint="eastAsia"/>
        </w:rPr>
        <w:t>2.</w:t>
      </w:r>
      <w:r w:rsidRPr="00212CA1">
        <w:rPr>
          <w:rFonts w:ascii="宋体" w:hAnsi="宋体" w:hint="eastAsia"/>
        </w:rPr>
        <w:t>品质指标：干物</w:t>
      </w:r>
      <w:r w:rsidRPr="00212CA1">
        <w:rPr>
          <w:rFonts w:ascii="宋体" w:hAnsi="宋体" w:hint="eastAsia"/>
        </w:rPr>
        <w:t>质含量≥</w:t>
      </w:r>
      <w:r w:rsidRPr="00212CA1">
        <w:rPr>
          <w:rFonts w:ascii="宋体" w:hAnsi="宋体" w:hint="eastAsia"/>
        </w:rPr>
        <w:t>19%</w:t>
      </w:r>
      <w:r w:rsidRPr="00212CA1">
        <w:rPr>
          <w:rFonts w:ascii="宋体" w:hAnsi="宋体" w:hint="eastAsia"/>
        </w:rPr>
        <w:t>，淀粉含量≥</w:t>
      </w:r>
      <w:r w:rsidRPr="00212CA1">
        <w:rPr>
          <w:rFonts w:ascii="宋体" w:hAnsi="宋体" w:hint="eastAsia"/>
        </w:rPr>
        <w:t>12.5%</w:t>
      </w:r>
      <w:r w:rsidRPr="00212CA1">
        <w:rPr>
          <w:rFonts w:ascii="宋体" w:hAnsi="宋体" w:hint="eastAsia"/>
        </w:rPr>
        <w:t>，蛋白质含量≥</w:t>
      </w:r>
      <w:r w:rsidRPr="00212CA1">
        <w:rPr>
          <w:rFonts w:ascii="宋体" w:hAnsi="宋体" w:hint="eastAsia"/>
        </w:rPr>
        <w:t>2.8%</w:t>
      </w:r>
      <w:r w:rsidRPr="00212CA1">
        <w:rPr>
          <w:rFonts w:ascii="宋体" w:hAnsi="宋体" w:hint="eastAsia"/>
        </w:rPr>
        <w:t>，还原糖含量≤</w:t>
      </w:r>
      <w:r w:rsidRPr="00212CA1">
        <w:rPr>
          <w:rFonts w:ascii="宋体" w:hAnsi="宋体" w:hint="eastAsia"/>
        </w:rPr>
        <w:t>0.2%</w:t>
      </w:r>
      <w:r w:rsidRPr="00212CA1">
        <w:rPr>
          <w:rFonts w:ascii="宋体" w:hAnsi="宋体" w:hint="eastAsia"/>
        </w:rPr>
        <w:t>，蒸煮适口性好，适宜多用途加工及鲜食。</w:t>
      </w:r>
    </w:p>
    <w:p w14:paraId="37A9FFD4" w14:textId="77777777" w:rsidR="008376E8" w:rsidRPr="00212CA1" w:rsidRDefault="00F42606">
      <w:pPr>
        <w:spacing w:line="460" w:lineRule="exact"/>
        <w:ind w:firstLineChars="200" w:firstLine="420"/>
        <w:rPr>
          <w:rFonts w:ascii="宋体" w:hAnsi="宋体"/>
        </w:rPr>
      </w:pPr>
      <w:r w:rsidRPr="00212CA1">
        <w:rPr>
          <w:rFonts w:ascii="宋体" w:hAnsi="宋体" w:hint="eastAsia"/>
        </w:rPr>
        <w:lastRenderedPageBreak/>
        <w:t>3.</w:t>
      </w:r>
      <w:r w:rsidRPr="00212CA1">
        <w:rPr>
          <w:rFonts w:ascii="宋体" w:hAnsi="宋体" w:hint="eastAsia"/>
        </w:rPr>
        <w:t>抗病抗逆性：免疫</w:t>
      </w:r>
      <w:r w:rsidRPr="00212CA1">
        <w:rPr>
          <w:rFonts w:ascii="宋体" w:hAnsi="宋体" w:hint="eastAsia"/>
        </w:rPr>
        <w:t>X</w:t>
      </w:r>
      <w:r w:rsidRPr="00212CA1">
        <w:rPr>
          <w:rFonts w:ascii="宋体" w:hAnsi="宋体" w:hint="eastAsia"/>
        </w:rPr>
        <w:t>病毒病、抗</w:t>
      </w:r>
      <w:r w:rsidRPr="00212CA1">
        <w:rPr>
          <w:rFonts w:ascii="宋体" w:hAnsi="宋体" w:hint="eastAsia"/>
        </w:rPr>
        <w:t>Y</w:t>
      </w:r>
      <w:r w:rsidRPr="00212CA1">
        <w:rPr>
          <w:rFonts w:ascii="宋体" w:hAnsi="宋体" w:hint="eastAsia"/>
        </w:rPr>
        <w:t>病毒病，轻感晚疫病，抗寒、抗旱能力强，适配会泽县海拔</w:t>
      </w:r>
      <w:r w:rsidRPr="00212CA1">
        <w:rPr>
          <w:rFonts w:ascii="宋体" w:hAnsi="宋体" w:hint="eastAsia"/>
        </w:rPr>
        <w:t>2000</w:t>
      </w:r>
      <w:r w:rsidRPr="00212CA1">
        <w:rPr>
          <w:rFonts w:ascii="宋体" w:hAnsi="宋体" w:hint="eastAsia"/>
        </w:rPr>
        <w:t>～</w:t>
      </w:r>
      <w:r w:rsidRPr="00212CA1">
        <w:rPr>
          <w:rFonts w:ascii="宋体" w:hAnsi="宋体" w:hint="eastAsia"/>
        </w:rPr>
        <w:t>2650</w:t>
      </w:r>
      <w:r w:rsidRPr="00212CA1">
        <w:rPr>
          <w:rFonts w:ascii="宋体" w:hAnsi="宋体" w:hint="eastAsia"/>
        </w:rPr>
        <w:t>米区域种植，亩产表现优异，第</w:t>
      </w:r>
      <w:r w:rsidRPr="00212CA1">
        <w:rPr>
          <w:rFonts w:ascii="宋体" w:hAnsi="宋体" w:hint="eastAsia"/>
        </w:rPr>
        <w:t>1</w:t>
      </w:r>
      <w:r w:rsidRPr="00212CA1">
        <w:rPr>
          <w:rFonts w:ascii="宋体" w:hAnsi="宋体" w:hint="eastAsia"/>
        </w:rPr>
        <w:t>生长周期亩产≥</w:t>
      </w:r>
      <w:r w:rsidRPr="00212CA1">
        <w:rPr>
          <w:rFonts w:ascii="宋体" w:hAnsi="宋体" w:hint="eastAsia"/>
        </w:rPr>
        <w:t>2300</w:t>
      </w:r>
      <w:r w:rsidRPr="00212CA1">
        <w:rPr>
          <w:rFonts w:ascii="宋体" w:hAnsi="宋体" w:hint="eastAsia"/>
        </w:rPr>
        <w:t>千克，第</w:t>
      </w:r>
      <w:r w:rsidRPr="00212CA1">
        <w:rPr>
          <w:rFonts w:ascii="宋体" w:hAnsi="宋体" w:hint="eastAsia"/>
        </w:rPr>
        <w:t>2</w:t>
      </w:r>
      <w:r w:rsidRPr="00212CA1">
        <w:rPr>
          <w:rFonts w:ascii="宋体" w:hAnsi="宋体" w:hint="eastAsia"/>
        </w:rPr>
        <w:t>生长周期亩产≥</w:t>
      </w:r>
      <w:r w:rsidRPr="00212CA1">
        <w:rPr>
          <w:rFonts w:ascii="宋体" w:hAnsi="宋体" w:hint="eastAsia"/>
        </w:rPr>
        <w:t>1900</w:t>
      </w:r>
      <w:r w:rsidRPr="00212CA1">
        <w:rPr>
          <w:rFonts w:ascii="宋体" w:hAnsi="宋体" w:hint="eastAsia"/>
        </w:rPr>
        <w:t>千克。</w:t>
      </w:r>
    </w:p>
    <w:p w14:paraId="0FC84142" w14:textId="77777777" w:rsidR="008376E8" w:rsidRPr="00212CA1" w:rsidRDefault="00F42606">
      <w:pPr>
        <w:spacing w:line="460" w:lineRule="exact"/>
        <w:rPr>
          <w:rFonts w:ascii="宋体" w:hAnsi="宋体"/>
        </w:rPr>
      </w:pPr>
      <w:r w:rsidRPr="00212CA1">
        <w:rPr>
          <w:rFonts w:ascii="宋体" w:hAnsi="宋体" w:hint="eastAsia"/>
        </w:rPr>
        <w:t>（二）合作</w:t>
      </w:r>
      <w:r w:rsidRPr="00212CA1">
        <w:rPr>
          <w:rFonts w:ascii="宋体" w:hAnsi="宋体" w:hint="eastAsia"/>
        </w:rPr>
        <w:t>88</w:t>
      </w:r>
      <w:r w:rsidRPr="00212CA1">
        <w:rPr>
          <w:rFonts w:ascii="宋体" w:hAnsi="宋体" w:hint="eastAsia"/>
        </w:rPr>
        <w:t>号脱毒原种</w:t>
      </w:r>
    </w:p>
    <w:p w14:paraId="107C4145" w14:textId="77777777" w:rsidR="008376E8" w:rsidRPr="00212CA1" w:rsidRDefault="00F42606">
      <w:pPr>
        <w:spacing w:line="460" w:lineRule="exact"/>
        <w:ind w:firstLineChars="200" w:firstLine="420"/>
        <w:rPr>
          <w:rFonts w:ascii="宋体" w:hAnsi="宋体"/>
        </w:rPr>
      </w:pPr>
      <w:r w:rsidRPr="00212CA1">
        <w:rPr>
          <w:rFonts w:ascii="宋体" w:hAnsi="宋体" w:hint="eastAsia"/>
        </w:rPr>
        <w:t>1.</w:t>
      </w:r>
      <w:r w:rsidRPr="00212CA1">
        <w:rPr>
          <w:rFonts w:ascii="宋体" w:hAnsi="宋体" w:hint="eastAsia"/>
        </w:rPr>
        <w:t>品种信息：由会泽县农技中心、云南师大薯类所选育，中晚熟品种，株型直立，薯块椭圆形，薯皮黄色、薯肉淡黄色，芽眼较浅，耐贮藏。</w:t>
      </w:r>
    </w:p>
    <w:p w14:paraId="09E0A1B4" w14:textId="77777777" w:rsidR="008376E8" w:rsidRPr="00212CA1" w:rsidRDefault="00F42606">
      <w:pPr>
        <w:spacing w:line="460" w:lineRule="exact"/>
        <w:ind w:firstLineChars="200" w:firstLine="420"/>
        <w:rPr>
          <w:rFonts w:ascii="宋体" w:hAnsi="宋体"/>
        </w:rPr>
      </w:pPr>
      <w:r w:rsidRPr="00212CA1">
        <w:rPr>
          <w:rFonts w:ascii="宋体" w:hAnsi="宋体" w:hint="eastAsia"/>
        </w:rPr>
        <w:t>2.</w:t>
      </w:r>
      <w:r w:rsidRPr="00212CA1">
        <w:rPr>
          <w:rFonts w:ascii="宋体" w:hAnsi="宋体" w:hint="eastAsia"/>
        </w:rPr>
        <w:t>品质指标：干物质及淀粉含量适宜，商品薯</w:t>
      </w:r>
      <w:r w:rsidRPr="00212CA1">
        <w:rPr>
          <w:rFonts w:ascii="宋体" w:hAnsi="宋体" w:hint="eastAsia"/>
        </w:rPr>
        <w:t>率高，口感细腻，适配薯片、薯条、淀粉加工及鲜食，贮藏期间不易腐烂、发芽。</w:t>
      </w:r>
    </w:p>
    <w:p w14:paraId="09A81B42" w14:textId="77777777" w:rsidR="008376E8" w:rsidRPr="00212CA1" w:rsidRDefault="00F42606">
      <w:pPr>
        <w:spacing w:line="460" w:lineRule="exact"/>
        <w:ind w:firstLineChars="200" w:firstLine="420"/>
        <w:rPr>
          <w:rFonts w:ascii="宋体" w:hAnsi="宋体"/>
        </w:rPr>
      </w:pPr>
      <w:r w:rsidRPr="00212CA1">
        <w:rPr>
          <w:rFonts w:ascii="宋体" w:hAnsi="宋体" w:hint="eastAsia"/>
        </w:rPr>
        <w:t>3.</w:t>
      </w:r>
      <w:r w:rsidRPr="00212CA1">
        <w:rPr>
          <w:rFonts w:ascii="宋体" w:hAnsi="宋体" w:hint="eastAsia"/>
        </w:rPr>
        <w:t>抗病抗逆性：中抗晚疫病、抗癌肿病，无病毒病，抗逆性（抗寒、抗旱、抗倒伏）强，适配会泽县海拔</w:t>
      </w:r>
      <w:r w:rsidRPr="00212CA1">
        <w:rPr>
          <w:rFonts w:ascii="宋体" w:hAnsi="宋体" w:hint="eastAsia"/>
        </w:rPr>
        <w:t>2100</w:t>
      </w:r>
      <w:r w:rsidRPr="00212CA1">
        <w:rPr>
          <w:rFonts w:ascii="宋体" w:hAnsi="宋体" w:hint="eastAsia"/>
        </w:rPr>
        <w:t>米以上区域种植，产量稳定，亩产表现稳定，无明显减产现象。</w:t>
      </w:r>
    </w:p>
    <w:p w14:paraId="112A748B" w14:textId="77777777" w:rsidR="008376E8" w:rsidRPr="00212CA1" w:rsidRDefault="00F42606">
      <w:pPr>
        <w:spacing w:line="460" w:lineRule="exact"/>
        <w:rPr>
          <w:rFonts w:ascii="宋体" w:hAnsi="宋体"/>
          <w:b/>
          <w:bCs/>
        </w:rPr>
      </w:pPr>
      <w:r w:rsidRPr="00212CA1">
        <w:rPr>
          <w:rFonts w:ascii="宋体" w:hAnsi="宋体" w:hint="eastAsia"/>
          <w:b/>
          <w:bCs/>
        </w:rPr>
        <w:t>三、验收标准</w:t>
      </w:r>
    </w:p>
    <w:p w14:paraId="24C5A980" w14:textId="77777777" w:rsidR="008376E8" w:rsidRPr="00212CA1" w:rsidRDefault="00F42606">
      <w:pPr>
        <w:spacing w:line="460" w:lineRule="exact"/>
        <w:ind w:firstLineChars="200" w:firstLine="420"/>
        <w:rPr>
          <w:rFonts w:ascii="宋体" w:hAnsi="宋体"/>
        </w:rPr>
      </w:pPr>
      <w:r w:rsidRPr="00212CA1">
        <w:rPr>
          <w:rFonts w:ascii="宋体" w:hAnsi="宋体" w:hint="eastAsia"/>
        </w:rPr>
        <w:t>1.</w:t>
      </w:r>
      <w:r w:rsidRPr="00212CA1">
        <w:rPr>
          <w:rFonts w:ascii="宋体" w:hAnsi="宋体" w:hint="eastAsia"/>
        </w:rPr>
        <w:t>验收依据：严格按照本采购参数、</w:t>
      </w:r>
      <w:r w:rsidRPr="00212CA1">
        <w:rPr>
          <w:rFonts w:ascii="宋体" w:hAnsi="宋体" w:hint="eastAsia"/>
        </w:rPr>
        <w:t>GB3243-82</w:t>
      </w:r>
      <w:r w:rsidRPr="00212CA1">
        <w:rPr>
          <w:rFonts w:ascii="宋体" w:hAnsi="宋体" w:hint="eastAsia"/>
        </w:rPr>
        <w:t>《马铃薯种薯生产技术操作规程》、</w:t>
      </w:r>
      <w:r w:rsidRPr="00212CA1">
        <w:rPr>
          <w:rFonts w:ascii="宋体" w:hAnsi="宋体" w:hint="eastAsia"/>
        </w:rPr>
        <w:t>GB18133-2012</w:t>
      </w:r>
      <w:r w:rsidRPr="00212CA1">
        <w:rPr>
          <w:rFonts w:ascii="宋体" w:hAnsi="宋体" w:hint="eastAsia"/>
        </w:rPr>
        <w:t>《马铃薯种薯》及采购需求进行验收。</w:t>
      </w:r>
    </w:p>
    <w:p w14:paraId="4E046565" w14:textId="77777777" w:rsidR="008376E8" w:rsidRPr="00212CA1" w:rsidRDefault="00F42606">
      <w:pPr>
        <w:spacing w:line="460" w:lineRule="exact"/>
        <w:ind w:firstLineChars="200" w:firstLine="420"/>
        <w:rPr>
          <w:rFonts w:ascii="宋体" w:hAnsi="宋体"/>
        </w:rPr>
      </w:pPr>
      <w:r w:rsidRPr="00212CA1">
        <w:rPr>
          <w:rFonts w:ascii="宋体" w:hAnsi="宋体" w:hint="eastAsia"/>
        </w:rPr>
        <w:t>2.</w:t>
      </w:r>
      <w:r w:rsidRPr="00212CA1">
        <w:rPr>
          <w:rFonts w:ascii="宋体" w:hAnsi="宋体" w:hint="eastAsia"/>
        </w:rPr>
        <w:t>验收方式：采取随机抽样法，分品种进行室内检验（核查种薯质量、检测报告等）和大田验收（监测出苗、发棵、盛花期特征性状），确保种薯符合各项参数要求。</w:t>
      </w:r>
    </w:p>
    <w:p w14:paraId="19B2C1FD" w14:textId="77777777" w:rsidR="008376E8" w:rsidRPr="00212CA1" w:rsidRDefault="00F42606">
      <w:pPr>
        <w:spacing w:line="460" w:lineRule="exact"/>
        <w:ind w:firstLineChars="200" w:firstLine="420"/>
        <w:rPr>
          <w:rFonts w:ascii="宋体" w:hAnsi="宋体"/>
        </w:rPr>
      </w:pPr>
      <w:r w:rsidRPr="00212CA1">
        <w:rPr>
          <w:rFonts w:ascii="宋体" w:hAnsi="宋体" w:hint="eastAsia"/>
        </w:rPr>
        <w:t>3.</w:t>
      </w:r>
      <w:r w:rsidRPr="00212CA1">
        <w:rPr>
          <w:rFonts w:ascii="宋体" w:hAnsi="宋体" w:hint="eastAsia"/>
        </w:rPr>
        <w:t>不合格处理：若抽样检测发现种薯不符合本参数要求，供应商需在规定时间内更换合格种薯，或承担相应违约责任，赔偿由此造成的全部损失。</w:t>
      </w:r>
    </w:p>
    <w:p w14:paraId="79C8C8C5" w14:textId="77777777" w:rsidR="008376E8" w:rsidRPr="00212CA1" w:rsidRDefault="00F42606">
      <w:pPr>
        <w:widowControl/>
        <w:jc w:val="left"/>
        <w:rPr>
          <w:rFonts w:ascii="宋体" w:hAnsi="宋体" w:cs="仿宋"/>
          <w:sz w:val="28"/>
          <w:szCs w:val="28"/>
        </w:rPr>
      </w:pPr>
      <w:r w:rsidRPr="00212CA1">
        <w:rPr>
          <w:rFonts w:ascii="宋体" w:hAnsi="宋体" w:cs="仿宋"/>
          <w:sz w:val="28"/>
          <w:szCs w:val="28"/>
        </w:rPr>
        <w:br w:type="page"/>
      </w:r>
    </w:p>
    <w:p w14:paraId="26CB20CF" w14:textId="77777777" w:rsidR="008376E8" w:rsidRPr="00212CA1" w:rsidRDefault="00F42606">
      <w:pPr>
        <w:widowControl/>
        <w:jc w:val="left"/>
        <w:rPr>
          <w:rFonts w:ascii="宋体" w:hAnsi="宋体" w:cs="仿宋"/>
          <w:sz w:val="28"/>
          <w:szCs w:val="28"/>
        </w:rPr>
      </w:pPr>
      <w:r w:rsidRPr="00212CA1">
        <w:rPr>
          <w:rFonts w:ascii="宋体" w:hAnsi="宋体" w:cs="仿宋"/>
          <w:noProof/>
          <w:sz w:val="28"/>
          <w:szCs w:val="28"/>
        </w:rPr>
        <w:lastRenderedPageBreak/>
        <w:drawing>
          <wp:inline distT="0" distB="0" distL="0" distR="0" wp14:anchorId="31A1B3E4" wp14:editId="237EF770">
            <wp:extent cx="5756910" cy="81343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56910" cy="8134350"/>
                    </a:xfrm>
                    <a:prstGeom prst="rect">
                      <a:avLst/>
                    </a:prstGeom>
                    <a:noFill/>
                    <a:ln>
                      <a:noFill/>
                    </a:ln>
                  </pic:spPr>
                </pic:pic>
              </a:graphicData>
            </a:graphic>
          </wp:inline>
        </w:drawing>
      </w:r>
      <w:r w:rsidRPr="00212CA1">
        <w:rPr>
          <w:rFonts w:ascii="宋体" w:hAnsi="宋体" w:cs="仿宋"/>
          <w:noProof/>
          <w:sz w:val="28"/>
          <w:szCs w:val="28"/>
        </w:rPr>
        <w:lastRenderedPageBreak/>
        <w:drawing>
          <wp:inline distT="0" distB="0" distL="0" distR="0" wp14:anchorId="58E753B6" wp14:editId="3D8346A8">
            <wp:extent cx="5756910" cy="81419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56910" cy="8141970"/>
                    </a:xfrm>
                    <a:prstGeom prst="rect">
                      <a:avLst/>
                    </a:prstGeom>
                    <a:noFill/>
                    <a:ln>
                      <a:noFill/>
                    </a:ln>
                  </pic:spPr>
                </pic:pic>
              </a:graphicData>
            </a:graphic>
          </wp:inline>
        </w:drawing>
      </w:r>
      <w:r w:rsidRPr="00212CA1">
        <w:rPr>
          <w:rFonts w:ascii="宋体" w:hAnsi="宋体" w:cs="仿宋"/>
          <w:noProof/>
          <w:sz w:val="28"/>
          <w:szCs w:val="28"/>
        </w:rPr>
        <w:lastRenderedPageBreak/>
        <w:drawing>
          <wp:inline distT="0" distB="0" distL="0" distR="0" wp14:anchorId="703A7731" wp14:editId="0DFB7CAE">
            <wp:extent cx="5756910" cy="81419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56910" cy="8141970"/>
                    </a:xfrm>
                    <a:prstGeom prst="rect">
                      <a:avLst/>
                    </a:prstGeom>
                    <a:noFill/>
                    <a:ln>
                      <a:noFill/>
                    </a:ln>
                  </pic:spPr>
                </pic:pic>
              </a:graphicData>
            </a:graphic>
          </wp:inline>
        </w:drawing>
      </w:r>
      <w:r w:rsidRPr="00212CA1">
        <w:rPr>
          <w:rFonts w:ascii="宋体" w:hAnsi="宋体" w:cs="仿宋"/>
          <w:noProof/>
          <w:sz w:val="28"/>
          <w:szCs w:val="28"/>
        </w:rPr>
        <w:lastRenderedPageBreak/>
        <w:drawing>
          <wp:inline distT="0" distB="0" distL="0" distR="0" wp14:anchorId="03EAC5A7" wp14:editId="60AD521C">
            <wp:extent cx="5756910" cy="81419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6910" cy="8141970"/>
                    </a:xfrm>
                    <a:prstGeom prst="rect">
                      <a:avLst/>
                    </a:prstGeom>
                    <a:noFill/>
                    <a:ln>
                      <a:noFill/>
                    </a:ln>
                  </pic:spPr>
                </pic:pic>
              </a:graphicData>
            </a:graphic>
          </wp:inline>
        </w:drawing>
      </w:r>
      <w:r w:rsidRPr="00212CA1">
        <w:rPr>
          <w:rFonts w:ascii="宋体" w:hAnsi="宋体" w:cs="仿宋"/>
          <w:noProof/>
          <w:sz w:val="28"/>
          <w:szCs w:val="28"/>
        </w:rPr>
        <w:lastRenderedPageBreak/>
        <w:drawing>
          <wp:inline distT="0" distB="0" distL="0" distR="0" wp14:anchorId="7433F015" wp14:editId="078E55C3">
            <wp:extent cx="5756910" cy="81419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56910" cy="8141970"/>
                    </a:xfrm>
                    <a:prstGeom prst="rect">
                      <a:avLst/>
                    </a:prstGeom>
                    <a:noFill/>
                    <a:ln>
                      <a:noFill/>
                    </a:ln>
                  </pic:spPr>
                </pic:pic>
              </a:graphicData>
            </a:graphic>
          </wp:inline>
        </w:drawing>
      </w:r>
      <w:r w:rsidRPr="00212CA1">
        <w:rPr>
          <w:rFonts w:ascii="宋体" w:hAnsi="宋体" w:cs="仿宋"/>
          <w:noProof/>
          <w:sz w:val="28"/>
          <w:szCs w:val="28"/>
        </w:rPr>
        <w:lastRenderedPageBreak/>
        <w:drawing>
          <wp:inline distT="0" distB="0" distL="0" distR="0" wp14:anchorId="7A7CBE54" wp14:editId="1E9E87F7">
            <wp:extent cx="5756910" cy="81419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56910" cy="8141970"/>
                    </a:xfrm>
                    <a:prstGeom prst="rect">
                      <a:avLst/>
                    </a:prstGeom>
                    <a:noFill/>
                    <a:ln>
                      <a:noFill/>
                    </a:ln>
                  </pic:spPr>
                </pic:pic>
              </a:graphicData>
            </a:graphic>
          </wp:inline>
        </w:drawing>
      </w:r>
      <w:r w:rsidRPr="00212CA1">
        <w:rPr>
          <w:rFonts w:ascii="宋体" w:hAnsi="宋体" w:cs="仿宋"/>
          <w:noProof/>
          <w:sz w:val="28"/>
          <w:szCs w:val="28"/>
        </w:rPr>
        <w:lastRenderedPageBreak/>
        <w:drawing>
          <wp:inline distT="0" distB="0" distL="0" distR="0" wp14:anchorId="42D2D47D" wp14:editId="2D2E9D5F">
            <wp:extent cx="5756910" cy="81419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56910" cy="8141970"/>
                    </a:xfrm>
                    <a:prstGeom prst="rect">
                      <a:avLst/>
                    </a:prstGeom>
                    <a:noFill/>
                    <a:ln>
                      <a:noFill/>
                    </a:ln>
                  </pic:spPr>
                </pic:pic>
              </a:graphicData>
            </a:graphic>
          </wp:inline>
        </w:drawing>
      </w:r>
      <w:r w:rsidRPr="00212CA1">
        <w:rPr>
          <w:rFonts w:ascii="宋体" w:hAnsi="宋体" w:cs="仿宋"/>
          <w:noProof/>
          <w:sz w:val="28"/>
          <w:szCs w:val="28"/>
        </w:rPr>
        <w:lastRenderedPageBreak/>
        <w:drawing>
          <wp:inline distT="0" distB="0" distL="0" distR="0" wp14:anchorId="705816CE" wp14:editId="7E6FE01B">
            <wp:extent cx="5756910" cy="81419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6910" cy="8141970"/>
                    </a:xfrm>
                    <a:prstGeom prst="rect">
                      <a:avLst/>
                    </a:prstGeom>
                    <a:noFill/>
                    <a:ln>
                      <a:noFill/>
                    </a:ln>
                  </pic:spPr>
                </pic:pic>
              </a:graphicData>
            </a:graphic>
          </wp:inline>
        </w:drawing>
      </w:r>
    </w:p>
    <w:p w14:paraId="59B666C3" w14:textId="77777777" w:rsidR="008376E8" w:rsidRPr="00212CA1" w:rsidRDefault="00F42606">
      <w:pPr>
        <w:widowControl/>
        <w:jc w:val="left"/>
        <w:rPr>
          <w:rFonts w:ascii="宋体" w:hAnsi="宋体" w:cs="仿宋"/>
          <w:sz w:val="28"/>
          <w:szCs w:val="28"/>
        </w:rPr>
      </w:pPr>
      <w:r w:rsidRPr="00212CA1">
        <w:rPr>
          <w:rFonts w:ascii="宋体" w:hAnsi="宋体" w:cs="仿宋"/>
          <w:sz w:val="28"/>
          <w:szCs w:val="28"/>
        </w:rPr>
        <w:br w:type="page"/>
      </w:r>
    </w:p>
    <w:p w14:paraId="45911E35" w14:textId="77777777" w:rsidR="008376E8" w:rsidRPr="00212CA1" w:rsidRDefault="00F42606">
      <w:pPr>
        <w:widowControl/>
        <w:jc w:val="left"/>
        <w:rPr>
          <w:rFonts w:ascii="宋体" w:hAnsi="宋体" w:cs="宋体"/>
          <w:b/>
          <w:sz w:val="24"/>
          <w:szCs w:val="22"/>
        </w:rPr>
      </w:pPr>
      <w:r w:rsidRPr="00212CA1">
        <w:rPr>
          <w:rFonts w:ascii="宋体" w:hAnsi="宋体" w:cs="宋体"/>
          <w:b/>
          <w:noProof/>
          <w:sz w:val="24"/>
          <w:szCs w:val="22"/>
        </w:rPr>
        <w:lastRenderedPageBreak/>
        <w:drawing>
          <wp:inline distT="0" distB="0" distL="0" distR="0" wp14:anchorId="24F57501" wp14:editId="77967150">
            <wp:extent cx="5701030" cy="8078470"/>
            <wp:effectExtent l="190500" t="190500" r="185420" b="1892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21543" cy="8107730"/>
                    </a:xfrm>
                    <a:prstGeom prst="rect">
                      <a:avLst/>
                    </a:prstGeom>
                    <a:ln>
                      <a:noFill/>
                    </a:ln>
                    <a:effectLst>
                      <a:outerShdw blurRad="190500" algn="tl" rotWithShape="0">
                        <a:srgbClr val="000000">
                          <a:alpha val="70000"/>
                        </a:srgbClr>
                      </a:outerShdw>
                    </a:effectLst>
                  </pic:spPr>
                </pic:pic>
              </a:graphicData>
            </a:graphic>
          </wp:inline>
        </w:drawing>
      </w:r>
      <w:r w:rsidRPr="00212CA1">
        <w:rPr>
          <w:rFonts w:ascii="宋体" w:hAnsi="宋体" w:cs="宋体"/>
          <w:b/>
          <w:noProof/>
          <w:sz w:val="24"/>
          <w:szCs w:val="22"/>
        </w:rPr>
        <w:lastRenderedPageBreak/>
        <w:drawing>
          <wp:inline distT="0" distB="0" distL="0" distR="0" wp14:anchorId="618614FA" wp14:editId="6FDFB207">
            <wp:extent cx="5756910" cy="8126095"/>
            <wp:effectExtent l="190500" t="190500" r="186690" b="1987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56910" cy="8126095"/>
                    </a:xfrm>
                    <a:prstGeom prst="rect">
                      <a:avLst/>
                    </a:prstGeom>
                    <a:ln>
                      <a:noFill/>
                    </a:ln>
                    <a:effectLst>
                      <a:outerShdw blurRad="190500" algn="tl" rotWithShape="0">
                        <a:srgbClr val="000000">
                          <a:alpha val="70000"/>
                        </a:srgbClr>
                      </a:outerShdw>
                    </a:effectLst>
                  </pic:spPr>
                </pic:pic>
              </a:graphicData>
            </a:graphic>
          </wp:inline>
        </w:drawing>
      </w:r>
      <w:r w:rsidRPr="00212CA1">
        <w:rPr>
          <w:rFonts w:ascii="宋体" w:hAnsi="宋体" w:cs="宋体"/>
          <w:b/>
          <w:noProof/>
          <w:sz w:val="24"/>
          <w:szCs w:val="22"/>
        </w:rPr>
        <w:lastRenderedPageBreak/>
        <w:drawing>
          <wp:inline distT="0" distB="0" distL="0" distR="0" wp14:anchorId="73BDB65E" wp14:editId="500A2FDB">
            <wp:extent cx="5756910" cy="8173720"/>
            <wp:effectExtent l="190500" t="190500" r="186690" b="1892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756910" cy="8173720"/>
                    </a:xfrm>
                    <a:prstGeom prst="rect">
                      <a:avLst/>
                    </a:prstGeom>
                    <a:ln>
                      <a:noFill/>
                    </a:ln>
                    <a:effectLst>
                      <a:outerShdw blurRad="190500" algn="tl" rotWithShape="0">
                        <a:srgbClr val="000000">
                          <a:alpha val="70000"/>
                        </a:srgbClr>
                      </a:outerShdw>
                    </a:effectLst>
                  </pic:spPr>
                </pic:pic>
              </a:graphicData>
            </a:graphic>
          </wp:inline>
        </w:drawing>
      </w:r>
      <w:r w:rsidRPr="00212CA1">
        <w:rPr>
          <w:rFonts w:ascii="宋体" w:hAnsi="宋体" w:cs="宋体"/>
          <w:b/>
          <w:noProof/>
          <w:sz w:val="24"/>
          <w:szCs w:val="22"/>
        </w:rPr>
        <w:lastRenderedPageBreak/>
        <w:drawing>
          <wp:inline distT="0" distB="0" distL="0" distR="0" wp14:anchorId="31DABA34" wp14:editId="2F2627F8">
            <wp:extent cx="5756910" cy="8173720"/>
            <wp:effectExtent l="190500" t="190500" r="186690" b="1892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56910" cy="8173720"/>
                    </a:xfrm>
                    <a:prstGeom prst="rect">
                      <a:avLst/>
                    </a:prstGeom>
                    <a:ln>
                      <a:noFill/>
                    </a:ln>
                    <a:effectLst>
                      <a:outerShdw blurRad="190500" algn="tl" rotWithShape="0">
                        <a:srgbClr val="000000">
                          <a:alpha val="70000"/>
                        </a:srgbClr>
                      </a:outerShdw>
                    </a:effectLst>
                  </pic:spPr>
                </pic:pic>
              </a:graphicData>
            </a:graphic>
          </wp:inline>
        </w:drawing>
      </w:r>
      <w:r w:rsidRPr="00212CA1">
        <w:rPr>
          <w:rFonts w:ascii="宋体" w:hAnsi="宋体" w:cs="宋体"/>
          <w:b/>
          <w:noProof/>
          <w:sz w:val="24"/>
          <w:szCs w:val="22"/>
        </w:rPr>
        <w:lastRenderedPageBreak/>
        <w:drawing>
          <wp:inline distT="0" distB="0" distL="0" distR="0" wp14:anchorId="65D82F15" wp14:editId="3193183D">
            <wp:extent cx="5756910" cy="8173720"/>
            <wp:effectExtent l="190500" t="190500" r="186690" b="1892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756910" cy="8173720"/>
                    </a:xfrm>
                    <a:prstGeom prst="rect">
                      <a:avLst/>
                    </a:prstGeom>
                    <a:ln>
                      <a:noFill/>
                    </a:ln>
                    <a:effectLst>
                      <a:outerShdw blurRad="190500" algn="tl" rotWithShape="0">
                        <a:srgbClr val="000000">
                          <a:alpha val="70000"/>
                        </a:srgbClr>
                      </a:outerShdw>
                    </a:effectLst>
                  </pic:spPr>
                </pic:pic>
              </a:graphicData>
            </a:graphic>
          </wp:inline>
        </w:drawing>
      </w:r>
      <w:r w:rsidRPr="00212CA1">
        <w:rPr>
          <w:rFonts w:ascii="宋体" w:hAnsi="宋体" w:cs="宋体"/>
          <w:b/>
          <w:noProof/>
          <w:sz w:val="24"/>
          <w:szCs w:val="22"/>
        </w:rPr>
        <w:lastRenderedPageBreak/>
        <w:drawing>
          <wp:inline distT="0" distB="0" distL="0" distR="0" wp14:anchorId="7315AD4E" wp14:editId="21A67EAD">
            <wp:extent cx="5756910" cy="8150225"/>
            <wp:effectExtent l="190500" t="190500" r="186690" b="1936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756910" cy="8150225"/>
                    </a:xfrm>
                    <a:prstGeom prst="rect">
                      <a:avLst/>
                    </a:prstGeom>
                    <a:ln>
                      <a:noFill/>
                    </a:ln>
                    <a:effectLst>
                      <a:outerShdw blurRad="190500" algn="tl" rotWithShape="0">
                        <a:srgbClr val="000000">
                          <a:alpha val="70000"/>
                        </a:srgbClr>
                      </a:outerShdw>
                    </a:effectLst>
                  </pic:spPr>
                </pic:pic>
              </a:graphicData>
            </a:graphic>
          </wp:inline>
        </w:drawing>
      </w:r>
      <w:r w:rsidRPr="00212CA1">
        <w:rPr>
          <w:rFonts w:ascii="宋体" w:hAnsi="宋体" w:cs="宋体"/>
          <w:b/>
          <w:noProof/>
          <w:sz w:val="24"/>
          <w:szCs w:val="22"/>
        </w:rPr>
        <w:lastRenderedPageBreak/>
        <w:drawing>
          <wp:inline distT="0" distB="0" distL="0" distR="0" wp14:anchorId="0B5677B6" wp14:editId="0F3B31D3">
            <wp:extent cx="5756910" cy="8141970"/>
            <wp:effectExtent l="190500" t="190500" r="186690" b="1828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756910" cy="8141970"/>
                    </a:xfrm>
                    <a:prstGeom prst="rect">
                      <a:avLst/>
                    </a:prstGeom>
                    <a:ln>
                      <a:noFill/>
                    </a:ln>
                    <a:effectLst>
                      <a:outerShdw blurRad="190500" algn="tl" rotWithShape="0">
                        <a:srgbClr val="000000">
                          <a:alpha val="70000"/>
                        </a:srgbClr>
                      </a:outerShdw>
                    </a:effectLst>
                  </pic:spPr>
                </pic:pic>
              </a:graphicData>
            </a:graphic>
          </wp:inline>
        </w:drawing>
      </w:r>
      <w:r w:rsidRPr="00212CA1">
        <w:rPr>
          <w:rFonts w:ascii="宋体" w:hAnsi="宋体" w:cs="宋体"/>
          <w:b/>
          <w:noProof/>
          <w:sz w:val="24"/>
          <w:szCs w:val="22"/>
        </w:rPr>
        <w:lastRenderedPageBreak/>
        <w:drawing>
          <wp:inline distT="0" distB="0" distL="0" distR="0" wp14:anchorId="6CF321AC" wp14:editId="465FC243">
            <wp:extent cx="5756910" cy="8150225"/>
            <wp:effectExtent l="190500" t="190500" r="186690" b="1936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756910" cy="8150225"/>
                    </a:xfrm>
                    <a:prstGeom prst="rect">
                      <a:avLst/>
                    </a:prstGeom>
                    <a:ln>
                      <a:noFill/>
                    </a:ln>
                    <a:effectLst>
                      <a:outerShdw blurRad="190500" algn="tl" rotWithShape="0">
                        <a:srgbClr val="000000">
                          <a:alpha val="70000"/>
                        </a:srgbClr>
                      </a:outerShdw>
                    </a:effectLst>
                  </pic:spPr>
                </pic:pic>
              </a:graphicData>
            </a:graphic>
          </wp:inline>
        </w:drawing>
      </w:r>
    </w:p>
    <w:p w14:paraId="6B40A926" w14:textId="77777777" w:rsidR="008376E8" w:rsidRPr="00212CA1" w:rsidRDefault="008376E8">
      <w:pPr>
        <w:widowControl/>
        <w:jc w:val="left"/>
        <w:rPr>
          <w:rFonts w:ascii="宋体" w:hAnsi="宋体" w:cs="宋体"/>
          <w:b/>
          <w:sz w:val="24"/>
          <w:szCs w:val="22"/>
        </w:rPr>
      </w:pPr>
    </w:p>
    <w:p w14:paraId="2AA6051A" w14:textId="77777777" w:rsidR="008376E8" w:rsidRPr="00212CA1" w:rsidRDefault="00F42606">
      <w:pPr>
        <w:spacing w:line="330" w:lineRule="atLeast"/>
        <w:rPr>
          <w:rFonts w:ascii="宋体" w:hAnsi="宋体" w:cs="宋体"/>
          <w:b/>
          <w:sz w:val="24"/>
          <w:szCs w:val="22"/>
        </w:rPr>
      </w:pPr>
      <w:r w:rsidRPr="00212CA1">
        <w:rPr>
          <w:rFonts w:ascii="宋体" w:hAnsi="宋体" w:cs="宋体" w:hint="eastAsia"/>
          <w:b/>
          <w:sz w:val="24"/>
          <w:szCs w:val="22"/>
        </w:rPr>
        <w:t>附件：</w:t>
      </w:r>
    </w:p>
    <w:p w14:paraId="3E1E784F" w14:textId="77777777" w:rsidR="008376E8" w:rsidRPr="00212CA1" w:rsidRDefault="00F42606">
      <w:pPr>
        <w:spacing w:line="330" w:lineRule="atLeast"/>
        <w:jc w:val="center"/>
        <w:rPr>
          <w:rFonts w:ascii="宋体" w:hAnsi="宋体" w:cs="宋体"/>
          <w:b/>
          <w:sz w:val="24"/>
          <w:szCs w:val="22"/>
        </w:rPr>
      </w:pPr>
      <w:r w:rsidRPr="00212CA1">
        <w:rPr>
          <w:rFonts w:ascii="宋体" w:hAnsi="宋体" w:cs="宋体" w:hint="eastAsia"/>
          <w:b/>
          <w:sz w:val="24"/>
          <w:szCs w:val="22"/>
        </w:rPr>
        <w:t>统计上大中小微型企业划分标准</w:t>
      </w:r>
    </w:p>
    <w:p w14:paraId="31FA3B94" w14:textId="77777777" w:rsidR="008376E8" w:rsidRPr="00212CA1" w:rsidRDefault="008376E8">
      <w:pPr>
        <w:spacing w:line="330" w:lineRule="atLeast"/>
        <w:rPr>
          <w:rFonts w:ascii="宋体" w:hAnsi="宋体" w:cs="宋体"/>
          <w:sz w:val="24"/>
          <w:szCs w:val="22"/>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1276"/>
        <w:gridCol w:w="1264"/>
        <w:gridCol w:w="1129"/>
        <w:gridCol w:w="1706"/>
        <w:gridCol w:w="1431"/>
        <w:gridCol w:w="995"/>
      </w:tblGrid>
      <w:tr w:rsidR="00212CA1" w:rsidRPr="00212CA1" w14:paraId="3796D204" w14:textId="77777777">
        <w:trPr>
          <w:trHeight w:hRule="exact" w:val="626"/>
          <w:jc w:val="center"/>
        </w:trPr>
        <w:tc>
          <w:tcPr>
            <w:tcW w:w="1664" w:type="dxa"/>
            <w:vAlign w:val="center"/>
          </w:tcPr>
          <w:p w14:paraId="67CC5E2D" w14:textId="77777777" w:rsidR="008376E8" w:rsidRPr="00212CA1" w:rsidRDefault="00F42606">
            <w:pPr>
              <w:spacing w:line="240" w:lineRule="exact"/>
              <w:contextualSpacing/>
              <w:jc w:val="center"/>
              <w:rPr>
                <w:rFonts w:ascii="宋体" w:hAnsi="宋体" w:cs="宋体"/>
                <w:b/>
                <w:bCs/>
                <w:sz w:val="18"/>
                <w:szCs w:val="21"/>
              </w:rPr>
            </w:pPr>
            <w:r w:rsidRPr="00212CA1">
              <w:rPr>
                <w:rFonts w:ascii="宋体" w:hAnsi="宋体" w:cs="宋体" w:hint="eastAsia"/>
                <w:b/>
                <w:bCs/>
                <w:sz w:val="18"/>
                <w:szCs w:val="21"/>
              </w:rPr>
              <w:t>行业名称</w:t>
            </w:r>
          </w:p>
        </w:tc>
        <w:tc>
          <w:tcPr>
            <w:tcW w:w="1276" w:type="dxa"/>
            <w:vAlign w:val="center"/>
          </w:tcPr>
          <w:p w14:paraId="2645D424" w14:textId="77777777" w:rsidR="008376E8" w:rsidRPr="00212CA1" w:rsidRDefault="00F42606">
            <w:pPr>
              <w:spacing w:line="240" w:lineRule="exact"/>
              <w:contextualSpacing/>
              <w:jc w:val="center"/>
              <w:rPr>
                <w:rFonts w:ascii="宋体" w:hAnsi="宋体" w:cs="宋体"/>
                <w:b/>
                <w:bCs/>
                <w:sz w:val="18"/>
                <w:szCs w:val="18"/>
              </w:rPr>
            </w:pPr>
            <w:r w:rsidRPr="00212CA1">
              <w:rPr>
                <w:rFonts w:ascii="宋体" w:hAnsi="宋体" w:cs="宋体" w:hint="eastAsia"/>
                <w:b/>
                <w:bCs/>
                <w:sz w:val="18"/>
                <w:szCs w:val="18"/>
              </w:rPr>
              <w:t>指标名称</w:t>
            </w:r>
          </w:p>
        </w:tc>
        <w:tc>
          <w:tcPr>
            <w:tcW w:w="1264" w:type="dxa"/>
            <w:vAlign w:val="center"/>
          </w:tcPr>
          <w:p w14:paraId="5FE84337" w14:textId="77777777" w:rsidR="008376E8" w:rsidRPr="00212CA1" w:rsidRDefault="00F42606">
            <w:pPr>
              <w:spacing w:line="240" w:lineRule="exact"/>
              <w:contextualSpacing/>
              <w:jc w:val="center"/>
              <w:rPr>
                <w:rFonts w:ascii="宋体" w:hAnsi="宋体" w:cs="宋体"/>
                <w:b/>
                <w:bCs/>
                <w:sz w:val="18"/>
                <w:szCs w:val="18"/>
              </w:rPr>
            </w:pPr>
            <w:r w:rsidRPr="00212CA1">
              <w:rPr>
                <w:rFonts w:ascii="宋体" w:hAnsi="宋体" w:cs="宋体" w:hint="eastAsia"/>
                <w:b/>
                <w:bCs/>
                <w:sz w:val="18"/>
                <w:szCs w:val="18"/>
              </w:rPr>
              <w:t>计量</w:t>
            </w:r>
          </w:p>
          <w:p w14:paraId="6C678286" w14:textId="77777777" w:rsidR="008376E8" w:rsidRPr="00212CA1" w:rsidRDefault="00F42606">
            <w:pPr>
              <w:spacing w:line="240" w:lineRule="exact"/>
              <w:contextualSpacing/>
              <w:jc w:val="center"/>
              <w:rPr>
                <w:rFonts w:ascii="宋体" w:hAnsi="宋体" w:cs="宋体"/>
                <w:b/>
                <w:bCs/>
                <w:sz w:val="18"/>
                <w:szCs w:val="18"/>
              </w:rPr>
            </w:pPr>
            <w:r w:rsidRPr="00212CA1">
              <w:rPr>
                <w:rFonts w:ascii="宋体" w:hAnsi="宋体" w:cs="宋体" w:hint="eastAsia"/>
                <w:b/>
                <w:bCs/>
                <w:sz w:val="18"/>
                <w:szCs w:val="18"/>
              </w:rPr>
              <w:t>单位</w:t>
            </w:r>
          </w:p>
        </w:tc>
        <w:tc>
          <w:tcPr>
            <w:tcW w:w="1129" w:type="dxa"/>
            <w:vAlign w:val="center"/>
          </w:tcPr>
          <w:p w14:paraId="5A073DF2" w14:textId="77777777" w:rsidR="008376E8" w:rsidRPr="00212CA1" w:rsidRDefault="00F42606">
            <w:pPr>
              <w:spacing w:line="240" w:lineRule="exact"/>
              <w:contextualSpacing/>
              <w:jc w:val="center"/>
              <w:rPr>
                <w:rFonts w:ascii="宋体" w:hAnsi="宋体" w:cs="宋体"/>
                <w:b/>
                <w:bCs/>
                <w:sz w:val="18"/>
                <w:szCs w:val="18"/>
              </w:rPr>
            </w:pPr>
            <w:r w:rsidRPr="00212CA1">
              <w:rPr>
                <w:rFonts w:ascii="宋体" w:hAnsi="宋体" w:cs="宋体" w:hint="eastAsia"/>
                <w:b/>
                <w:bCs/>
                <w:sz w:val="18"/>
                <w:szCs w:val="18"/>
              </w:rPr>
              <w:t>大型</w:t>
            </w:r>
          </w:p>
        </w:tc>
        <w:tc>
          <w:tcPr>
            <w:tcW w:w="1706" w:type="dxa"/>
            <w:vAlign w:val="center"/>
          </w:tcPr>
          <w:p w14:paraId="62E06313" w14:textId="77777777" w:rsidR="008376E8" w:rsidRPr="00212CA1" w:rsidRDefault="00F42606">
            <w:pPr>
              <w:spacing w:line="240" w:lineRule="exact"/>
              <w:contextualSpacing/>
              <w:jc w:val="center"/>
              <w:rPr>
                <w:rFonts w:ascii="宋体" w:hAnsi="宋体" w:cs="宋体"/>
                <w:b/>
                <w:bCs/>
                <w:sz w:val="18"/>
                <w:szCs w:val="18"/>
              </w:rPr>
            </w:pPr>
            <w:r w:rsidRPr="00212CA1">
              <w:rPr>
                <w:rFonts w:ascii="宋体" w:hAnsi="宋体" w:cs="宋体" w:hint="eastAsia"/>
                <w:b/>
                <w:bCs/>
                <w:sz w:val="18"/>
                <w:szCs w:val="18"/>
              </w:rPr>
              <w:t>中型</w:t>
            </w:r>
          </w:p>
        </w:tc>
        <w:tc>
          <w:tcPr>
            <w:tcW w:w="1431" w:type="dxa"/>
            <w:vAlign w:val="center"/>
          </w:tcPr>
          <w:p w14:paraId="5545BAE6" w14:textId="77777777" w:rsidR="008376E8" w:rsidRPr="00212CA1" w:rsidRDefault="00F42606">
            <w:pPr>
              <w:spacing w:line="240" w:lineRule="exact"/>
              <w:contextualSpacing/>
              <w:jc w:val="center"/>
              <w:rPr>
                <w:rFonts w:ascii="宋体" w:hAnsi="宋体" w:cs="宋体"/>
                <w:b/>
                <w:bCs/>
                <w:sz w:val="18"/>
                <w:szCs w:val="18"/>
              </w:rPr>
            </w:pPr>
            <w:r w:rsidRPr="00212CA1">
              <w:rPr>
                <w:rFonts w:ascii="宋体" w:hAnsi="宋体" w:cs="宋体" w:hint="eastAsia"/>
                <w:b/>
                <w:bCs/>
                <w:sz w:val="18"/>
                <w:szCs w:val="18"/>
              </w:rPr>
              <w:t>小型</w:t>
            </w:r>
          </w:p>
        </w:tc>
        <w:tc>
          <w:tcPr>
            <w:tcW w:w="995" w:type="dxa"/>
            <w:vAlign w:val="center"/>
          </w:tcPr>
          <w:p w14:paraId="6F1FF214" w14:textId="77777777" w:rsidR="008376E8" w:rsidRPr="00212CA1" w:rsidRDefault="00F42606">
            <w:pPr>
              <w:spacing w:line="240" w:lineRule="exact"/>
              <w:contextualSpacing/>
              <w:jc w:val="center"/>
              <w:rPr>
                <w:rFonts w:ascii="宋体" w:hAnsi="宋体" w:cs="宋体"/>
                <w:b/>
                <w:bCs/>
                <w:sz w:val="18"/>
                <w:szCs w:val="18"/>
              </w:rPr>
            </w:pPr>
            <w:r w:rsidRPr="00212CA1">
              <w:rPr>
                <w:rFonts w:ascii="宋体" w:hAnsi="宋体" w:cs="宋体" w:hint="eastAsia"/>
                <w:b/>
                <w:bCs/>
                <w:sz w:val="18"/>
                <w:szCs w:val="18"/>
              </w:rPr>
              <w:t>微型</w:t>
            </w:r>
          </w:p>
        </w:tc>
      </w:tr>
      <w:tr w:rsidR="00212CA1" w:rsidRPr="00212CA1" w14:paraId="38333C05" w14:textId="77777777">
        <w:trPr>
          <w:trHeight w:hRule="exact" w:val="387"/>
          <w:jc w:val="center"/>
        </w:trPr>
        <w:tc>
          <w:tcPr>
            <w:tcW w:w="1664" w:type="dxa"/>
            <w:vAlign w:val="center"/>
          </w:tcPr>
          <w:p w14:paraId="3003BAE5" w14:textId="77777777" w:rsidR="008376E8" w:rsidRPr="00212CA1" w:rsidRDefault="00F42606">
            <w:pPr>
              <w:spacing w:line="240" w:lineRule="exact"/>
              <w:contextualSpacing/>
              <w:rPr>
                <w:rFonts w:ascii="宋体" w:hAnsi="宋体" w:cs="宋体"/>
                <w:sz w:val="18"/>
                <w:szCs w:val="18"/>
              </w:rPr>
            </w:pPr>
            <w:r w:rsidRPr="00212CA1">
              <w:rPr>
                <w:rFonts w:ascii="宋体" w:hAnsi="宋体" w:cs="宋体" w:hint="eastAsia"/>
                <w:sz w:val="18"/>
                <w:szCs w:val="18"/>
              </w:rPr>
              <w:t>农、林、牧、渔业</w:t>
            </w:r>
          </w:p>
        </w:tc>
        <w:tc>
          <w:tcPr>
            <w:tcW w:w="1276" w:type="dxa"/>
            <w:vAlign w:val="center"/>
          </w:tcPr>
          <w:p w14:paraId="1A25BC0F"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营业收入</w:t>
            </w:r>
            <w:r w:rsidRPr="00212CA1">
              <w:rPr>
                <w:rFonts w:ascii="宋体" w:hAnsi="宋体" w:cs="宋体" w:hint="eastAsia"/>
                <w:sz w:val="18"/>
                <w:szCs w:val="18"/>
              </w:rPr>
              <w:t>(Y)</w:t>
            </w:r>
          </w:p>
        </w:tc>
        <w:tc>
          <w:tcPr>
            <w:tcW w:w="1264" w:type="dxa"/>
            <w:vAlign w:val="center"/>
          </w:tcPr>
          <w:p w14:paraId="34AC4F43"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51697F93"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20000</w:t>
            </w:r>
          </w:p>
        </w:tc>
        <w:tc>
          <w:tcPr>
            <w:tcW w:w="1706" w:type="dxa"/>
            <w:vAlign w:val="center"/>
          </w:tcPr>
          <w:p w14:paraId="57501A1F"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500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20000</w:t>
            </w:r>
          </w:p>
        </w:tc>
        <w:tc>
          <w:tcPr>
            <w:tcW w:w="1431" w:type="dxa"/>
            <w:vAlign w:val="center"/>
          </w:tcPr>
          <w:p w14:paraId="3706EA6F"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50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500</w:t>
            </w:r>
          </w:p>
        </w:tc>
        <w:tc>
          <w:tcPr>
            <w:tcW w:w="995" w:type="dxa"/>
            <w:vAlign w:val="center"/>
          </w:tcPr>
          <w:p w14:paraId="1F5C6FA1"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50</w:t>
            </w:r>
          </w:p>
        </w:tc>
      </w:tr>
      <w:tr w:rsidR="00212CA1" w:rsidRPr="00212CA1" w14:paraId="21EDEAF5" w14:textId="77777777">
        <w:trPr>
          <w:trHeight w:hRule="exact" w:val="387"/>
          <w:jc w:val="center"/>
        </w:trPr>
        <w:tc>
          <w:tcPr>
            <w:tcW w:w="1664" w:type="dxa"/>
            <w:vMerge w:val="restart"/>
            <w:vAlign w:val="center"/>
          </w:tcPr>
          <w:p w14:paraId="20925F10" w14:textId="77777777" w:rsidR="008376E8" w:rsidRPr="00212CA1" w:rsidRDefault="00F42606">
            <w:pPr>
              <w:spacing w:line="240" w:lineRule="exact"/>
              <w:contextualSpacing/>
              <w:rPr>
                <w:rFonts w:ascii="宋体" w:hAnsi="宋体" w:cs="宋体"/>
                <w:sz w:val="18"/>
                <w:szCs w:val="18"/>
              </w:rPr>
            </w:pPr>
            <w:r w:rsidRPr="00212CA1">
              <w:rPr>
                <w:rFonts w:ascii="宋体" w:hAnsi="宋体" w:cs="宋体" w:hint="eastAsia"/>
                <w:sz w:val="18"/>
                <w:szCs w:val="18"/>
              </w:rPr>
              <w:t>工业</w:t>
            </w:r>
          </w:p>
        </w:tc>
        <w:tc>
          <w:tcPr>
            <w:tcW w:w="1276" w:type="dxa"/>
            <w:vAlign w:val="center"/>
          </w:tcPr>
          <w:p w14:paraId="2A55BB16"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从业人员</w:t>
            </w:r>
            <w:r w:rsidRPr="00212CA1">
              <w:rPr>
                <w:rFonts w:ascii="宋体" w:hAnsi="宋体" w:cs="宋体" w:hint="eastAsia"/>
                <w:sz w:val="18"/>
                <w:szCs w:val="18"/>
              </w:rPr>
              <w:t>(X)</w:t>
            </w:r>
          </w:p>
        </w:tc>
        <w:tc>
          <w:tcPr>
            <w:tcW w:w="1264" w:type="dxa"/>
            <w:vAlign w:val="center"/>
          </w:tcPr>
          <w:p w14:paraId="35F6FF67"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人</w:t>
            </w:r>
          </w:p>
        </w:tc>
        <w:tc>
          <w:tcPr>
            <w:tcW w:w="1129" w:type="dxa"/>
            <w:vAlign w:val="center"/>
          </w:tcPr>
          <w:p w14:paraId="5FB0E609"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1000</w:t>
            </w:r>
          </w:p>
        </w:tc>
        <w:tc>
          <w:tcPr>
            <w:tcW w:w="1706" w:type="dxa"/>
            <w:vAlign w:val="center"/>
          </w:tcPr>
          <w:p w14:paraId="2075DC62"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300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1000</w:t>
            </w:r>
          </w:p>
        </w:tc>
        <w:tc>
          <w:tcPr>
            <w:tcW w:w="1431" w:type="dxa"/>
            <w:vAlign w:val="center"/>
          </w:tcPr>
          <w:p w14:paraId="649471C4"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20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300</w:t>
            </w:r>
          </w:p>
        </w:tc>
        <w:tc>
          <w:tcPr>
            <w:tcW w:w="995" w:type="dxa"/>
            <w:vAlign w:val="center"/>
          </w:tcPr>
          <w:p w14:paraId="2DDD6810"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20</w:t>
            </w:r>
          </w:p>
        </w:tc>
      </w:tr>
      <w:tr w:rsidR="00212CA1" w:rsidRPr="00212CA1" w14:paraId="0A45AFE3" w14:textId="77777777">
        <w:trPr>
          <w:trHeight w:hRule="exact" w:val="387"/>
          <w:jc w:val="center"/>
        </w:trPr>
        <w:tc>
          <w:tcPr>
            <w:tcW w:w="1664" w:type="dxa"/>
            <w:vMerge/>
            <w:vAlign w:val="center"/>
          </w:tcPr>
          <w:p w14:paraId="3F5B74DF" w14:textId="77777777" w:rsidR="008376E8" w:rsidRPr="00212CA1" w:rsidRDefault="008376E8">
            <w:pPr>
              <w:spacing w:line="240" w:lineRule="exact"/>
              <w:contextualSpacing/>
              <w:rPr>
                <w:rFonts w:ascii="宋体" w:hAnsi="宋体" w:cs="宋体"/>
                <w:sz w:val="18"/>
                <w:szCs w:val="18"/>
              </w:rPr>
            </w:pPr>
          </w:p>
        </w:tc>
        <w:tc>
          <w:tcPr>
            <w:tcW w:w="1276" w:type="dxa"/>
            <w:vAlign w:val="center"/>
          </w:tcPr>
          <w:p w14:paraId="329F6DDF"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营业收入</w:t>
            </w:r>
            <w:r w:rsidRPr="00212CA1">
              <w:rPr>
                <w:rFonts w:ascii="宋体" w:hAnsi="宋体" w:cs="宋体" w:hint="eastAsia"/>
                <w:sz w:val="18"/>
                <w:szCs w:val="18"/>
              </w:rPr>
              <w:t>(Y)</w:t>
            </w:r>
          </w:p>
        </w:tc>
        <w:tc>
          <w:tcPr>
            <w:tcW w:w="1264" w:type="dxa"/>
            <w:vAlign w:val="center"/>
          </w:tcPr>
          <w:p w14:paraId="2946DC34"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1E7A88B7"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40000</w:t>
            </w:r>
          </w:p>
        </w:tc>
        <w:tc>
          <w:tcPr>
            <w:tcW w:w="1706" w:type="dxa"/>
            <w:vAlign w:val="center"/>
          </w:tcPr>
          <w:p w14:paraId="5DDB9571"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2000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40000</w:t>
            </w:r>
          </w:p>
        </w:tc>
        <w:tc>
          <w:tcPr>
            <w:tcW w:w="1431" w:type="dxa"/>
            <w:vAlign w:val="center"/>
          </w:tcPr>
          <w:p w14:paraId="4C00FC66"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300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2000</w:t>
            </w:r>
          </w:p>
        </w:tc>
        <w:tc>
          <w:tcPr>
            <w:tcW w:w="995" w:type="dxa"/>
            <w:vAlign w:val="center"/>
          </w:tcPr>
          <w:p w14:paraId="5CDFA18E"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300</w:t>
            </w:r>
          </w:p>
        </w:tc>
      </w:tr>
      <w:tr w:rsidR="00212CA1" w:rsidRPr="00212CA1" w14:paraId="1B925D3E" w14:textId="77777777">
        <w:trPr>
          <w:trHeight w:hRule="exact" w:val="387"/>
          <w:jc w:val="center"/>
        </w:trPr>
        <w:tc>
          <w:tcPr>
            <w:tcW w:w="1664" w:type="dxa"/>
            <w:vMerge w:val="restart"/>
            <w:vAlign w:val="center"/>
          </w:tcPr>
          <w:p w14:paraId="2E794F23" w14:textId="77777777" w:rsidR="008376E8" w:rsidRPr="00212CA1" w:rsidRDefault="00F42606">
            <w:pPr>
              <w:spacing w:line="240" w:lineRule="exact"/>
              <w:contextualSpacing/>
              <w:rPr>
                <w:rFonts w:ascii="宋体" w:hAnsi="宋体" w:cs="宋体"/>
                <w:sz w:val="18"/>
                <w:szCs w:val="18"/>
              </w:rPr>
            </w:pPr>
            <w:r w:rsidRPr="00212CA1">
              <w:rPr>
                <w:rFonts w:ascii="宋体" w:hAnsi="宋体" w:cs="宋体" w:hint="eastAsia"/>
                <w:sz w:val="18"/>
                <w:szCs w:val="18"/>
              </w:rPr>
              <w:t>建筑业</w:t>
            </w:r>
          </w:p>
        </w:tc>
        <w:tc>
          <w:tcPr>
            <w:tcW w:w="1276" w:type="dxa"/>
            <w:vAlign w:val="center"/>
          </w:tcPr>
          <w:p w14:paraId="7EDDC9FA"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营业收入</w:t>
            </w:r>
            <w:r w:rsidRPr="00212CA1">
              <w:rPr>
                <w:rFonts w:ascii="宋体" w:hAnsi="宋体" w:cs="宋体" w:hint="eastAsia"/>
                <w:sz w:val="18"/>
                <w:szCs w:val="18"/>
              </w:rPr>
              <w:t>(Y)</w:t>
            </w:r>
          </w:p>
        </w:tc>
        <w:tc>
          <w:tcPr>
            <w:tcW w:w="1264" w:type="dxa"/>
            <w:vAlign w:val="center"/>
          </w:tcPr>
          <w:p w14:paraId="1D9A7AFA"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4A6C85BD"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80000</w:t>
            </w:r>
          </w:p>
        </w:tc>
        <w:tc>
          <w:tcPr>
            <w:tcW w:w="1706" w:type="dxa"/>
            <w:vAlign w:val="center"/>
          </w:tcPr>
          <w:p w14:paraId="405370FD"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6000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80000</w:t>
            </w:r>
          </w:p>
        </w:tc>
        <w:tc>
          <w:tcPr>
            <w:tcW w:w="1431" w:type="dxa"/>
            <w:vAlign w:val="center"/>
          </w:tcPr>
          <w:p w14:paraId="5C225EC5"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300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6000</w:t>
            </w:r>
          </w:p>
        </w:tc>
        <w:tc>
          <w:tcPr>
            <w:tcW w:w="995" w:type="dxa"/>
            <w:vAlign w:val="center"/>
          </w:tcPr>
          <w:p w14:paraId="2D9A82A2"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300</w:t>
            </w:r>
          </w:p>
        </w:tc>
      </w:tr>
      <w:tr w:rsidR="00212CA1" w:rsidRPr="00212CA1" w14:paraId="747AAADD" w14:textId="77777777">
        <w:trPr>
          <w:trHeight w:hRule="exact" w:val="387"/>
          <w:jc w:val="center"/>
        </w:trPr>
        <w:tc>
          <w:tcPr>
            <w:tcW w:w="1664" w:type="dxa"/>
            <w:vMerge/>
            <w:vAlign w:val="center"/>
          </w:tcPr>
          <w:p w14:paraId="590FC593" w14:textId="77777777" w:rsidR="008376E8" w:rsidRPr="00212CA1" w:rsidRDefault="008376E8">
            <w:pPr>
              <w:spacing w:line="240" w:lineRule="exact"/>
              <w:contextualSpacing/>
              <w:rPr>
                <w:rFonts w:ascii="宋体" w:hAnsi="宋体" w:cs="宋体"/>
                <w:sz w:val="18"/>
                <w:szCs w:val="18"/>
              </w:rPr>
            </w:pPr>
          </w:p>
        </w:tc>
        <w:tc>
          <w:tcPr>
            <w:tcW w:w="1276" w:type="dxa"/>
            <w:vAlign w:val="center"/>
          </w:tcPr>
          <w:p w14:paraId="4D1B7F21"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资产总额</w:t>
            </w:r>
            <w:r w:rsidRPr="00212CA1">
              <w:rPr>
                <w:rFonts w:ascii="宋体" w:hAnsi="宋体" w:cs="宋体" w:hint="eastAsia"/>
                <w:sz w:val="18"/>
                <w:szCs w:val="18"/>
              </w:rPr>
              <w:t>(Z)</w:t>
            </w:r>
          </w:p>
        </w:tc>
        <w:tc>
          <w:tcPr>
            <w:tcW w:w="1264" w:type="dxa"/>
            <w:vAlign w:val="center"/>
          </w:tcPr>
          <w:p w14:paraId="32E8EFF4"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2D4A2AC0"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Z</w:t>
            </w:r>
            <w:r w:rsidRPr="00212CA1">
              <w:rPr>
                <w:rFonts w:ascii="宋体" w:hAnsi="宋体" w:cs="宋体" w:hint="eastAsia"/>
                <w:sz w:val="18"/>
                <w:szCs w:val="18"/>
              </w:rPr>
              <w:t>≥</w:t>
            </w:r>
            <w:r w:rsidRPr="00212CA1">
              <w:rPr>
                <w:rFonts w:ascii="宋体" w:hAnsi="宋体" w:cs="宋体" w:hint="eastAsia"/>
                <w:sz w:val="18"/>
                <w:szCs w:val="18"/>
              </w:rPr>
              <w:t>80000</w:t>
            </w:r>
          </w:p>
        </w:tc>
        <w:tc>
          <w:tcPr>
            <w:tcW w:w="1706" w:type="dxa"/>
            <w:vAlign w:val="center"/>
          </w:tcPr>
          <w:p w14:paraId="1156C9B1"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5000</w:t>
            </w:r>
            <w:r w:rsidRPr="00212CA1">
              <w:rPr>
                <w:rFonts w:ascii="宋体" w:hAnsi="宋体" w:cs="宋体" w:hint="eastAsia"/>
                <w:sz w:val="18"/>
                <w:szCs w:val="18"/>
              </w:rPr>
              <w:t>≤</w:t>
            </w:r>
            <w:r w:rsidRPr="00212CA1">
              <w:rPr>
                <w:rFonts w:ascii="宋体" w:hAnsi="宋体" w:cs="宋体" w:hint="eastAsia"/>
                <w:sz w:val="18"/>
                <w:szCs w:val="18"/>
              </w:rPr>
              <w:t>Z</w:t>
            </w:r>
            <w:r w:rsidRPr="00212CA1">
              <w:rPr>
                <w:rFonts w:ascii="宋体" w:hAnsi="宋体" w:cs="宋体" w:hint="eastAsia"/>
                <w:sz w:val="18"/>
                <w:szCs w:val="18"/>
              </w:rPr>
              <w:t>＜</w:t>
            </w:r>
            <w:r w:rsidRPr="00212CA1">
              <w:rPr>
                <w:rFonts w:ascii="宋体" w:hAnsi="宋体" w:cs="宋体" w:hint="eastAsia"/>
                <w:sz w:val="18"/>
                <w:szCs w:val="18"/>
              </w:rPr>
              <w:t>80000</w:t>
            </w:r>
          </w:p>
        </w:tc>
        <w:tc>
          <w:tcPr>
            <w:tcW w:w="1431" w:type="dxa"/>
            <w:vAlign w:val="center"/>
          </w:tcPr>
          <w:p w14:paraId="498438C8"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300</w:t>
            </w:r>
            <w:r w:rsidRPr="00212CA1">
              <w:rPr>
                <w:rFonts w:ascii="宋体" w:hAnsi="宋体" w:cs="宋体" w:hint="eastAsia"/>
                <w:sz w:val="18"/>
                <w:szCs w:val="18"/>
              </w:rPr>
              <w:t>≤</w:t>
            </w:r>
            <w:r w:rsidRPr="00212CA1">
              <w:rPr>
                <w:rFonts w:ascii="宋体" w:hAnsi="宋体" w:cs="宋体" w:hint="eastAsia"/>
                <w:sz w:val="18"/>
                <w:szCs w:val="18"/>
              </w:rPr>
              <w:t>Z</w:t>
            </w:r>
            <w:r w:rsidRPr="00212CA1">
              <w:rPr>
                <w:rFonts w:ascii="宋体" w:hAnsi="宋体" w:cs="宋体" w:hint="eastAsia"/>
                <w:sz w:val="18"/>
                <w:szCs w:val="18"/>
              </w:rPr>
              <w:t>＜</w:t>
            </w:r>
            <w:r w:rsidRPr="00212CA1">
              <w:rPr>
                <w:rFonts w:ascii="宋体" w:hAnsi="宋体" w:cs="宋体" w:hint="eastAsia"/>
                <w:sz w:val="18"/>
                <w:szCs w:val="18"/>
              </w:rPr>
              <w:t>5000</w:t>
            </w:r>
          </w:p>
        </w:tc>
        <w:tc>
          <w:tcPr>
            <w:tcW w:w="995" w:type="dxa"/>
            <w:vAlign w:val="center"/>
          </w:tcPr>
          <w:p w14:paraId="7083344F"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Z</w:t>
            </w:r>
            <w:r w:rsidRPr="00212CA1">
              <w:rPr>
                <w:rFonts w:ascii="宋体" w:hAnsi="宋体" w:cs="宋体" w:hint="eastAsia"/>
                <w:sz w:val="18"/>
                <w:szCs w:val="18"/>
              </w:rPr>
              <w:t>＜</w:t>
            </w:r>
            <w:r w:rsidRPr="00212CA1">
              <w:rPr>
                <w:rFonts w:ascii="宋体" w:hAnsi="宋体" w:cs="宋体" w:hint="eastAsia"/>
                <w:sz w:val="18"/>
                <w:szCs w:val="18"/>
              </w:rPr>
              <w:t>300</w:t>
            </w:r>
          </w:p>
        </w:tc>
      </w:tr>
      <w:tr w:rsidR="00212CA1" w:rsidRPr="00212CA1" w14:paraId="75455FD2" w14:textId="77777777">
        <w:trPr>
          <w:trHeight w:hRule="exact" w:val="387"/>
          <w:jc w:val="center"/>
        </w:trPr>
        <w:tc>
          <w:tcPr>
            <w:tcW w:w="1664" w:type="dxa"/>
            <w:vMerge w:val="restart"/>
            <w:vAlign w:val="center"/>
          </w:tcPr>
          <w:p w14:paraId="20F9DD58" w14:textId="77777777" w:rsidR="008376E8" w:rsidRPr="00212CA1" w:rsidRDefault="00F42606">
            <w:pPr>
              <w:spacing w:line="240" w:lineRule="exact"/>
              <w:contextualSpacing/>
              <w:rPr>
                <w:rFonts w:ascii="宋体" w:hAnsi="宋体" w:cs="宋体"/>
                <w:sz w:val="18"/>
                <w:szCs w:val="18"/>
              </w:rPr>
            </w:pPr>
            <w:r w:rsidRPr="00212CA1">
              <w:rPr>
                <w:rFonts w:ascii="宋体" w:hAnsi="宋体" w:cs="宋体" w:hint="eastAsia"/>
                <w:sz w:val="18"/>
                <w:szCs w:val="18"/>
              </w:rPr>
              <w:t>批发业</w:t>
            </w:r>
          </w:p>
        </w:tc>
        <w:tc>
          <w:tcPr>
            <w:tcW w:w="1276" w:type="dxa"/>
            <w:vAlign w:val="center"/>
          </w:tcPr>
          <w:p w14:paraId="2CAD3297"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从业人员</w:t>
            </w:r>
            <w:r w:rsidRPr="00212CA1">
              <w:rPr>
                <w:rFonts w:ascii="宋体" w:hAnsi="宋体" w:cs="宋体" w:hint="eastAsia"/>
                <w:sz w:val="18"/>
                <w:szCs w:val="18"/>
              </w:rPr>
              <w:t>(X)</w:t>
            </w:r>
          </w:p>
        </w:tc>
        <w:tc>
          <w:tcPr>
            <w:tcW w:w="1264" w:type="dxa"/>
            <w:vAlign w:val="center"/>
          </w:tcPr>
          <w:p w14:paraId="0B7A987C"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人</w:t>
            </w:r>
          </w:p>
        </w:tc>
        <w:tc>
          <w:tcPr>
            <w:tcW w:w="1129" w:type="dxa"/>
            <w:vAlign w:val="center"/>
          </w:tcPr>
          <w:p w14:paraId="7938876A"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200</w:t>
            </w:r>
          </w:p>
        </w:tc>
        <w:tc>
          <w:tcPr>
            <w:tcW w:w="1706" w:type="dxa"/>
            <w:vAlign w:val="center"/>
          </w:tcPr>
          <w:p w14:paraId="08AFDA75"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20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200</w:t>
            </w:r>
          </w:p>
        </w:tc>
        <w:tc>
          <w:tcPr>
            <w:tcW w:w="1431" w:type="dxa"/>
            <w:vAlign w:val="center"/>
          </w:tcPr>
          <w:p w14:paraId="5D5C722D"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5</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20</w:t>
            </w:r>
          </w:p>
        </w:tc>
        <w:tc>
          <w:tcPr>
            <w:tcW w:w="995" w:type="dxa"/>
            <w:vAlign w:val="center"/>
          </w:tcPr>
          <w:p w14:paraId="3E95009D"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5</w:t>
            </w:r>
          </w:p>
        </w:tc>
      </w:tr>
      <w:tr w:rsidR="00212CA1" w:rsidRPr="00212CA1" w14:paraId="1C34E209" w14:textId="77777777">
        <w:trPr>
          <w:trHeight w:hRule="exact" w:val="387"/>
          <w:jc w:val="center"/>
        </w:trPr>
        <w:tc>
          <w:tcPr>
            <w:tcW w:w="1664" w:type="dxa"/>
            <w:vMerge/>
            <w:vAlign w:val="center"/>
          </w:tcPr>
          <w:p w14:paraId="017A04DD" w14:textId="77777777" w:rsidR="008376E8" w:rsidRPr="00212CA1" w:rsidRDefault="008376E8">
            <w:pPr>
              <w:spacing w:line="240" w:lineRule="exact"/>
              <w:contextualSpacing/>
              <w:rPr>
                <w:rFonts w:ascii="宋体" w:hAnsi="宋体" w:cs="宋体"/>
                <w:sz w:val="18"/>
                <w:szCs w:val="18"/>
              </w:rPr>
            </w:pPr>
          </w:p>
        </w:tc>
        <w:tc>
          <w:tcPr>
            <w:tcW w:w="1276" w:type="dxa"/>
            <w:vAlign w:val="center"/>
          </w:tcPr>
          <w:p w14:paraId="41193248"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营业收入</w:t>
            </w:r>
            <w:r w:rsidRPr="00212CA1">
              <w:rPr>
                <w:rFonts w:ascii="宋体" w:hAnsi="宋体" w:cs="宋体" w:hint="eastAsia"/>
                <w:sz w:val="18"/>
                <w:szCs w:val="18"/>
              </w:rPr>
              <w:t>(Y)</w:t>
            </w:r>
          </w:p>
        </w:tc>
        <w:tc>
          <w:tcPr>
            <w:tcW w:w="1264" w:type="dxa"/>
            <w:vAlign w:val="center"/>
          </w:tcPr>
          <w:p w14:paraId="7EAABD22"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7726C9DE"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40000</w:t>
            </w:r>
          </w:p>
        </w:tc>
        <w:tc>
          <w:tcPr>
            <w:tcW w:w="1706" w:type="dxa"/>
            <w:vAlign w:val="center"/>
          </w:tcPr>
          <w:p w14:paraId="261B480E"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5000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40000</w:t>
            </w:r>
          </w:p>
        </w:tc>
        <w:tc>
          <w:tcPr>
            <w:tcW w:w="1431" w:type="dxa"/>
            <w:vAlign w:val="center"/>
          </w:tcPr>
          <w:p w14:paraId="7FA8050B" w14:textId="77777777" w:rsidR="008376E8" w:rsidRPr="00212CA1" w:rsidRDefault="00F42606">
            <w:pPr>
              <w:spacing w:line="240" w:lineRule="exact"/>
              <w:ind w:leftChars="-1" w:left="-1" w:hanging="1"/>
              <w:contextualSpacing/>
              <w:jc w:val="center"/>
              <w:rPr>
                <w:rFonts w:ascii="宋体" w:hAnsi="宋体" w:cs="宋体"/>
                <w:sz w:val="18"/>
                <w:szCs w:val="18"/>
              </w:rPr>
            </w:pPr>
            <w:r w:rsidRPr="00212CA1">
              <w:rPr>
                <w:rFonts w:ascii="宋体" w:hAnsi="宋体" w:cs="宋体" w:hint="eastAsia"/>
                <w:sz w:val="18"/>
                <w:szCs w:val="18"/>
              </w:rPr>
              <w:t>1000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5000</w:t>
            </w:r>
          </w:p>
        </w:tc>
        <w:tc>
          <w:tcPr>
            <w:tcW w:w="995" w:type="dxa"/>
            <w:vAlign w:val="center"/>
          </w:tcPr>
          <w:p w14:paraId="6BD66D88"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1000</w:t>
            </w:r>
          </w:p>
        </w:tc>
      </w:tr>
      <w:tr w:rsidR="00212CA1" w:rsidRPr="00212CA1" w14:paraId="77153FC4" w14:textId="77777777">
        <w:trPr>
          <w:trHeight w:hRule="exact" w:val="387"/>
          <w:jc w:val="center"/>
        </w:trPr>
        <w:tc>
          <w:tcPr>
            <w:tcW w:w="1664" w:type="dxa"/>
            <w:vMerge w:val="restart"/>
            <w:vAlign w:val="center"/>
          </w:tcPr>
          <w:p w14:paraId="33D02ED7" w14:textId="77777777" w:rsidR="008376E8" w:rsidRPr="00212CA1" w:rsidRDefault="00F42606">
            <w:pPr>
              <w:spacing w:line="240" w:lineRule="exact"/>
              <w:contextualSpacing/>
              <w:rPr>
                <w:rFonts w:ascii="宋体" w:hAnsi="宋体" w:cs="宋体"/>
                <w:sz w:val="18"/>
                <w:szCs w:val="18"/>
              </w:rPr>
            </w:pPr>
            <w:r w:rsidRPr="00212CA1">
              <w:rPr>
                <w:rFonts w:ascii="宋体" w:hAnsi="宋体" w:cs="宋体" w:hint="eastAsia"/>
                <w:sz w:val="18"/>
                <w:szCs w:val="18"/>
              </w:rPr>
              <w:t>零售业</w:t>
            </w:r>
          </w:p>
        </w:tc>
        <w:tc>
          <w:tcPr>
            <w:tcW w:w="1276" w:type="dxa"/>
            <w:vAlign w:val="center"/>
          </w:tcPr>
          <w:p w14:paraId="54A1B117"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从业人员</w:t>
            </w:r>
            <w:r w:rsidRPr="00212CA1">
              <w:rPr>
                <w:rFonts w:ascii="宋体" w:hAnsi="宋体" w:cs="宋体" w:hint="eastAsia"/>
                <w:sz w:val="18"/>
                <w:szCs w:val="18"/>
              </w:rPr>
              <w:t>(X)</w:t>
            </w:r>
          </w:p>
        </w:tc>
        <w:tc>
          <w:tcPr>
            <w:tcW w:w="1264" w:type="dxa"/>
            <w:vAlign w:val="center"/>
          </w:tcPr>
          <w:p w14:paraId="5A13A807"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人</w:t>
            </w:r>
          </w:p>
        </w:tc>
        <w:tc>
          <w:tcPr>
            <w:tcW w:w="1129" w:type="dxa"/>
            <w:vAlign w:val="center"/>
          </w:tcPr>
          <w:p w14:paraId="3F220B3B"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300</w:t>
            </w:r>
          </w:p>
        </w:tc>
        <w:tc>
          <w:tcPr>
            <w:tcW w:w="1706" w:type="dxa"/>
            <w:vAlign w:val="center"/>
          </w:tcPr>
          <w:p w14:paraId="1815A57C"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50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300</w:t>
            </w:r>
          </w:p>
        </w:tc>
        <w:tc>
          <w:tcPr>
            <w:tcW w:w="1431" w:type="dxa"/>
            <w:vAlign w:val="center"/>
          </w:tcPr>
          <w:p w14:paraId="117A51BA" w14:textId="77777777" w:rsidR="008376E8" w:rsidRPr="00212CA1" w:rsidRDefault="00F42606">
            <w:pPr>
              <w:spacing w:line="240" w:lineRule="exact"/>
              <w:ind w:leftChars="-1" w:left="-1" w:hanging="1"/>
              <w:contextualSpacing/>
              <w:jc w:val="center"/>
              <w:rPr>
                <w:rFonts w:ascii="宋体" w:hAnsi="宋体" w:cs="宋体"/>
                <w:sz w:val="18"/>
                <w:szCs w:val="18"/>
              </w:rPr>
            </w:pPr>
            <w:r w:rsidRPr="00212CA1">
              <w:rPr>
                <w:rFonts w:ascii="宋体" w:hAnsi="宋体" w:cs="宋体" w:hint="eastAsia"/>
                <w:sz w:val="18"/>
                <w:szCs w:val="18"/>
              </w:rPr>
              <w:t>10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 xml:space="preserve">50 </w:t>
            </w:r>
          </w:p>
        </w:tc>
        <w:tc>
          <w:tcPr>
            <w:tcW w:w="995" w:type="dxa"/>
            <w:vAlign w:val="center"/>
          </w:tcPr>
          <w:p w14:paraId="1C9E1195"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w:t>
            </w:r>
          </w:p>
        </w:tc>
      </w:tr>
      <w:tr w:rsidR="00212CA1" w:rsidRPr="00212CA1" w14:paraId="7C11B08A" w14:textId="77777777">
        <w:trPr>
          <w:trHeight w:hRule="exact" w:val="387"/>
          <w:jc w:val="center"/>
        </w:trPr>
        <w:tc>
          <w:tcPr>
            <w:tcW w:w="1664" w:type="dxa"/>
            <w:vMerge/>
            <w:vAlign w:val="center"/>
          </w:tcPr>
          <w:p w14:paraId="053C3CB7" w14:textId="77777777" w:rsidR="008376E8" w:rsidRPr="00212CA1" w:rsidRDefault="008376E8">
            <w:pPr>
              <w:spacing w:line="240" w:lineRule="exact"/>
              <w:contextualSpacing/>
              <w:rPr>
                <w:rFonts w:ascii="宋体" w:hAnsi="宋体" w:cs="宋体"/>
                <w:sz w:val="18"/>
                <w:szCs w:val="18"/>
              </w:rPr>
            </w:pPr>
          </w:p>
        </w:tc>
        <w:tc>
          <w:tcPr>
            <w:tcW w:w="1276" w:type="dxa"/>
            <w:vAlign w:val="center"/>
          </w:tcPr>
          <w:p w14:paraId="72F1EB5B"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营业收入</w:t>
            </w:r>
            <w:r w:rsidRPr="00212CA1">
              <w:rPr>
                <w:rFonts w:ascii="宋体" w:hAnsi="宋体" w:cs="宋体" w:hint="eastAsia"/>
                <w:sz w:val="18"/>
                <w:szCs w:val="18"/>
              </w:rPr>
              <w:t>(Y)</w:t>
            </w:r>
          </w:p>
        </w:tc>
        <w:tc>
          <w:tcPr>
            <w:tcW w:w="1264" w:type="dxa"/>
            <w:vAlign w:val="center"/>
          </w:tcPr>
          <w:p w14:paraId="45DEE8B6"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13926244"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20000</w:t>
            </w:r>
          </w:p>
        </w:tc>
        <w:tc>
          <w:tcPr>
            <w:tcW w:w="1706" w:type="dxa"/>
            <w:vAlign w:val="center"/>
          </w:tcPr>
          <w:p w14:paraId="71D07D80"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500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20000</w:t>
            </w:r>
          </w:p>
        </w:tc>
        <w:tc>
          <w:tcPr>
            <w:tcW w:w="1431" w:type="dxa"/>
            <w:vAlign w:val="center"/>
          </w:tcPr>
          <w:p w14:paraId="666B9D8B" w14:textId="77777777" w:rsidR="008376E8" w:rsidRPr="00212CA1" w:rsidRDefault="00F42606">
            <w:pPr>
              <w:spacing w:line="240" w:lineRule="exact"/>
              <w:ind w:leftChars="-1" w:left="-1" w:hanging="1"/>
              <w:contextualSpacing/>
              <w:jc w:val="center"/>
              <w:rPr>
                <w:rFonts w:ascii="宋体" w:hAnsi="宋体" w:cs="宋体"/>
                <w:sz w:val="18"/>
                <w:szCs w:val="18"/>
              </w:rPr>
            </w:pPr>
            <w:r w:rsidRPr="00212CA1">
              <w:rPr>
                <w:rFonts w:ascii="宋体" w:hAnsi="宋体" w:cs="宋体" w:hint="eastAsia"/>
                <w:sz w:val="18"/>
                <w:szCs w:val="18"/>
              </w:rPr>
              <w:t>100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 xml:space="preserve">500 </w:t>
            </w:r>
          </w:p>
        </w:tc>
        <w:tc>
          <w:tcPr>
            <w:tcW w:w="995" w:type="dxa"/>
            <w:vAlign w:val="center"/>
          </w:tcPr>
          <w:p w14:paraId="4987DC0D"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w:t>
            </w:r>
          </w:p>
        </w:tc>
      </w:tr>
      <w:tr w:rsidR="00212CA1" w:rsidRPr="00212CA1" w14:paraId="4F3CEAA5" w14:textId="77777777">
        <w:trPr>
          <w:trHeight w:hRule="exact" w:val="387"/>
          <w:jc w:val="center"/>
        </w:trPr>
        <w:tc>
          <w:tcPr>
            <w:tcW w:w="1664" w:type="dxa"/>
            <w:vMerge w:val="restart"/>
            <w:vAlign w:val="center"/>
          </w:tcPr>
          <w:p w14:paraId="4DAEABD2" w14:textId="77777777" w:rsidR="008376E8" w:rsidRPr="00212CA1" w:rsidRDefault="00F42606">
            <w:pPr>
              <w:spacing w:line="240" w:lineRule="exact"/>
              <w:contextualSpacing/>
              <w:rPr>
                <w:rFonts w:ascii="宋体" w:hAnsi="宋体" w:cs="宋体"/>
                <w:sz w:val="18"/>
                <w:szCs w:val="18"/>
              </w:rPr>
            </w:pPr>
            <w:r w:rsidRPr="00212CA1">
              <w:rPr>
                <w:rFonts w:ascii="宋体" w:hAnsi="宋体" w:cs="宋体" w:hint="eastAsia"/>
                <w:sz w:val="18"/>
                <w:szCs w:val="18"/>
              </w:rPr>
              <w:t>交通运输业</w:t>
            </w:r>
          </w:p>
        </w:tc>
        <w:tc>
          <w:tcPr>
            <w:tcW w:w="1276" w:type="dxa"/>
            <w:vAlign w:val="center"/>
          </w:tcPr>
          <w:p w14:paraId="410283B6"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从业人员</w:t>
            </w:r>
            <w:r w:rsidRPr="00212CA1">
              <w:rPr>
                <w:rFonts w:ascii="宋体" w:hAnsi="宋体" w:cs="宋体" w:hint="eastAsia"/>
                <w:sz w:val="18"/>
                <w:szCs w:val="18"/>
              </w:rPr>
              <w:t>(X)</w:t>
            </w:r>
          </w:p>
        </w:tc>
        <w:tc>
          <w:tcPr>
            <w:tcW w:w="1264" w:type="dxa"/>
            <w:vAlign w:val="center"/>
          </w:tcPr>
          <w:p w14:paraId="1883B097"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人</w:t>
            </w:r>
          </w:p>
        </w:tc>
        <w:tc>
          <w:tcPr>
            <w:tcW w:w="1129" w:type="dxa"/>
            <w:vAlign w:val="center"/>
          </w:tcPr>
          <w:p w14:paraId="0F1A51AC"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1000</w:t>
            </w:r>
          </w:p>
        </w:tc>
        <w:tc>
          <w:tcPr>
            <w:tcW w:w="1706" w:type="dxa"/>
            <w:vAlign w:val="center"/>
          </w:tcPr>
          <w:p w14:paraId="7FBBEB87"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300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1000</w:t>
            </w:r>
          </w:p>
        </w:tc>
        <w:tc>
          <w:tcPr>
            <w:tcW w:w="1431" w:type="dxa"/>
            <w:vAlign w:val="center"/>
          </w:tcPr>
          <w:p w14:paraId="67479526"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20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300</w:t>
            </w:r>
          </w:p>
        </w:tc>
        <w:tc>
          <w:tcPr>
            <w:tcW w:w="995" w:type="dxa"/>
            <w:vAlign w:val="center"/>
          </w:tcPr>
          <w:p w14:paraId="4031BD6E"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20</w:t>
            </w:r>
          </w:p>
        </w:tc>
      </w:tr>
      <w:tr w:rsidR="00212CA1" w:rsidRPr="00212CA1" w14:paraId="090B83BD" w14:textId="77777777">
        <w:trPr>
          <w:trHeight w:hRule="exact" w:val="387"/>
          <w:jc w:val="center"/>
        </w:trPr>
        <w:tc>
          <w:tcPr>
            <w:tcW w:w="1664" w:type="dxa"/>
            <w:vMerge/>
            <w:vAlign w:val="center"/>
          </w:tcPr>
          <w:p w14:paraId="6F0292EE" w14:textId="77777777" w:rsidR="008376E8" w:rsidRPr="00212CA1" w:rsidRDefault="008376E8">
            <w:pPr>
              <w:spacing w:line="240" w:lineRule="exact"/>
              <w:contextualSpacing/>
              <w:rPr>
                <w:rFonts w:ascii="宋体" w:hAnsi="宋体" w:cs="宋体"/>
                <w:sz w:val="18"/>
                <w:szCs w:val="18"/>
              </w:rPr>
            </w:pPr>
          </w:p>
        </w:tc>
        <w:tc>
          <w:tcPr>
            <w:tcW w:w="1276" w:type="dxa"/>
            <w:vAlign w:val="center"/>
          </w:tcPr>
          <w:p w14:paraId="50CBB03E"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营业收入</w:t>
            </w:r>
            <w:r w:rsidRPr="00212CA1">
              <w:rPr>
                <w:rFonts w:ascii="宋体" w:hAnsi="宋体" w:cs="宋体" w:hint="eastAsia"/>
                <w:sz w:val="18"/>
                <w:szCs w:val="18"/>
              </w:rPr>
              <w:t>(Y)</w:t>
            </w:r>
          </w:p>
        </w:tc>
        <w:tc>
          <w:tcPr>
            <w:tcW w:w="1264" w:type="dxa"/>
            <w:vAlign w:val="center"/>
          </w:tcPr>
          <w:p w14:paraId="31351710"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5CC280CD"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30000</w:t>
            </w:r>
          </w:p>
        </w:tc>
        <w:tc>
          <w:tcPr>
            <w:tcW w:w="1706" w:type="dxa"/>
            <w:vAlign w:val="center"/>
          </w:tcPr>
          <w:p w14:paraId="2CD416F5"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3000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30000</w:t>
            </w:r>
          </w:p>
        </w:tc>
        <w:tc>
          <w:tcPr>
            <w:tcW w:w="1431" w:type="dxa"/>
            <w:vAlign w:val="center"/>
          </w:tcPr>
          <w:p w14:paraId="5F8190B7"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200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3000</w:t>
            </w:r>
          </w:p>
        </w:tc>
        <w:tc>
          <w:tcPr>
            <w:tcW w:w="995" w:type="dxa"/>
            <w:vAlign w:val="center"/>
          </w:tcPr>
          <w:p w14:paraId="0899A2E9"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200</w:t>
            </w:r>
          </w:p>
        </w:tc>
      </w:tr>
      <w:tr w:rsidR="00212CA1" w:rsidRPr="00212CA1" w14:paraId="163A51FD" w14:textId="77777777">
        <w:trPr>
          <w:trHeight w:hRule="exact" w:val="387"/>
          <w:jc w:val="center"/>
        </w:trPr>
        <w:tc>
          <w:tcPr>
            <w:tcW w:w="1664" w:type="dxa"/>
            <w:vMerge w:val="restart"/>
            <w:vAlign w:val="center"/>
          </w:tcPr>
          <w:p w14:paraId="19C99AE4" w14:textId="77777777" w:rsidR="008376E8" w:rsidRPr="00212CA1" w:rsidRDefault="00F42606">
            <w:pPr>
              <w:spacing w:line="240" w:lineRule="exact"/>
              <w:contextualSpacing/>
              <w:rPr>
                <w:rFonts w:ascii="宋体" w:hAnsi="宋体" w:cs="宋体"/>
                <w:sz w:val="18"/>
                <w:szCs w:val="18"/>
              </w:rPr>
            </w:pPr>
            <w:r w:rsidRPr="00212CA1">
              <w:rPr>
                <w:rFonts w:ascii="宋体" w:hAnsi="宋体" w:cs="宋体" w:hint="eastAsia"/>
                <w:sz w:val="18"/>
                <w:szCs w:val="18"/>
              </w:rPr>
              <w:t>仓储业</w:t>
            </w:r>
          </w:p>
        </w:tc>
        <w:tc>
          <w:tcPr>
            <w:tcW w:w="1276" w:type="dxa"/>
            <w:vAlign w:val="center"/>
          </w:tcPr>
          <w:p w14:paraId="6647DD44"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从业人员</w:t>
            </w:r>
            <w:r w:rsidRPr="00212CA1">
              <w:rPr>
                <w:rFonts w:ascii="宋体" w:hAnsi="宋体" w:cs="宋体" w:hint="eastAsia"/>
                <w:sz w:val="18"/>
                <w:szCs w:val="18"/>
              </w:rPr>
              <w:t>(X)</w:t>
            </w:r>
          </w:p>
        </w:tc>
        <w:tc>
          <w:tcPr>
            <w:tcW w:w="1264" w:type="dxa"/>
            <w:vAlign w:val="center"/>
          </w:tcPr>
          <w:p w14:paraId="6E005BA2"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人</w:t>
            </w:r>
          </w:p>
        </w:tc>
        <w:tc>
          <w:tcPr>
            <w:tcW w:w="1129" w:type="dxa"/>
            <w:vAlign w:val="center"/>
          </w:tcPr>
          <w:p w14:paraId="1EC83F34"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200</w:t>
            </w:r>
          </w:p>
        </w:tc>
        <w:tc>
          <w:tcPr>
            <w:tcW w:w="1706" w:type="dxa"/>
            <w:vAlign w:val="center"/>
          </w:tcPr>
          <w:p w14:paraId="032D705B" w14:textId="77777777" w:rsidR="008376E8" w:rsidRPr="00212CA1" w:rsidRDefault="00F42606">
            <w:pPr>
              <w:spacing w:line="240" w:lineRule="exact"/>
              <w:ind w:leftChars="-51" w:left="1" w:hangingChars="60" w:hanging="108"/>
              <w:contextualSpacing/>
              <w:jc w:val="center"/>
              <w:rPr>
                <w:rFonts w:ascii="宋体" w:hAnsi="宋体" w:cs="宋体"/>
                <w:sz w:val="18"/>
                <w:szCs w:val="18"/>
              </w:rPr>
            </w:pPr>
            <w:r w:rsidRPr="00212CA1">
              <w:rPr>
                <w:rFonts w:ascii="宋体" w:hAnsi="宋体" w:cs="宋体" w:hint="eastAsia"/>
                <w:sz w:val="18"/>
                <w:szCs w:val="18"/>
              </w:rPr>
              <w:t>100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200</w:t>
            </w:r>
          </w:p>
        </w:tc>
        <w:tc>
          <w:tcPr>
            <w:tcW w:w="1431" w:type="dxa"/>
            <w:vAlign w:val="center"/>
          </w:tcPr>
          <w:p w14:paraId="013C0AF6"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20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100</w:t>
            </w:r>
          </w:p>
        </w:tc>
        <w:tc>
          <w:tcPr>
            <w:tcW w:w="995" w:type="dxa"/>
            <w:vAlign w:val="center"/>
          </w:tcPr>
          <w:p w14:paraId="777D1FCF"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20</w:t>
            </w:r>
          </w:p>
        </w:tc>
      </w:tr>
      <w:tr w:rsidR="00212CA1" w:rsidRPr="00212CA1" w14:paraId="0BB7BA9F" w14:textId="77777777">
        <w:trPr>
          <w:trHeight w:hRule="exact" w:val="387"/>
          <w:jc w:val="center"/>
        </w:trPr>
        <w:tc>
          <w:tcPr>
            <w:tcW w:w="1664" w:type="dxa"/>
            <w:vMerge/>
            <w:vAlign w:val="center"/>
          </w:tcPr>
          <w:p w14:paraId="56681F11" w14:textId="77777777" w:rsidR="008376E8" w:rsidRPr="00212CA1" w:rsidRDefault="008376E8">
            <w:pPr>
              <w:spacing w:line="240" w:lineRule="exact"/>
              <w:contextualSpacing/>
              <w:rPr>
                <w:rFonts w:ascii="宋体" w:hAnsi="宋体" w:cs="宋体"/>
                <w:sz w:val="18"/>
                <w:szCs w:val="18"/>
              </w:rPr>
            </w:pPr>
          </w:p>
        </w:tc>
        <w:tc>
          <w:tcPr>
            <w:tcW w:w="1276" w:type="dxa"/>
            <w:vAlign w:val="center"/>
          </w:tcPr>
          <w:p w14:paraId="737CA5F1"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营业收入</w:t>
            </w:r>
            <w:r w:rsidRPr="00212CA1">
              <w:rPr>
                <w:rFonts w:ascii="宋体" w:hAnsi="宋体" w:cs="宋体" w:hint="eastAsia"/>
                <w:sz w:val="18"/>
                <w:szCs w:val="18"/>
              </w:rPr>
              <w:t>(Y)</w:t>
            </w:r>
          </w:p>
        </w:tc>
        <w:tc>
          <w:tcPr>
            <w:tcW w:w="1264" w:type="dxa"/>
            <w:vAlign w:val="center"/>
          </w:tcPr>
          <w:p w14:paraId="0FF6F56E"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10323F93"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30000</w:t>
            </w:r>
          </w:p>
        </w:tc>
        <w:tc>
          <w:tcPr>
            <w:tcW w:w="1706" w:type="dxa"/>
            <w:vAlign w:val="center"/>
          </w:tcPr>
          <w:p w14:paraId="72BDB03C"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1000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30000</w:t>
            </w:r>
          </w:p>
        </w:tc>
        <w:tc>
          <w:tcPr>
            <w:tcW w:w="1431" w:type="dxa"/>
            <w:vAlign w:val="center"/>
          </w:tcPr>
          <w:p w14:paraId="721ED2B9"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100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1000</w:t>
            </w:r>
          </w:p>
        </w:tc>
        <w:tc>
          <w:tcPr>
            <w:tcW w:w="995" w:type="dxa"/>
            <w:vAlign w:val="center"/>
          </w:tcPr>
          <w:p w14:paraId="2386F6D3"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w:t>
            </w:r>
          </w:p>
        </w:tc>
      </w:tr>
      <w:tr w:rsidR="00212CA1" w:rsidRPr="00212CA1" w14:paraId="4AF73B20" w14:textId="77777777">
        <w:trPr>
          <w:trHeight w:hRule="exact" w:val="387"/>
          <w:jc w:val="center"/>
        </w:trPr>
        <w:tc>
          <w:tcPr>
            <w:tcW w:w="1664" w:type="dxa"/>
            <w:vMerge w:val="restart"/>
            <w:vAlign w:val="center"/>
          </w:tcPr>
          <w:p w14:paraId="227F218E" w14:textId="77777777" w:rsidR="008376E8" w:rsidRPr="00212CA1" w:rsidRDefault="00F42606">
            <w:pPr>
              <w:spacing w:line="240" w:lineRule="exact"/>
              <w:contextualSpacing/>
              <w:rPr>
                <w:rFonts w:ascii="宋体" w:hAnsi="宋体" w:cs="宋体"/>
                <w:sz w:val="18"/>
                <w:szCs w:val="18"/>
              </w:rPr>
            </w:pPr>
            <w:r w:rsidRPr="00212CA1">
              <w:rPr>
                <w:rFonts w:ascii="宋体" w:hAnsi="宋体" w:cs="宋体" w:hint="eastAsia"/>
                <w:sz w:val="18"/>
                <w:szCs w:val="18"/>
              </w:rPr>
              <w:t>邮政业</w:t>
            </w:r>
          </w:p>
        </w:tc>
        <w:tc>
          <w:tcPr>
            <w:tcW w:w="1276" w:type="dxa"/>
            <w:vAlign w:val="center"/>
          </w:tcPr>
          <w:p w14:paraId="02371C7B"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从业人员</w:t>
            </w:r>
            <w:r w:rsidRPr="00212CA1">
              <w:rPr>
                <w:rFonts w:ascii="宋体" w:hAnsi="宋体" w:cs="宋体" w:hint="eastAsia"/>
                <w:sz w:val="18"/>
                <w:szCs w:val="18"/>
              </w:rPr>
              <w:t>(X)</w:t>
            </w:r>
          </w:p>
        </w:tc>
        <w:tc>
          <w:tcPr>
            <w:tcW w:w="1264" w:type="dxa"/>
            <w:vAlign w:val="center"/>
          </w:tcPr>
          <w:p w14:paraId="174C50A3"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人</w:t>
            </w:r>
          </w:p>
        </w:tc>
        <w:tc>
          <w:tcPr>
            <w:tcW w:w="1129" w:type="dxa"/>
            <w:vAlign w:val="center"/>
          </w:tcPr>
          <w:p w14:paraId="65BE284D"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1000</w:t>
            </w:r>
          </w:p>
        </w:tc>
        <w:tc>
          <w:tcPr>
            <w:tcW w:w="1706" w:type="dxa"/>
            <w:vAlign w:val="center"/>
          </w:tcPr>
          <w:p w14:paraId="4B1CED76"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300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1000</w:t>
            </w:r>
          </w:p>
        </w:tc>
        <w:tc>
          <w:tcPr>
            <w:tcW w:w="1431" w:type="dxa"/>
            <w:vAlign w:val="center"/>
          </w:tcPr>
          <w:p w14:paraId="2FCE9964"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20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300</w:t>
            </w:r>
          </w:p>
        </w:tc>
        <w:tc>
          <w:tcPr>
            <w:tcW w:w="995" w:type="dxa"/>
            <w:vAlign w:val="center"/>
          </w:tcPr>
          <w:p w14:paraId="23DF5CC8"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20</w:t>
            </w:r>
          </w:p>
        </w:tc>
      </w:tr>
      <w:tr w:rsidR="00212CA1" w:rsidRPr="00212CA1" w14:paraId="09B7ACC4" w14:textId="77777777">
        <w:trPr>
          <w:trHeight w:hRule="exact" w:val="387"/>
          <w:jc w:val="center"/>
        </w:trPr>
        <w:tc>
          <w:tcPr>
            <w:tcW w:w="1664" w:type="dxa"/>
            <w:vMerge/>
            <w:vAlign w:val="center"/>
          </w:tcPr>
          <w:p w14:paraId="09A405A2" w14:textId="77777777" w:rsidR="008376E8" w:rsidRPr="00212CA1" w:rsidRDefault="008376E8">
            <w:pPr>
              <w:spacing w:line="240" w:lineRule="exact"/>
              <w:contextualSpacing/>
              <w:rPr>
                <w:rFonts w:ascii="宋体" w:hAnsi="宋体" w:cs="宋体"/>
                <w:sz w:val="18"/>
                <w:szCs w:val="18"/>
              </w:rPr>
            </w:pPr>
          </w:p>
        </w:tc>
        <w:tc>
          <w:tcPr>
            <w:tcW w:w="1276" w:type="dxa"/>
            <w:vAlign w:val="center"/>
          </w:tcPr>
          <w:p w14:paraId="7478C482"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营业收入</w:t>
            </w:r>
            <w:r w:rsidRPr="00212CA1">
              <w:rPr>
                <w:rFonts w:ascii="宋体" w:hAnsi="宋体" w:cs="宋体" w:hint="eastAsia"/>
                <w:sz w:val="18"/>
                <w:szCs w:val="18"/>
              </w:rPr>
              <w:t>(Y)</w:t>
            </w:r>
          </w:p>
        </w:tc>
        <w:tc>
          <w:tcPr>
            <w:tcW w:w="1264" w:type="dxa"/>
            <w:vAlign w:val="center"/>
          </w:tcPr>
          <w:p w14:paraId="581792F4"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1B6D91DB"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30000</w:t>
            </w:r>
          </w:p>
        </w:tc>
        <w:tc>
          <w:tcPr>
            <w:tcW w:w="1706" w:type="dxa"/>
            <w:vAlign w:val="center"/>
          </w:tcPr>
          <w:p w14:paraId="558131A9"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2000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30000</w:t>
            </w:r>
          </w:p>
        </w:tc>
        <w:tc>
          <w:tcPr>
            <w:tcW w:w="1431" w:type="dxa"/>
            <w:vAlign w:val="center"/>
          </w:tcPr>
          <w:p w14:paraId="585AF596"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100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2000</w:t>
            </w:r>
          </w:p>
        </w:tc>
        <w:tc>
          <w:tcPr>
            <w:tcW w:w="995" w:type="dxa"/>
            <w:vAlign w:val="center"/>
          </w:tcPr>
          <w:p w14:paraId="348C697D"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w:t>
            </w:r>
          </w:p>
        </w:tc>
      </w:tr>
      <w:tr w:rsidR="00212CA1" w:rsidRPr="00212CA1" w14:paraId="6EAB5310" w14:textId="77777777">
        <w:trPr>
          <w:trHeight w:hRule="exact" w:val="387"/>
          <w:jc w:val="center"/>
        </w:trPr>
        <w:tc>
          <w:tcPr>
            <w:tcW w:w="1664" w:type="dxa"/>
            <w:vMerge w:val="restart"/>
            <w:vAlign w:val="center"/>
          </w:tcPr>
          <w:p w14:paraId="666B9233" w14:textId="77777777" w:rsidR="008376E8" w:rsidRPr="00212CA1" w:rsidRDefault="00F42606">
            <w:pPr>
              <w:spacing w:line="240" w:lineRule="exact"/>
              <w:contextualSpacing/>
              <w:rPr>
                <w:rFonts w:ascii="宋体" w:hAnsi="宋体" w:cs="宋体"/>
                <w:sz w:val="18"/>
                <w:szCs w:val="18"/>
              </w:rPr>
            </w:pPr>
            <w:r w:rsidRPr="00212CA1">
              <w:rPr>
                <w:rFonts w:ascii="宋体" w:hAnsi="宋体" w:cs="宋体" w:hint="eastAsia"/>
                <w:sz w:val="18"/>
                <w:szCs w:val="18"/>
              </w:rPr>
              <w:t>住宿业</w:t>
            </w:r>
          </w:p>
        </w:tc>
        <w:tc>
          <w:tcPr>
            <w:tcW w:w="1276" w:type="dxa"/>
            <w:vAlign w:val="center"/>
          </w:tcPr>
          <w:p w14:paraId="47D494CE"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从业人员</w:t>
            </w:r>
            <w:r w:rsidRPr="00212CA1">
              <w:rPr>
                <w:rFonts w:ascii="宋体" w:hAnsi="宋体" w:cs="宋体" w:hint="eastAsia"/>
                <w:sz w:val="18"/>
                <w:szCs w:val="18"/>
              </w:rPr>
              <w:t>(X)</w:t>
            </w:r>
          </w:p>
        </w:tc>
        <w:tc>
          <w:tcPr>
            <w:tcW w:w="1264" w:type="dxa"/>
            <w:vAlign w:val="center"/>
          </w:tcPr>
          <w:p w14:paraId="415D7A5A"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人</w:t>
            </w:r>
          </w:p>
        </w:tc>
        <w:tc>
          <w:tcPr>
            <w:tcW w:w="1129" w:type="dxa"/>
            <w:vAlign w:val="center"/>
          </w:tcPr>
          <w:p w14:paraId="3A2BAE87"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300</w:t>
            </w:r>
          </w:p>
        </w:tc>
        <w:tc>
          <w:tcPr>
            <w:tcW w:w="1706" w:type="dxa"/>
            <w:vAlign w:val="center"/>
          </w:tcPr>
          <w:p w14:paraId="38D35719" w14:textId="77777777" w:rsidR="008376E8" w:rsidRPr="00212CA1" w:rsidRDefault="00F42606">
            <w:pPr>
              <w:spacing w:line="240" w:lineRule="exact"/>
              <w:ind w:leftChars="-51" w:left="1" w:hangingChars="60" w:hanging="108"/>
              <w:contextualSpacing/>
              <w:jc w:val="center"/>
              <w:rPr>
                <w:rFonts w:ascii="宋体" w:hAnsi="宋体" w:cs="宋体"/>
                <w:sz w:val="18"/>
                <w:szCs w:val="18"/>
              </w:rPr>
            </w:pPr>
            <w:r w:rsidRPr="00212CA1">
              <w:rPr>
                <w:rFonts w:ascii="宋体" w:hAnsi="宋体" w:cs="宋体" w:hint="eastAsia"/>
                <w:sz w:val="18"/>
                <w:szCs w:val="18"/>
              </w:rPr>
              <w:t>100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 xml:space="preserve">300 </w:t>
            </w:r>
          </w:p>
        </w:tc>
        <w:tc>
          <w:tcPr>
            <w:tcW w:w="1431" w:type="dxa"/>
            <w:vAlign w:val="center"/>
          </w:tcPr>
          <w:p w14:paraId="1EC11CB2"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10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100</w:t>
            </w:r>
          </w:p>
        </w:tc>
        <w:tc>
          <w:tcPr>
            <w:tcW w:w="995" w:type="dxa"/>
            <w:vAlign w:val="center"/>
          </w:tcPr>
          <w:p w14:paraId="71769E7F"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w:t>
            </w:r>
          </w:p>
        </w:tc>
      </w:tr>
      <w:tr w:rsidR="00212CA1" w:rsidRPr="00212CA1" w14:paraId="34413FCF" w14:textId="77777777">
        <w:trPr>
          <w:trHeight w:hRule="exact" w:val="387"/>
          <w:jc w:val="center"/>
        </w:trPr>
        <w:tc>
          <w:tcPr>
            <w:tcW w:w="1664" w:type="dxa"/>
            <w:vMerge/>
            <w:vAlign w:val="center"/>
          </w:tcPr>
          <w:p w14:paraId="3D9E806D" w14:textId="77777777" w:rsidR="008376E8" w:rsidRPr="00212CA1" w:rsidRDefault="008376E8">
            <w:pPr>
              <w:spacing w:line="240" w:lineRule="exact"/>
              <w:contextualSpacing/>
              <w:rPr>
                <w:rFonts w:ascii="宋体" w:hAnsi="宋体" w:cs="宋体"/>
                <w:sz w:val="18"/>
                <w:szCs w:val="18"/>
              </w:rPr>
            </w:pPr>
          </w:p>
        </w:tc>
        <w:tc>
          <w:tcPr>
            <w:tcW w:w="1276" w:type="dxa"/>
            <w:vAlign w:val="center"/>
          </w:tcPr>
          <w:p w14:paraId="04B1B9EE"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营业收入</w:t>
            </w:r>
            <w:r w:rsidRPr="00212CA1">
              <w:rPr>
                <w:rFonts w:ascii="宋体" w:hAnsi="宋体" w:cs="宋体" w:hint="eastAsia"/>
                <w:sz w:val="18"/>
                <w:szCs w:val="18"/>
              </w:rPr>
              <w:t>(Y)</w:t>
            </w:r>
          </w:p>
        </w:tc>
        <w:tc>
          <w:tcPr>
            <w:tcW w:w="1264" w:type="dxa"/>
            <w:vAlign w:val="center"/>
          </w:tcPr>
          <w:p w14:paraId="31369B41"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16EEE482"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10000</w:t>
            </w:r>
          </w:p>
        </w:tc>
        <w:tc>
          <w:tcPr>
            <w:tcW w:w="1706" w:type="dxa"/>
            <w:vAlign w:val="center"/>
          </w:tcPr>
          <w:p w14:paraId="65C1052C"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2000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10000</w:t>
            </w:r>
          </w:p>
        </w:tc>
        <w:tc>
          <w:tcPr>
            <w:tcW w:w="1431" w:type="dxa"/>
            <w:vAlign w:val="center"/>
          </w:tcPr>
          <w:p w14:paraId="38F060CC"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100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2000</w:t>
            </w:r>
          </w:p>
        </w:tc>
        <w:tc>
          <w:tcPr>
            <w:tcW w:w="995" w:type="dxa"/>
            <w:vAlign w:val="center"/>
          </w:tcPr>
          <w:p w14:paraId="78BE3697"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w:t>
            </w:r>
          </w:p>
        </w:tc>
      </w:tr>
      <w:tr w:rsidR="00212CA1" w:rsidRPr="00212CA1" w14:paraId="542FBBC2" w14:textId="77777777">
        <w:trPr>
          <w:trHeight w:hRule="exact" w:val="387"/>
          <w:jc w:val="center"/>
        </w:trPr>
        <w:tc>
          <w:tcPr>
            <w:tcW w:w="1664" w:type="dxa"/>
            <w:vMerge w:val="restart"/>
            <w:vAlign w:val="center"/>
          </w:tcPr>
          <w:p w14:paraId="4639B2E7" w14:textId="77777777" w:rsidR="008376E8" w:rsidRPr="00212CA1" w:rsidRDefault="00F42606">
            <w:pPr>
              <w:spacing w:line="240" w:lineRule="exact"/>
              <w:contextualSpacing/>
              <w:rPr>
                <w:rFonts w:ascii="宋体" w:hAnsi="宋体" w:cs="宋体"/>
                <w:sz w:val="18"/>
                <w:szCs w:val="18"/>
              </w:rPr>
            </w:pPr>
            <w:r w:rsidRPr="00212CA1">
              <w:rPr>
                <w:rFonts w:ascii="宋体" w:hAnsi="宋体" w:cs="宋体" w:hint="eastAsia"/>
                <w:sz w:val="18"/>
                <w:szCs w:val="18"/>
              </w:rPr>
              <w:t>餐饮业</w:t>
            </w:r>
          </w:p>
        </w:tc>
        <w:tc>
          <w:tcPr>
            <w:tcW w:w="1276" w:type="dxa"/>
            <w:vAlign w:val="center"/>
          </w:tcPr>
          <w:p w14:paraId="2E91256E"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从业人员</w:t>
            </w:r>
            <w:r w:rsidRPr="00212CA1">
              <w:rPr>
                <w:rFonts w:ascii="宋体" w:hAnsi="宋体" w:cs="宋体" w:hint="eastAsia"/>
                <w:sz w:val="18"/>
                <w:szCs w:val="18"/>
              </w:rPr>
              <w:t>(X)</w:t>
            </w:r>
          </w:p>
        </w:tc>
        <w:tc>
          <w:tcPr>
            <w:tcW w:w="1264" w:type="dxa"/>
            <w:vAlign w:val="center"/>
          </w:tcPr>
          <w:p w14:paraId="1155BAD1"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人</w:t>
            </w:r>
          </w:p>
        </w:tc>
        <w:tc>
          <w:tcPr>
            <w:tcW w:w="1129" w:type="dxa"/>
            <w:vAlign w:val="center"/>
          </w:tcPr>
          <w:p w14:paraId="20EC8CD7"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300</w:t>
            </w:r>
          </w:p>
        </w:tc>
        <w:tc>
          <w:tcPr>
            <w:tcW w:w="1706" w:type="dxa"/>
            <w:vAlign w:val="center"/>
          </w:tcPr>
          <w:p w14:paraId="2DE3CE54" w14:textId="77777777" w:rsidR="008376E8" w:rsidRPr="00212CA1" w:rsidRDefault="00F42606">
            <w:pPr>
              <w:spacing w:line="240" w:lineRule="exact"/>
              <w:ind w:leftChars="-51" w:left="1" w:hangingChars="60" w:hanging="108"/>
              <w:contextualSpacing/>
              <w:jc w:val="center"/>
              <w:rPr>
                <w:rFonts w:ascii="宋体" w:hAnsi="宋体" w:cs="宋体"/>
                <w:sz w:val="18"/>
                <w:szCs w:val="18"/>
              </w:rPr>
            </w:pPr>
            <w:r w:rsidRPr="00212CA1">
              <w:rPr>
                <w:rFonts w:ascii="宋体" w:hAnsi="宋体" w:cs="宋体" w:hint="eastAsia"/>
                <w:sz w:val="18"/>
                <w:szCs w:val="18"/>
              </w:rPr>
              <w:t>100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 xml:space="preserve">300 </w:t>
            </w:r>
          </w:p>
        </w:tc>
        <w:tc>
          <w:tcPr>
            <w:tcW w:w="1431" w:type="dxa"/>
            <w:vAlign w:val="center"/>
          </w:tcPr>
          <w:p w14:paraId="176F252A"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10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100</w:t>
            </w:r>
          </w:p>
        </w:tc>
        <w:tc>
          <w:tcPr>
            <w:tcW w:w="995" w:type="dxa"/>
            <w:vAlign w:val="center"/>
          </w:tcPr>
          <w:p w14:paraId="1DF17C06"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w:t>
            </w:r>
          </w:p>
        </w:tc>
      </w:tr>
      <w:tr w:rsidR="00212CA1" w:rsidRPr="00212CA1" w14:paraId="0B1E6B9C" w14:textId="77777777">
        <w:trPr>
          <w:trHeight w:hRule="exact" w:val="387"/>
          <w:jc w:val="center"/>
        </w:trPr>
        <w:tc>
          <w:tcPr>
            <w:tcW w:w="1664" w:type="dxa"/>
            <w:vMerge/>
            <w:vAlign w:val="center"/>
          </w:tcPr>
          <w:p w14:paraId="4642E98D" w14:textId="77777777" w:rsidR="008376E8" w:rsidRPr="00212CA1" w:rsidRDefault="008376E8">
            <w:pPr>
              <w:spacing w:line="240" w:lineRule="exact"/>
              <w:contextualSpacing/>
              <w:rPr>
                <w:rFonts w:ascii="宋体" w:hAnsi="宋体" w:cs="宋体"/>
                <w:sz w:val="18"/>
                <w:szCs w:val="18"/>
              </w:rPr>
            </w:pPr>
          </w:p>
        </w:tc>
        <w:tc>
          <w:tcPr>
            <w:tcW w:w="1276" w:type="dxa"/>
            <w:vAlign w:val="center"/>
          </w:tcPr>
          <w:p w14:paraId="1006AB87"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营业收入</w:t>
            </w:r>
            <w:r w:rsidRPr="00212CA1">
              <w:rPr>
                <w:rFonts w:ascii="宋体" w:hAnsi="宋体" w:cs="宋体" w:hint="eastAsia"/>
                <w:sz w:val="18"/>
                <w:szCs w:val="18"/>
              </w:rPr>
              <w:t>(Y)</w:t>
            </w:r>
          </w:p>
        </w:tc>
        <w:tc>
          <w:tcPr>
            <w:tcW w:w="1264" w:type="dxa"/>
            <w:vAlign w:val="center"/>
          </w:tcPr>
          <w:p w14:paraId="6AEF23B2"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733952B4"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10000</w:t>
            </w:r>
          </w:p>
        </w:tc>
        <w:tc>
          <w:tcPr>
            <w:tcW w:w="1706" w:type="dxa"/>
            <w:vAlign w:val="center"/>
          </w:tcPr>
          <w:p w14:paraId="7926CB15"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2000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10000</w:t>
            </w:r>
          </w:p>
        </w:tc>
        <w:tc>
          <w:tcPr>
            <w:tcW w:w="1431" w:type="dxa"/>
            <w:vAlign w:val="center"/>
          </w:tcPr>
          <w:p w14:paraId="6049E308"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100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2000</w:t>
            </w:r>
          </w:p>
        </w:tc>
        <w:tc>
          <w:tcPr>
            <w:tcW w:w="995" w:type="dxa"/>
            <w:vAlign w:val="center"/>
          </w:tcPr>
          <w:p w14:paraId="0D97943C"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w:t>
            </w:r>
          </w:p>
        </w:tc>
      </w:tr>
      <w:tr w:rsidR="00212CA1" w:rsidRPr="00212CA1" w14:paraId="05F2336C" w14:textId="77777777">
        <w:trPr>
          <w:trHeight w:hRule="exact" w:val="387"/>
          <w:jc w:val="center"/>
        </w:trPr>
        <w:tc>
          <w:tcPr>
            <w:tcW w:w="1664" w:type="dxa"/>
            <w:vMerge w:val="restart"/>
            <w:vAlign w:val="center"/>
          </w:tcPr>
          <w:p w14:paraId="291300C9" w14:textId="77777777" w:rsidR="008376E8" w:rsidRPr="00212CA1" w:rsidRDefault="00F42606">
            <w:pPr>
              <w:spacing w:line="240" w:lineRule="exact"/>
              <w:contextualSpacing/>
              <w:rPr>
                <w:rFonts w:ascii="宋体" w:hAnsi="宋体" w:cs="宋体"/>
                <w:sz w:val="18"/>
                <w:szCs w:val="18"/>
              </w:rPr>
            </w:pPr>
            <w:r w:rsidRPr="00212CA1">
              <w:rPr>
                <w:rFonts w:ascii="宋体" w:hAnsi="宋体" w:cs="宋体" w:hint="eastAsia"/>
                <w:sz w:val="18"/>
                <w:szCs w:val="18"/>
              </w:rPr>
              <w:t>信息传输业</w:t>
            </w:r>
            <w:r w:rsidRPr="00212CA1">
              <w:rPr>
                <w:rFonts w:ascii="宋体" w:hAnsi="宋体" w:cs="宋体" w:hint="eastAsia"/>
                <w:sz w:val="18"/>
                <w:szCs w:val="18"/>
              </w:rPr>
              <w:t>*</w:t>
            </w:r>
          </w:p>
        </w:tc>
        <w:tc>
          <w:tcPr>
            <w:tcW w:w="1276" w:type="dxa"/>
            <w:vAlign w:val="center"/>
          </w:tcPr>
          <w:p w14:paraId="5911F2F0"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从业人员</w:t>
            </w:r>
            <w:r w:rsidRPr="00212CA1">
              <w:rPr>
                <w:rFonts w:ascii="宋体" w:hAnsi="宋体" w:cs="宋体" w:hint="eastAsia"/>
                <w:sz w:val="18"/>
                <w:szCs w:val="18"/>
              </w:rPr>
              <w:t>(X)</w:t>
            </w:r>
          </w:p>
        </w:tc>
        <w:tc>
          <w:tcPr>
            <w:tcW w:w="1264" w:type="dxa"/>
            <w:vAlign w:val="center"/>
          </w:tcPr>
          <w:p w14:paraId="20A1CBD0"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人</w:t>
            </w:r>
          </w:p>
        </w:tc>
        <w:tc>
          <w:tcPr>
            <w:tcW w:w="1129" w:type="dxa"/>
            <w:vAlign w:val="center"/>
          </w:tcPr>
          <w:p w14:paraId="7A14B03E"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2000</w:t>
            </w:r>
          </w:p>
        </w:tc>
        <w:tc>
          <w:tcPr>
            <w:tcW w:w="1706" w:type="dxa"/>
            <w:vAlign w:val="center"/>
          </w:tcPr>
          <w:p w14:paraId="06BA37E2"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100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2000</w:t>
            </w:r>
          </w:p>
        </w:tc>
        <w:tc>
          <w:tcPr>
            <w:tcW w:w="1431" w:type="dxa"/>
            <w:vAlign w:val="center"/>
          </w:tcPr>
          <w:p w14:paraId="30FE883C"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10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100</w:t>
            </w:r>
          </w:p>
        </w:tc>
        <w:tc>
          <w:tcPr>
            <w:tcW w:w="995" w:type="dxa"/>
            <w:vAlign w:val="center"/>
          </w:tcPr>
          <w:p w14:paraId="2FBD22F1"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w:t>
            </w:r>
          </w:p>
        </w:tc>
      </w:tr>
      <w:tr w:rsidR="00212CA1" w:rsidRPr="00212CA1" w14:paraId="76B9452E" w14:textId="77777777">
        <w:trPr>
          <w:trHeight w:hRule="exact" w:val="387"/>
          <w:jc w:val="center"/>
        </w:trPr>
        <w:tc>
          <w:tcPr>
            <w:tcW w:w="1664" w:type="dxa"/>
            <w:vMerge/>
            <w:vAlign w:val="center"/>
          </w:tcPr>
          <w:p w14:paraId="37AB6EBB" w14:textId="77777777" w:rsidR="008376E8" w:rsidRPr="00212CA1" w:rsidRDefault="008376E8">
            <w:pPr>
              <w:spacing w:line="240" w:lineRule="exact"/>
              <w:contextualSpacing/>
              <w:rPr>
                <w:rFonts w:ascii="宋体" w:hAnsi="宋体" w:cs="宋体"/>
                <w:sz w:val="18"/>
                <w:szCs w:val="18"/>
              </w:rPr>
            </w:pPr>
          </w:p>
        </w:tc>
        <w:tc>
          <w:tcPr>
            <w:tcW w:w="1276" w:type="dxa"/>
            <w:vAlign w:val="center"/>
          </w:tcPr>
          <w:p w14:paraId="46C3D420"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营业收入</w:t>
            </w:r>
            <w:r w:rsidRPr="00212CA1">
              <w:rPr>
                <w:rFonts w:ascii="宋体" w:hAnsi="宋体" w:cs="宋体" w:hint="eastAsia"/>
                <w:sz w:val="18"/>
                <w:szCs w:val="18"/>
              </w:rPr>
              <w:t>(Y)</w:t>
            </w:r>
          </w:p>
        </w:tc>
        <w:tc>
          <w:tcPr>
            <w:tcW w:w="1264" w:type="dxa"/>
            <w:vAlign w:val="center"/>
          </w:tcPr>
          <w:p w14:paraId="61ADA172"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5D1779BD"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100000</w:t>
            </w:r>
          </w:p>
        </w:tc>
        <w:tc>
          <w:tcPr>
            <w:tcW w:w="1706" w:type="dxa"/>
            <w:vAlign w:val="center"/>
          </w:tcPr>
          <w:p w14:paraId="68A63401"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1000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100000</w:t>
            </w:r>
          </w:p>
        </w:tc>
        <w:tc>
          <w:tcPr>
            <w:tcW w:w="1431" w:type="dxa"/>
            <w:vAlign w:val="center"/>
          </w:tcPr>
          <w:p w14:paraId="4B25FD3A"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100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1000</w:t>
            </w:r>
          </w:p>
        </w:tc>
        <w:tc>
          <w:tcPr>
            <w:tcW w:w="995" w:type="dxa"/>
            <w:vAlign w:val="center"/>
          </w:tcPr>
          <w:p w14:paraId="0B70855F"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w:t>
            </w:r>
          </w:p>
        </w:tc>
      </w:tr>
      <w:tr w:rsidR="00212CA1" w:rsidRPr="00212CA1" w14:paraId="6CD2E086" w14:textId="77777777">
        <w:trPr>
          <w:trHeight w:hRule="exact" w:val="331"/>
          <w:jc w:val="center"/>
        </w:trPr>
        <w:tc>
          <w:tcPr>
            <w:tcW w:w="1664" w:type="dxa"/>
            <w:vMerge w:val="restart"/>
            <w:vAlign w:val="center"/>
          </w:tcPr>
          <w:p w14:paraId="3C9FF457" w14:textId="77777777" w:rsidR="008376E8" w:rsidRPr="00212CA1" w:rsidRDefault="00F42606">
            <w:pPr>
              <w:spacing w:line="240" w:lineRule="exact"/>
              <w:contextualSpacing/>
              <w:rPr>
                <w:rFonts w:ascii="宋体" w:hAnsi="宋体" w:cs="宋体"/>
                <w:spacing w:val="-12"/>
                <w:sz w:val="18"/>
                <w:szCs w:val="18"/>
              </w:rPr>
            </w:pPr>
            <w:r w:rsidRPr="00212CA1">
              <w:rPr>
                <w:rFonts w:ascii="宋体" w:hAnsi="宋体" w:cs="宋体" w:hint="eastAsia"/>
                <w:spacing w:val="-12"/>
                <w:sz w:val="18"/>
                <w:szCs w:val="18"/>
              </w:rPr>
              <w:t>软件和信息技术服</w:t>
            </w:r>
            <w:r w:rsidRPr="00212CA1">
              <w:rPr>
                <w:rFonts w:ascii="宋体" w:hAnsi="宋体" w:cs="宋体" w:hint="eastAsia"/>
                <w:sz w:val="18"/>
                <w:szCs w:val="18"/>
              </w:rPr>
              <w:t>务业</w:t>
            </w:r>
          </w:p>
        </w:tc>
        <w:tc>
          <w:tcPr>
            <w:tcW w:w="1276" w:type="dxa"/>
            <w:vAlign w:val="center"/>
          </w:tcPr>
          <w:p w14:paraId="5F6D868B"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从业人员</w:t>
            </w:r>
            <w:r w:rsidRPr="00212CA1">
              <w:rPr>
                <w:rFonts w:ascii="宋体" w:hAnsi="宋体" w:cs="宋体" w:hint="eastAsia"/>
                <w:sz w:val="18"/>
                <w:szCs w:val="18"/>
              </w:rPr>
              <w:t>(X)</w:t>
            </w:r>
          </w:p>
        </w:tc>
        <w:tc>
          <w:tcPr>
            <w:tcW w:w="1264" w:type="dxa"/>
            <w:vAlign w:val="center"/>
          </w:tcPr>
          <w:p w14:paraId="07CF73A4"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人</w:t>
            </w:r>
          </w:p>
        </w:tc>
        <w:tc>
          <w:tcPr>
            <w:tcW w:w="1129" w:type="dxa"/>
            <w:vAlign w:val="center"/>
          </w:tcPr>
          <w:p w14:paraId="3C9418B2"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300</w:t>
            </w:r>
          </w:p>
        </w:tc>
        <w:tc>
          <w:tcPr>
            <w:tcW w:w="1706" w:type="dxa"/>
            <w:vAlign w:val="center"/>
          </w:tcPr>
          <w:p w14:paraId="18842E65" w14:textId="77777777" w:rsidR="008376E8" w:rsidRPr="00212CA1" w:rsidRDefault="00F42606">
            <w:pPr>
              <w:spacing w:line="240" w:lineRule="exact"/>
              <w:ind w:leftChars="-51" w:left="1" w:hangingChars="60" w:hanging="108"/>
              <w:contextualSpacing/>
              <w:jc w:val="center"/>
              <w:rPr>
                <w:rFonts w:ascii="宋体" w:hAnsi="宋体" w:cs="宋体"/>
                <w:sz w:val="18"/>
                <w:szCs w:val="18"/>
              </w:rPr>
            </w:pPr>
            <w:r w:rsidRPr="00212CA1">
              <w:rPr>
                <w:rFonts w:ascii="宋体" w:hAnsi="宋体" w:cs="宋体" w:hint="eastAsia"/>
                <w:sz w:val="18"/>
                <w:szCs w:val="18"/>
              </w:rPr>
              <w:t>100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 xml:space="preserve">300 </w:t>
            </w:r>
          </w:p>
        </w:tc>
        <w:tc>
          <w:tcPr>
            <w:tcW w:w="1431" w:type="dxa"/>
            <w:vAlign w:val="center"/>
          </w:tcPr>
          <w:p w14:paraId="21F4A858"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10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100</w:t>
            </w:r>
          </w:p>
        </w:tc>
        <w:tc>
          <w:tcPr>
            <w:tcW w:w="995" w:type="dxa"/>
            <w:vAlign w:val="center"/>
          </w:tcPr>
          <w:p w14:paraId="41EAEEAB"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w:t>
            </w:r>
          </w:p>
        </w:tc>
      </w:tr>
      <w:tr w:rsidR="00212CA1" w:rsidRPr="00212CA1" w14:paraId="3D5696B0" w14:textId="77777777">
        <w:trPr>
          <w:trHeight w:hRule="exact" w:val="331"/>
          <w:jc w:val="center"/>
        </w:trPr>
        <w:tc>
          <w:tcPr>
            <w:tcW w:w="1664" w:type="dxa"/>
            <w:vMerge/>
            <w:vAlign w:val="center"/>
          </w:tcPr>
          <w:p w14:paraId="70FC5CAD" w14:textId="77777777" w:rsidR="008376E8" w:rsidRPr="00212CA1" w:rsidRDefault="008376E8">
            <w:pPr>
              <w:spacing w:line="240" w:lineRule="exact"/>
              <w:contextualSpacing/>
              <w:rPr>
                <w:rFonts w:ascii="宋体" w:hAnsi="宋体" w:cs="宋体"/>
                <w:spacing w:val="-12"/>
                <w:sz w:val="18"/>
                <w:szCs w:val="18"/>
              </w:rPr>
            </w:pPr>
          </w:p>
        </w:tc>
        <w:tc>
          <w:tcPr>
            <w:tcW w:w="1276" w:type="dxa"/>
            <w:vAlign w:val="center"/>
          </w:tcPr>
          <w:p w14:paraId="1C7C5D8C"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营业收入</w:t>
            </w:r>
            <w:r w:rsidRPr="00212CA1">
              <w:rPr>
                <w:rFonts w:ascii="宋体" w:hAnsi="宋体" w:cs="宋体" w:hint="eastAsia"/>
                <w:sz w:val="18"/>
                <w:szCs w:val="18"/>
              </w:rPr>
              <w:t>(Y)</w:t>
            </w:r>
          </w:p>
        </w:tc>
        <w:tc>
          <w:tcPr>
            <w:tcW w:w="1264" w:type="dxa"/>
            <w:vAlign w:val="center"/>
          </w:tcPr>
          <w:p w14:paraId="6A1D91B5"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0B6BC265"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10000</w:t>
            </w:r>
          </w:p>
        </w:tc>
        <w:tc>
          <w:tcPr>
            <w:tcW w:w="1706" w:type="dxa"/>
            <w:vAlign w:val="center"/>
          </w:tcPr>
          <w:p w14:paraId="400D56E9"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1000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10000</w:t>
            </w:r>
          </w:p>
        </w:tc>
        <w:tc>
          <w:tcPr>
            <w:tcW w:w="1431" w:type="dxa"/>
            <w:vAlign w:val="center"/>
          </w:tcPr>
          <w:p w14:paraId="5ACC07A7"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50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1000</w:t>
            </w:r>
          </w:p>
        </w:tc>
        <w:tc>
          <w:tcPr>
            <w:tcW w:w="995" w:type="dxa"/>
            <w:vAlign w:val="center"/>
          </w:tcPr>
          <w:p w14:paraId="604E77CB"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50</w:t>
            </w:r>
          </w:p>
        </w:tc>
      </w:tr>
      <w:tr w:rsidR="00212CA1" w:rsidRPr="00212CA1" w14:paraId="75BBA186" w14:textId="77777777">
        <w:trPr>
          <w:trHeight w:hRule="exact" w:val="331"/>
          <w:jc w:val="center"/>
        </w:trPr>
        <w:tc>
          <w:tcPr>
            <w:tcW w:w="1664" w:type="dxa"/>
            <w:vMerge w:val="restart"/>
            <w:vAlign w:val="center"/>
          </w:tcPr>
          <w:p w14:paraId="3DDFC603" w14:textId="77777777" w:rsidR="008376E8" w:rsidRPr="00212CA1" w:rsidRDefault="00F42606">
            <w:pPr>
              <w:spacing w:line="240" w:lineRule="exact"/>
              <w:contextualSpacing/>
              <w:rPr>
                <w:rFonts w:ascii="宋体" w:hAnsi="宋体" w:cs="宋体"/>
                <w:sz w:val="18"/>
                <w:szCs w:val="18"/>
              </w:rPr>
            </w:pPr>
            <w:r w:rsidRPr="00212CA1">
              <w:rPr>
                <w:rFonts w:ascii="宋体" w:hAnsi="宋体" w:cs="宋体" w:hint="eastAsia"/>
                <w:sz w:val="18"/>
                <w:szCs w:val="18"/>
              </w:rPr>
              <w:t>房地产开发经营</w:t>
            </w:r>
          </w:p>
        </w:tc>
        <w:tc>
          <w:tcPr>
            <w:tcW w:w="1276" w:type="dxa"/>
            <w:vAlign w:val="center"/>
          </w:tcPr>
          <w:p w14:paraId="4CBC4664"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营业收入</w:t>
            </w:r>
            <w:r w:rsidRPr="00212CA1">
              <w:rPr>
                <w:rFonts w:ascii="宋体" w:hAnsi="宋体" w:cs="宋体" w:hint="eastAsia"/>
                <w:sz w:val="18"/>
                <w:szCs w:val="18"/>
              </w:rPr>
              <w:t>(Y)</w:t>
            </w:r>
          </w:p>
        </w:tc>
        <w:tc>
          <w:tcPr>
            <w:tcW w:w="1264" w:type="dxa"/>
            <w:vAlign w:val="center"/>
          </w:tcPr>
          <w:p w14:paraId="6DE55A58"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12C7D104"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200000</w:t>
            </w:r>
          </w:p>
        </w:tc>
        <w:tc>
          <w:tcPr>
            <w:tcW w:w="1706" w:type="dxa"/>
            <w:vAlign w:val="center"/>
          </w:tcPr>
          <w:p w14:paraId="16AA416D"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1000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200000</w:t>
            </w:r>
          </w:p>
        </w:tc>
        <w:tc>
          <w:tcPr>
            <w:tcW w:w="1431" w:type="dxa"/>
            <w:vAlign w:val="center"/>
          </w:tcPr>
          <w:p w14:paraId="1C9CA434"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100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1000</w:t>
            </w:r>
          </w:p>
        </w:tc>
        <w:tc>
          <w:tcPr>
            <w:tcW w:w="995" w:type="dxa"/>
            <w:vAlign w:val="center"/>
          </w:tcPr>
          <w:p w14:paraId="40541BCF"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w:t>
            </w:r>
          </w:p>
        </w:tc>
      </w:tr>
      <w:tr w:rsidR="00212CA1" w:rsidRPr="00212CA1" w14:paraId="2F222F5F" w14:textId="77777777">
        <w:trPr>
          <w:trHeight w:hRule="exact" w:val="331"/>
          <w:jc w:val="center"/>
        </w:trPr>
        <w:tc>
          <w:tcPr>
            <w:tcW w:w="1664" w:type="dxa"/>
            <w:vMerge/>
            <w:vAlign w:val="center"/>
          </w:tcPr>
          <w:p w14:paraId="3A307CE7" w14:textId="77777777" w:rsidR="008376E8" w:rsidRPr="00212CA1" w:rsidRDefault="008376E8">
            <w:pPr>
              <w:spacing w:line="240" w:lineRule="exact"/>
              <w:contextualSpacing/>
              <w:rPr>
                <w:rFonts w:ascii="宋体" w:hAnsi="宋体" w:cs="宋体"/>
                <w:sz w:val="18"/>
                <w:szCs w:val="18"/>
              </w:rPr>
            </w:pPr>
          </w:p>
        </w:tc>
        <w:tc>
          <w:tcPr>
            <w:tcW w:w="1276" w:type="dxa"/>
            <w:vAlign w:val="center"/>
          </w:tcPr>
          <w:p w14:paraId="7134810F"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资产总额</w:t>
            </w:r>
            <w:r w:rsidRPr="00212CA1">
              <w:rPr>
                <w:rFonts w:ascii="宋体" w:hAnsi="宋体" w:cs="宋体" w:hint="eastAsia"/>
                <w:sz w:val="18"/>
                <w:szCs w:val="18"/>
              </w:rPr>
              <w:t>(Z)</w:t>
            </w:r>
          </w:p>
        </w:tc>
        <w:tc>
          <w:tcPr>
            <w:tcW w:w="1264" w:type="dxa"/>
            <w:vAlign w:val="center"/>
          </w:tcPr>
          <w:p w14:paraId="0647FFCF"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132D5648"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Z</w:t>
            </w:r>
            <w:r w:rsidRPr="00212CA1">
              <w:rPr>
                <w:rFonts w:ascii="宋体" w:hAnsi="宋体" w:cs="宋体" w:hint="eastAsia"/>
                <w:sz w:val="18"/>
                <w:szCs w:val="18"/>
              </w:rPr>
              <w:t>≥</w:t>
            </w:r>
            <w:r w:rsidRPr="00212CA1">
              <w:rPr>
                <w:rFonts w:ascii="宋体" w:hAnsi="宋体" w:cs="宋体" w:hint="eastAsia"/>
                <w:sz w:val="18"/>
                <w:szCs w:val="18"/>
              </w:rPr>
              <w:t>10000</w:t>
            </w:r>
          </w:p>
        </w:tc>
        <w:tc>
          <w:tcPr>
            <w:tcW w:w="1706" w:type="dxa"/>
            <w:vAlign w:val="center"/>
          </w:tcPr>
          <w:p w14:paraId="4D53D6D5"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5000</w:t>
            </w:r>
            <w:r w:rsidRPr="00212CA1">
              <w:rPr>
                <w:rFonts w:ascii="宋体" w:hAnsi="宋体" w:cs="宋体" w:hint="eastAsia"/>
                <w:sz w:val="18"/>
                <w:szCs w:val="18"/>
              </w:rPr>
              <w:t>≤</w:t>
            </w:r>
            <w:r w:rsidRPr="00212CA1">
              <w:rPr>
                <w:rFonts w:ascii="宋体" w:hAnsi="宋体" w:cs="宋体" w:hint="eastAsia"/>
                <w:sz w:val="18"/>
                <w:szCs w:val="18"/>
              </w:rPr>
              <w:t>Z</w:t>
            </w:r>
            <w:r w:rsidRPr="00212CA1">
              <w:rPr>
                <w:rFonts w:ascii="宋体" w:hAnsi="宋体" w:cs="宋体" w:hint="eastAsia"/>
                <w:sz w:val="18"/>
                <w:szCs w:val="18"/>
              </w:rPr>
              <w:t>＜</w:t>
            </w:r>
            <w:r w:rsidRPr="00212CA1">
              <w:rPr>
                <w:rFonts w:ascii="宋体" w:hAnsi="宋体" w:cs="宋体" w:hint="eastAsia"/>
                <w:sz w:val="18"/>
                <w:szCs w:val="18"/>
              </w:rPr>
              <w:t>10000</w:t>
            </w:r>
          </w:p>
        </w:tc>
        <w:tc>
          <w:tcPr>
            <w:tcW w:w="1431" w:type="dxa"/>
            <w:vAlign w:val="center"/>
          </w:tcPr>
          <w:p w14:paraId="24657895"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2000</w:t>
            </w:r>
            <w:r w:rsidRPr="00212CA1">
              <w:rPr>
                <w:rFonts w:ascii="宋体" w:hAnsi="宋体" w:cs="宋体" w:hint="eastAsia"/>
                <w:sz w:val="18"/>
                <w:szCs w:val="18"/>
              </w:rPr>
              <w:t>≤</w:t>
            </w:r>
            <w:r w:rsidRPr="00212CA1">
              <w:rPr>
                <w:rFonts w:ascii="宋体" w:hAnsi="宋体" w:cs="宋体" w:hint="eastAsia"/>
                <w:sz w:val="18"/>
                <w:szCs w:val="18"/>
              </w:rPr>
              <w:t>Z</w:t>
            </w:r>
            <w:r w:rsidRPr="00212CA1">
              <w:rPr>
                <w:rFonts w:ascii="宋体" w:hAnsi="宋体" w:cs="宋体" w:hint="eastAsia"/>
                <w:sz w:val="18"/>
                <w:szCs w:val="18"/>
              </w:rPr>
              <w:t>＜</w:t>
            </w:r>
            <w:r w:rsidRPr="00212CA1">
              <w:rPr>
                <w:rFonts w:ascii="宋体" w:hAnsi="宋体" w:cs="宋体" w:hint="eastAsia"/>
                <w:sz w:val="18"/>
                <w:szCs w:val="18"/>
              </w:rPr>
              <w:t xml:space="preserve">5000   </w:t>
            </w:r>
          </w:p>
        </w:tc>
        <w:tc>
          <w:tcPr>
            <w:tcW w:w="995" w:type="dxa"/>
            <w:vAlign w:val="center"/>
          </w:tcPr>
          <w:p w14:paraId="63CF9F61"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Z</w:t>
            </w:r>
            <w:r w:rsidRPr="00212CA1">
              <w:rPr>
                <w:rFonts w:ascii="宋体" w:hAnsi="宋体" w:cs="宋体" w:hint="eastAsia"/>
                <w:sz w:val="18"/>
                <w:szCs w:val="18"/>
              </w:rPr>
              <w:t>＜</w:t>
            </w:r>
            <w:r w:rsidRPr="00212CA1">
              <w:rPr>
                <w:rFonts w:ascii="宋体" w:hAnsi="宋体" w:cs="宋体" w:hint="eastAsia"/>
                <w:sz w:val="18"/>
                <w:szCs w:val="18"/>
              </w:rPr>
              <w:t>2000</w:t>
            </w:r>
          </w:p>
        </w:tc>
      </w:tr>
      <w:tr w:rsidR="00212CA1" w:rsidRPr="00212CA1" w14:paraId="5898E5EF" w14:textId="77777777">
        <w:trPr>
          <w:trHeight w:hRule="exact" w:val="331"/>
          <w:jc w:val="center"/>
        </w:trPr>
        <w:tc>
          <w:tcPr>
            <w:tcW w:w="1664" w:type="dxa"/>
            <w:vMerge w:val="restart"/>
            <w:vAlign w:val="center"/>
          </w:tcPr>
          <w:p w14:paraId="4D800EE7" w14:textId="77777777" w:rsidR="008376E8" w:rsidRPr="00212CA1" w:rsidRDefault="00F42606">
            <w:pPr>
              <w:spacing w:line="240" w:lineRule="exact"/>
              <w:contextualSpacing/>
              <w:rPr>
                <w:rFonts w:ascii="宋体" w:hAnsi="宋体" w:cs="宋体"/>
                <w:sz w:val="18"/>
                <w:szCs w:val="18"/>
              </w:rPr>
            </w:pPr>
            <w:r w:rsidRPr="00212CA1">
              <w:rPr>
                <w:rFonts w:ascii="宋体" w:hAnsi="宋体" w:cs="宋体" w:hint="eastAsia"/>
                <w:sz w:val="18"/>
                <w:szCs w:val="18"/>
              </w:rPr>
              <w:t>物业管理</w:t>
            </w:r>
          </w:p>
        </w:tc>
        <w:tc>
          <w:tcPr>
            <w:tcW w:w="1276" w:type="dxa"/>
            <w:vAlign w:val="center"/>
          </w:tcPr>
          <w:p w14:paraId="44C88105"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从业人员</w:t>
            </w:r>
            <w:r w:rsidRPr="00212CA1">
              <w:rPr>
                <w:rFonts w:ascii="宋体" w:hAnsi="宋体" w:cs="宋体" w:hint="eastAsia"/>
                <w:sz w:val="18"/>
                <w:szCs w:val="18"/>
              </w:rPr>
              <w:t>(X)</w:t>
            </w:r>
          </w:p>
        </w:tc>
        <w:tc>
          <w:tcPr>
            <w:tcW w:w="1264" w:type="dxa"/>
            <w:vAlign w:val="center"/>
          </w:tcPr>
          <w:p w14:paraId="5B0A7322"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人</w:t>
            </w:r>
          </w:p>
        </w:tc>
        <w:tc>
          <w:tcPr>
            <w:tcW w:w="1129" w:type="dxa"/>
            <w:vAlign w:val="center"/>
          </w:tcPr>
          <w:p w14:paraId="3AEFC2C8"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1000</w:t>
            </w:r>
          </w:p>
        </w:tc>
        <w:tc>
          <w:tcPr>
            <w:tcW w:w="1706" w:type="dxa"/>
            <w:vAlign w:val="center"/>
          </w:tcPr>
          <w:p w14:paraId="1B104DEC"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300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1000</w:t>
            </w:r>
          </w:p>
        </w:tc>
        <w:tc>
          <w:tcPr>
            <w:tcW w:w="1431" w:type="dxa"/>
            <w:vAlign w:val="center"/>
          </w:tcPr>
          <w:p w14:paraId="5B8A135A"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100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 xml:space="preserve">300 </w:t>
            </w:r>
          </w:p>
        </w:tc>
        <w:tc>
          <w:tcPr>
            <w:tcW w:w="995" w:type="dxa"/>
            <w:vAlign w:val="center"/>
          </w:tcPr>
          <w:p w14:paraId="5B153B83"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100</w:t>
            </w:r>
          </w:p>
        </w:tc>
      </w:tr>
      <w:tr w:rsidR="00212CA1" w:rsidRPr="00212CA1" w14:paraId="0246B6B7" w14:textId="77777777">
        <w:trPr>
          <w:trHeight w:hRule="exact" w:val="331"/>
          <w:jc w:val="center"/>
        </w:trPr>
        <w:tc>
          <w:tcPr>
            <w:tcW w:w="1664" w:type="dxa"/>
            <w:vMerge/>
            <w:vAlign w:val="center"/>
          </w:tcPr>
          <w:p w14:paraId="7CB9D764" w14:textId="77777777" w:rsidR="008376E8" w:rsidRPr="00212CA1" w:rsidRDefault="008376E8">
            <w:pPr>
              <w:spacing w:line="240" w:lineRule="exact"/>
              <w:contextualSpacing/>
              <w:rPr>
                <w:rFonts w:ascii="宋体" w:hAnsi="宋体" w:cs="宋体"/>
                <w:sz w:val="18"/>
                <w:szCs w:val="18"/>
              </w:rPr>
            </w:pPr>
          </w:p>
        </w:tc>
        <w:tc>
          <w:tcPr>
            <w:tcW w:w="1276" w:type="dxa"/>
            <w:vAlign w:val="center"/>
          </w:tcPr>
          <w:p w14:paraId="008901CE"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营业收入</w:t>
            </w:r>
            <w:r w:rsidRPr="00212CA1">
              <w:rPr>
                <w:rFonts w:ascii="宋体" w:hAnsi="宋体" w:cs="宋体" w:hint="eastAsia"/>
                <w:sz w:val="18"/>
                <w:szCs w:val="18"/>
              </w:rPr>
              <w:t>(Y)</w:t>
            </w:r>
          </w:p>
        </w:tc>
        <w:tc>
          <w:tcPr>
            <w:tcW w:w="1264" w:type="dxa"/>
            <w:vAlign w:val="center"/>
          </w:tcPr>
          <w:p w14:paraId="2316F3A9"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428E5A3C"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5000</w:t>
            </w:r>
          </w:p>
        </w:tc>
        <w:tc>
          <w:tcPr>
            <w:tcW w:w="1706" w:type="dxa"/>
            <w:vAlign w:val="center"/>
          </w:tcPr>
          <w:p w14:paraId="6A288BD8" w14:textId="77777777" w:rsidR="008376E8" w:rsidRPr="00212CA1" w:rsidRDefault="00F42606">
            <w:pPr>
              <w:spacing w:line="240" w:lineRule="exact"/>
              <w:ind w:leftChars="-51" w:left="1" w:hangingChars="60" w:hanging="108"/>
              <w:contextualSpacing/>
              <w:jc w:val="center"/>
              <w:rPr>
                <w:rFonts w:ascii="宋体" w:hAnsi="宋体" w:cs="宋体"/>
                <w:sz w:val="18"/>
                <w:szCs w:val="18"/>
              </w:rPr>
            </w:pPr>
            <w:r w:rsidRPr="00212CA1">
              <w:rPr>
                <w:rFonts w:ascii="宋体" w:hAnsi="宋体" w:cs="宋体" w:hint="eastAsia"/>
                <w:sz w:val="18"/>
                <w:szCs w:val="18"/>
              </w:rPr>
              <w:t>1000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 xml:space="preserve">5000 </w:t>
            </w:r>
          </w:p>
        </w:tc>
        <w:tc>
          <w:tcPr>
            <w:tcW w:w="1431" w:type="dxa"/>
            <w:vAlign w:val="center"/>
          </w:tcPr>
          <w:p w14:paraId="3089D01C"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500</w:t>
            </w:r>
            <w:r w:rsidRPr="00212CA1">
              <w:rPr>
                <w:rFonts w:ascii="宋体" w:hAnsi="宋体" w:cs="宋体" w:hint="eastAsia"/>
                <w:sz w:val="18"/>
                <w:szCs w:val="18"/>
              </w:rPr>
              <w:t>≤</w:t>
            </w: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1000</w:t>
            </w:r>
          </w:p>
        </w:tc>
        <w:tc>
          <w:tcPr>
            <w:tcW w:w="995" w:type="dxa"/>
            <w:vAlign w:val="center"/>
          </w:tcPr>
          <w:p w14:paraId="32019891"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Y</w:t>
            </w:r>
            <w:r w:rsidRPr="00212CA1">
              <w:rPr>
                <w:rFonts w:ascii="宋体" w:hAnsi="宋体" w:cs="宋体" w:hint="eastAsia"/>
                <w:sz w:val="18"/>
                <w:szCs w:val="18"/>
              </w:rPr>
              <w:t>＜</w:t>
            </w:r>
            <w:r w:rsidRPr="00212CA1">
              <w:rPr>
                <w:rFonts w:ascii="宋体" w:hAnsi="宋体" w:cs="宋体" w:hint="eastAsia"/>
                <w:sz w:val="18"/>
                <w:szCs w:val="18"/>
              </w:rPr>
              <w:t>500</w:t>
            </w:r>
          </w:p>
        </w:tc>
      </w:tr>
      <w:tr w:rsidR="00212CA1" w:rsidRPr="00212CA1" w14:paraId="18740B75" w14:textId="77777777">
        <w:trPr>
          <w:trHeight w:hRule="exact" w:val="331"/>
          <w:jc w:val="center"/>
        </w:trPr>
        <w:tc>
          <w:tcPr>
            <w:tcW w:w="1664" w:type="dxa"/>
            <w:vMerge w:val="restart"/>
            <w:vAlign w:val="center"/>
          </w:tcPr>
          <w:p w14:paraId="6DDC3B42" w14:textId="77777777" w:rsidR="008376E8" w:rsidRPr="00212CA1" w:rsidRDefault="00F42606">
            <w:pPr>
              <w:spacing w:line="240" w:lineRule="exact"/>
              <w:contextualSpacing/>
              <w:rPr>
                <w:rFonts w:ascii="宋体" w:hAnsi="宋体" w:cs="宋体"/>
                <w:sz w:val="18"/>
                <w:szCs w:val="18"/>
              </w:rPr>
            </w:pPr>
            <w:r w:rsidRPr="00212CA1">
              <w:rPr>
                <w:rFonts w:ascii="宋体" w:hAnsi="宋体" w:cs="宋体" w:hint="eastAsia"/>
                <w:sz w:val="18"/>
                <w:szCs w:val="18"/>
              </w:rPr>
              <w:t>租赁和商务服务业</w:t>
            </w:r>
          </w:p>
        </w:tc>
        <w:tc>
          <w:tcPr>
            <w:tcW w:w="1276" w:type="dxa"/>
            <w:vAlign w:val="center"/>
          </w:tcPr>
          <w:p w14:paraId="34DA3656"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从业人员</w:t>
            </w:r>
            <w:r w:rsidRPr="00212CA1">
              <w:rPr>
                <w:rFonts w:ascii="宋体" w:hAnsi="宋体" w:cs="宋体" w:hint="eastAsia"/>
                <w:sz w:val="18"/>
                <w:szCs w:val="18"/>
              </w:rPr>
              <w:t>(X)</w:t>
            </w:r>
          </w:p>
        </w:tc>
        <w:tc>
          <w:tcPr>
            <w:tcW w:w="1264" w:type="dxa"/>
            <w:vAlign w:val="center"/>
          </w:tcPr>
          <w:p w14:paraId="32634641"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人</w:t>
            </w:r>
          </w:p>
        </w:tc>
        <w:tc>
          <w:tcPr>
            <w:tcW w:w="1129" w:type="dxa"/>
            <w:vAlign w:val="center"/>
          </w:tcPr>
          <w:p w14:paraId="258AEA41"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300</w:t>
            </w:r>
          </w:p>
        </w:tc>
        <w:tc>
          <w:tcPr>
            <w:tcW w:w="1706" w:type="dxa"/>
            <w:vAlign w:val="center"/>
          </w:tcPr>
          <w:p w14:paraId="5D4993C2" w14:textId="77777777" w:rsidR="008376E8" w:rsidRPr="00212CA1" w:rsidRDefault="00F42606">
            <w:pPr>
              <w:spacing w:line="240" w:lineRule="exact"/>
              <w:ind w:leftChars="-51" w:left="1" w:hangingChars="60" w:hanging="108"/>
              <w:contextualSpacing/>
              <w:jc w:val="center"/>
              <w:rPr>
                <w:rFonts w:ascii="宋体" w:hAnsi="宋体" w:cs="宋体"/>
                <w:sz w:val="18"/>
                <w:szCs w:val="18"/>
              </w:rPr>
            </w:pPr>
            <w:r w:rsidRPr="00212CA1">
              <w:rPr>
                <w:rFonts w:ascii="宋体" w:hAnsi="宋体" w:cs="宋体" w:hint="eastAsia"/>
                <w:sz w:val="18"/>
                <w:szCs w:val="18"/>
              </w:rPr>
              <w:t>100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 xml:space="preserve">300 </w:t>
            </w:r>
          </w:p>
        </w:tc>
        <w:tc>
          <w:tcPr>
            <w:tcW w:w="1431" w:type="dxa"/>
            <w:vAlign w:val="center"/>
          </w:tcPr>
          <w:p w14:paraId="6AB652A4"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10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100</w:t>
            </w:r>
          </w:p>
        </w:tc>
        <w:tc>
          <w:tcPr>
            <w:tcW w:w="995" w:type="dxa"/>
            <w:vAlign w:val="center"/>
          </w:tcPr>
          <w:p w14:paraId="6F8D3D42"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w:t>
            </w:r>
          </w:p>
        </w:tc>
      </w:tr>
      <w:tr w:rsidR="00212CA1" w:rsidRPr="00212CA1" w14:paraId="30CB3901" w14:textId="77777777">
        <w:trPr>
          <w:trHeight w:hRule="exact" w:val="331"/>
          <w:jc w:val="center"/>
        </w:trPr>
        <w:tc>
          <w:tcPr>
            <w:tcW w:w="1664" w:type="dxa"/>
            <w:vMerge/>
            <w:vAlign w:val="center"/>
          </w:tcPr>
          <w:p w14:paraId="36E8525C" w14:textId="77777777" w:rsidR="008376E8" w:rsidRPr="00212CA1" w:rsidRDefault="008376E8">
            <w:pPr>
              <w:spacing w:line="240" w:lineRule="exact"/>
              <w:contextualSpacing/>
              <w:rPr>
                <w:rFonts w:ascii="宋体" w:hAnsi="宋体" w:cs="宋体"/>
                <w:sz w:val="18"/>
                <w:szCs w:val="18"/>
              </w:rPr>
            </w:pPr>
          </w:p>
        </w:tc>
        <w:tc>
          <w:tcPr>
            <w:tcW w:w="1276" w:type="dxa"/>
            <w:vAlign w:val="center"/>
          </w:tcPr>
          <w:p w14:paraId="09AC5882"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资产总额</w:t>
            </w:r>
            <w:r w:rsidRPr="00212CA1">
              <w:rPr>
                <w:rFonts w:ascii="宋体" w:hAnsi="宋体" w:cs="宋体" w:hint="eastAsia"/>
                <w:sz w:val="18"/>
                <w:szCs w:val="18"/>
              </w:rPr>
              <w:t>(Z)</w:t>
            </w:r>
          </w:p>
        </w:tc>
        <w:tc>
          <w:tcPr>
            <w:tcW w:w="1264" w:type="dxa"/>
            <w:vAlign w:val="center"/>
          </w:tcPr>
          <w:p w14:paraId="33CC38D6"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万元</w:t>
            </w:r>
          </w:p>
        </w:tc>
        <w:tc>
          <w:tcPr>
            <w:tcW w:w="1129" w:type="dxa"/>
            <w:vAlign w:val="center"/>
          </w:tcPr>
          <w:p w14:paraId="3CAD39C4"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Z</w:t>
            </w:r>
            <w:r w:rsidRPr="00212CA1">
              <w:rPr>
                <w:rFonts w:ascii="宋体" w:hAnsi="宋体" w:cs="宋体" w:hint="eastAsia"/>
                <w:sz w:val="18"/>
                <w:szCs w:val="18"/>
              </w:rPr>
              <w:t>≥</w:t>
            </w:r>
            <w:r w:rsidRPr="00212CA1">
              <w:rPr>
                <w:rFonts w:ascii="宋体" w:hAnsi="宋体" w:cs="宋体" w:hint="eastAsia"/>
                <w:sz w:val="18"/>
                <w:szCs w:val="18"/>
              </w:rPr>
              <w:t>120000</w:t>
            </w:r>
          </w:p>
        </w:tc>
        <w:tc>
          <w:tcPr>
            <w:tcW w:w="1706" w:type="dxa"/>
            <w:vAlign w:val="center"/>
          </w:tcPr>
          <w:p w14:paraId="5C8DEDBE"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8000</w:t>
            </w:r>
            <w:r w:rsidRPr="00212CA1">
              <w:rPr>
                <w:rFonts w:ascii="宋体" w:hAnsi="宋体" w:cs="宋体" w:hint="eastAsia"/>
                <w:sz w:val="18"/>
                <w:szCs w:val="18"/>
              </w:rPr>
              <w:t>≤</w:t>
            </w:r>
            <w:r w:rsidRPr="00212CA1">
              <w:rPr>
                <w:rFonts w:ascii="宋体" w:hAnsi="宋体" w:cs="宋体" w:hint="eastAsia"/>
                <w:sz w:val="18"/>
                <w:szCs w:val="18"/>
              </w:rPr>
              <w:t>Z</w:t>
            </w:r>
            <w:r w:rsidRPr="00212CA1">
              <w:rPr>
                <w:rFonts w:ascii="宋体" w:hAnsi="宋体" w:cs="宋体" w:hint="eastAsia"/>
                <w:sz w:val="18"/>
                <w:szCs w:val="18"/>
              </w:rPr>
              <w:t>＜</w:t>
            </w:r>
            <w:r w:rsidRPr="00212CA1">
              <w:rPr>
                <w:rFonts w:ascii="宋体" w:hAnsi="宋体" w:cs="宋体" w:hint="eastAsia"/>
                <w:sz w:val="18"/>
                <w:szCs w:val="18"/>
              </w:rPr>
              <w:t>120000</w:t>
            </w:r>
          </w:p>
        </w:tc>
        <w:tc>
          <w:tcPr>
            <w:tcW w:w="1431" w:type="dxa"/>
            <w:vAlign w:val="center"/>
          </w:tcPr>
          <w:p w14:paraId="4BE66E2F"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100</w:t>
            </w:r>
            <w:r w:rsidRPr="00212CA1">
              <w:rPr>
                <w:rFonts w:ascii="宋体" w:hAnsi="宋体" w:cs="宋体" w:hint="eastAsia"/>
                <w:sz w:val="18"/>
                <w:szCs w:val="18"/>
              </w:rPr>
              <w:t>≤</w:t>
            </w:r>
            <w:r w:rsidRPr="00212CA1">
              <w:rPr>
                <w:rFonts w:ascii="宋体" w:hAnsi="宋体" w:cs="宋体" w:hint="eastAsia"/>
                <w:sz w:val="18"/>
                <w:szCs w:val="18"/>
              </w:rPr>
              <w:t>Z</w:t>
            </w:r>
            <w:r w:rsidRPr="00212CA1">
              <w:rPr>
                <w:rFonts w:ascii="宋体" w:hAnsi="宋体" w:cs="宋体" w:hint="eastAsia"/>
                <w:sz w:val="18"/>
                <w:szCs w:val="18"/>
              </w:rPr>
              <w:t>＜</w:t>
            </w:r>
            <w:r w:rsidRPr="00212CA1">
              <w:rPr>
                <w:rFonts w:ascii="宋体" w:hAnsi="宋体" w:cs="宋体" w:hint="eastAsia"/>
                <w:sz w:val="18"/>
                <w:szCs w:val="18"/>
              </w:rPr>
              <w:t>8000</w:t>
            </w:r>
          </w:p>
        </w:tc>
        <w:tc>
          <w:tcPr>
            <w:tcW w:w="995" w:type="dxa"/>
            <w:vAlign w:val="center"/>
          </w:tcPr>
          <w:p w14:paraId="621DEAF2"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Z</w:t>
            </w:r>
            <w:r w:rsidRPr="00212CA1">
              <w:rPr>
                <w:rFonts w:ascii="宋体" w:hAnsi="宋体" w:cs="宋体" w:hint="eastAsia"/>
                <w:sz w:val="18"/>
                <w:szCs w:val="18"/>
              </w:rPr>
              <w:t>＜</w:t>
            </w:r>
            <w:r w:rsidRPr="00212CA1">
              <w:rPr>
                <w:rFonts w:ascii="宋体" w:hAnsi="宋体" w:cs="宋体" w:hint="eastAsia"/>
                <w:sz w:val="18"/>
                <w:szCs w:val="18"/>
              </w:rPr>
              <w:t>100</w:t>
            </w:r>
          </w:p>
        </w:tc>
      </w:tr>
      <w:tr w:rsidR="00212CA1" w:rsidRPr="00212CA1" w14:paraId="0CC49C7D" w14:textId="77777777">
        <w:trPr>
          <w:trHeight w:hRule="exact" w:val="387"/>
          <w:jc w:val="center"/>
        </w:trPr>
        <w:tc>
          <w:tcPr>
            <w:tcW w:w="1664" w:type="dxa"/>
            <w:vAlign w:val="center"/>
          </w:tcPr>
          <w:p w14:paraId="7F56B533" w14:textId="77777777" w:rsidR="008376E8" w:rsidRPr="00212CA1" w:rsidRDefault="00F42606">
            <w:pPr>
              <w:spacing w:line="240" w:lineRule="exact"/>
              <w:contextualSpacing/>
              <w:rPr>
                <w:rFonts w:ascii="宋体" w:hAnsi="宋体" w:cs="宋体"/>
                <w:sz w:val="18"/>
                <w:szCs w:val="18"/>
              </w:rPr>
            </w:pPr>
            <w:r w:rsidRPr="00212CA1">
              <w:rPr>
                <w:rFonts w:ascii="宋体" w:hAnsi="宋体" w:cs="宋体" w:hint="eastAsia"/>
                <w:sz w:val="18"/>
                <w:szCs w:val="18"/>
              </w:rPr>
              <w:t>其他未列明行业</w:t>
            </w:r>
          </w:p>
        </w:tc>
        <w:tc>
          <w:tcPr>
            <w:tcW w:w="1276" w:type="dxa"/>
            <w:vAlign w:val="center"/>
          </w:tcPr>
          <w:p w14:paraId="3C725D90"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从业人员</w:t>
            </w:r>
            <w:r w:rsidRPr="00212CA1">
              <w:rPr>
                <w:rFonts w:ascii="宋体" w:hAnsi="宋体" w:cs="宋体" w:hint="eastAsia"/>
                <w:sz w:val="18"/>
                <w:szCs w:val="18"/>
              </w:rPr>
              <w:t>(X)</w:t>
            </w:r>
          </w:p>
        </w:tc>
        <w:tc>
          <w:tcPr>
            <w:tcW w:w="1264" w:type="dxa"/>
            <w:vAlign w:val="center"/>
          </w:tcPr>
          <w:p w14:paraId="0A7C36DB"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人</w:t>
            </w:r>
          </w:p>
        </w:tc>
        <w:tc>
          <w:tcPr>
            <w:tcW w:w="1129" w:type="dxa"/>
            <w:vAlign w:val="center"/>
          </w:tcPr>
          <w:p w14:paraId="5A51255B"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300</w:t>
            </w:r>
          </w:p>
        </w:tc>
        <w:tc>
          <w:tcPr>
            <w:tcW w:w="1706" w:type="dxa"/>
            <w:vAlign w:val="center"/>
          </w:tcPr>
          <w:p w14:paraId="7612FDEE" w14:textId="77777777" w:rsidR="008376E8" w:rsidRPr="00212CA1" w:rsidRDefault="00F42606">
            <w:pPr>
              <w:spacing w:line="240" w:lineRule="exact"/>
              <w:ind w:leftChars="-51" w:left="1" w:hangingChars="60" w:hanging="108"/>
              <w:contextualSpacing/>
              <w:jc w:val="center"/>
              <w:rPr>
                <w:rFonts w:ascii="宋体" w:hAnsi="宋体" w:cs="宋体"/>
                <w:sz w:val="18"/>
                <w:szCs w:val="18"/>
              </w:rPr>
            </w:pPr>
            <w:r w:rsidRPr="00212CA1">
              <w:rPr>
                <w:rFonts w:ascii="宋体" w:hAnsi="宋体" w:cs="宋体" w:hint="eastAsia"/>
                <w:sz w:val="18"/>
                <w:szCs w:val="18"/>
              </w:rPr>
              <w:t>100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 xml:space="preserve">300 </w:t>
            </w:r>
          </w:p>
        </w:tc>
        <w:tc>
          <w:tcPr>
            <w:tcW w:w="1431" w:type="dxa"/>
            <w:vAlign w:val="center"/>
          </w:tcPr>
          <w:p w14:paraId="51A4868D"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 xml:space="preserve"> 10</w:t>
            </w:r>
            <w:r w:rsidRPr="00212CA1">
              <w:rPr>
                <w:rFonts w:ascii="宋体" w:hAnsi="宋体" w:cs="宋体" w:hint="eastAsia"/>
                <w:sz w:val="18"/>
                <w:szCs w:val="18"/>
              </w:rPr>
              <w:t>≤</w:t>
            </w: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100</w:t>
            </w:r>
          </w:p>
        </w:tc>
        <w:tc>
          <w:tcPr>
            <w:tcW w:w="995" w:type="dxa"/>
            <w:vAlign w:val="center"/>
          </w:tcPr>
          <w:p w14:paraId="2FCAA910" w14:textId="77777777" w:rsidR="008376E8" w:rsidRPr="00212CA1" w:rsidRDefault="00F42606">
            <w:pPr>
              <w:spacing w:line="240" w:lineRule="exact"/>
              <w:contextualSpacing/>
              <w:jc w:val="center"/>
              <w:rPr>
                <w:rFonts w:ascii="宋体" w:hAnsi="宋体" w:cs="宋体"/>
                <w:sz w:val="18"/>
                <w:szCs w:val="18"/>
              </w:rPr>
            </w:pPr>
            <w:r w:rsidRPr="00212CA1">
              <w:rPr>
                <w:rFonts w:ascii="宋体" w:hAnsi="宋体" w:cs="宋体" w:hint="eastAsia"/>
                <w:sz w:val="18"/>
                <w:szCs w:val="18"/>
              </w:rPr>
              <w:t>X</w:t>
            </w:r>
            <w:r w:rsidRPr="00212CA1">
              <w:rPr>
                <w:rFonts w:ascii="宋体" w:hAnsi="宋体" w:cs="宋体" w:hint="eastAsia"/>
                <w:sz w:val="18"/>
                <w:szCs w:val="18"/>
              </w:rPr>
              <w:t>＜</w:t>
            </w:r>
            <w:r w:rsidRPr="00212CA1">
              <w:rPr>
                <w:rFonts w:ascii="宋体" w:hAnsi="宋体" w:cs="宋体" w:hint="eastAsia"/>
                <w:sz w:val="18"/>
                <w:szCs w:val="18"/>
              </w:rPr>
              <w:t>10</w:t>
            </w:r>
          </w:p>
        </w:tc>
      </w:tr>
    </w:tbl>
    <w:p w14:paraId="6DB41A6F" w14:textId="77777777" w:rsidR="008376E8" w:rsidRPr="00212CA1" w:rsidRDefault="00F42606">
      <w:pPr>
        <w:spacing w:line="360" w:lineRule="auto"/>
        <w:ind w:firstLineChars="200" w:firstLine="454"/>
        <w:rPr>
          <w:rFonts w:ascii="宋体" w:hAnsi="宋体" w:cs="宋体"/>
          <w:b/>
          <w:spacing w:val="8"/>
          <w:szCs w:val="21"/>
        </w:rPr>
      </w:pPr>
      <w:r w:rsidRPr="00212CA1">
        <w:rPr>
          <w:rFonts w:ascii="宋体" w:hAnsi="宋体" w:cs="宋体" w:hint="eastAsia"/>
          <w:b/>
          <w:spacing w:val="8"/>
          <w:szCs w:val="21"/>
        </w:rPr>
        <w:t>说明：上述标准参照《关于印发中小企业划型标准规定的通知》（工信部联企业</w:t>
      </w:r>
      <w:r w:rsidRPr="00212CA1">
        <w:rPr>
          <w:rFonts w:ascii="宋体" w:hAnsi="宋体" w:cs="宋体" w:hint="eastAsia"/>
          <w:b/>
          <w:spacing w:val="8"/>
          <w:szCs w:val="21"/>
        </w:rPr>
        <w:t>[2011]300</w:t>
      </w:r>
      <w:r w:rsidRPr="00212CA1">
        <w:rPr>
          <w:rFonts w:ascii="宋体" w:hAnsi="宋体" w:cs="宋体" w:hint="eastAsia"/>
          <w:b/>
          <w:spacing w:val="8"/>
          <w:szCs w:val="21"/>
        </w:rPr>
        <w:lastRenderedPageBreak/>
        <w:t>号），大型、中型和小型企业须同时满足所列指标的下限，否则下划一档；微型企业只须满足所列指标中的一项即可。</w:t>
      </w:r>
    </w:p>
    <w:p w14:paraId="316708EA" w14:textId="77777777" w:rsidR="008376E8" w:rsidRPr="00212CA1" w:rsidRDefault="00F42606">
      <w:pPr>
        <w:spacing w:line="360" w:lineRule="auto"/>
        <w:ind w:firstLineChars="200" w:firstLine="452"/>
        <w:rPr>
          <w:rFonts w:ascii="宋体" w:hAnsi="宋体" w:cs="宋体"/>
          <w:bCs/>
          <w:spacing w:val="8"/>
          <w:szCs w:val="21"/>
        </w:rPr>
      </w:pPr>
      <w:r w:rsidRPr="00212CA1">
        <w:rPr>
          <w:rFonts w:ascii="宋体" w:hAnsi="宋体" w:cs="宋体" w:hint="eastAsia"/>
          <w:spacing w:val="8"/>
          <w:szCs w:val="21"/>
        </w:rPr>
        <w:t>说明：</w:t>
      </w:r>
      <w:r w:rsidRPr="00212CA1">
        <w:rPr>
          <w:rFonts w:ascii="宋体" w:hAnsi="宋体" w:cs="宋体" w:hint="eastAsia"/>
          <w:bCs/>
          <w:spacing w:val="8"/>
          <w:szCs w:val="21"/>
        </w:rPr>
        <w:t>统计上大中小微型企业划分办法（</w:t>
      </w:r>
      <w:r w:rsidRPr="00212CA1">
        <w:rPr>
          <w:rFonts w:ascii="宋体" w:hAnsi="宋体" w:cs="宋体" w:hint="eastAsia"/>
          <w:bCs/>
          <w:spacing w:val="8"/>
          <w:szCs w:val="21"/>
        </w:rPr>
        <w:t>2017</w:t>
      </w:r>
      <w:r w:rsidRPr="00212CA1">
        <w:rPr>
          <w:rFonts w:ascii="宋体" w:hAnsi="宋体" w:cs="宋体" w:hint="eastAsia"/>
          <w:bCs/>
          <w:spacing w:val="8"/>
          <w:szCs w:val="21"/>
        </w:rPr>
        <w:t>）</w:t>
      </w:r>
    </w:p>
    <w:p w14:paraId="58CDC4C2" w14:textId="77777777" w:rsidR="008376E8" w:rsidRPr="00212CA1" w:rsidRDefault="00F42606">
      <w:pPr>
        <w:spacing w:line="360" w:lineRule="auto"/>
        <w:ind w:firstLineChars="200" w:firstLine="452"/>
        <w:rPr>
          <w:rFonts w:ascii="宋体" w:hAnsi="宋体" w:cs="宋体"/>
          <w:spacing w:val="8"/>
          <w:szCs w:val="21"/>
        </w:rPr>
      </w:pPr>
      <w:r w:rsidRPr="00212CA1">
        <w:rPr>
          <w:rFonts w:ascii="宋体" w:hAnsi="宋体" w:cs="宋体" w:hint="eastAsia"/>
          <w:spacing w:val="8"/>
          <w:szCs w:val="21"/>
        </w:rPr>
        <w:t>一、根据工业和信息化部、国家统计局、国家发展改革委、财政部《关于印发中小企业划型标准规定的通知》（工信部联企业〔</w:t>
      </w:r>
      <w:r w:rsidRPr="00212CA1">
        <w:rPr>
          <w:rFonts w:ascii="宋体" w:hAnsi="宋体" w:cs="宋体" w:hint="eastAsia"/>
          <w:spacing w:val="8"/>
          <w:szCs w:val="21"/>
        </w:rPr>
        <w:t>2011</w:t>
      </w:r>
      <w:r w:rsidRPr="00212CA1">
        <w:rPr>
          <w:rFonts w:ascii="宋体" w:hAnsi="宋体" w:cs="宋体" w:hint="eastAsia"/>
          <w:spacing w:val="8"/>
          <w:szCs w:val="21"/>
        </w:rPr>
        <w:t>〕</w:t>
      </w:r>
      <w:r w:rsidRPr="00212CA1">
        <w:rPr>
          <w:rFonts w:ascii="宋体" w:hAnsi="宋体" w:cs="宋体" w:hint="eastAsia"/>
          <w:spacing w:val="8"/>
          <w:szCs w:val="21"/>
        </w:rPr>
        <w:t>300</w:t>
      </w:r>
      <w:r w:rsidRPr="00212CA1">
        <w:rPr>
          <w:rFonts w:ascii="宋体" w:hAnsi="宋体" w:cs="宋体" w:hint="eastAsia"/>
          <w:spacing w:val="8"/>
          <w:szCs w:val="21"/>
        </w:rPr>
        <w:t>号），以《国民经济行业分类》（</w:t>
      </w:r>
      <w:r w:rsidRPr="00212CA1">
        <w:rPr>
          <w:rFonts w:ascii="宋体" w:hAnsi="宋体" w:cs="宋体" w:hint="eastAsia"/>
          <w:spacing w:val="8"/>
          <w:szCs w:val="21"/>
        </w:rPr>
        <w:t>GB/T4754-2017</w:t>
      </w:r>
      <w:r w:rsidRPr="00212CA1">
        <w:rPr>
          <w:rFonts w:ascii="宋体" w:hAnsi="宋体" w:cs="宋体" w:hint="eastAsia"/>
          <w:spacing w:val="8"/>
          <w:szCs w:val="21"/>
        </w:rPr>
        <w:t>）为基础，结合统计工作的实际情况，制定本办法。</w:t>
      </w:r>
    </w:p>
    <w:p w14:paraId="690238D1" w14:textId="77777777" w:rsidR="008376E8" w:rsidRPr="00212CA1" w:rsidRDefault="00F42606">
      <w:pPr>
        <w:spacing w:line="360" w:lineRule="auto"/>
        <w:ind w:firstLineChars="200" w:firstLine="452"/>
        <w:rPr>
          <w:rFonts w:ascii="宋体" w:hAnsi="宋体" w:cs="宋体"/>
          <w:spacing w:val="8"/>
          <w:szCs w:val="21"/>
        </w:rPr>
      </w:pPr>
      <w:r w:rsidRPr="00212CA1">
        <w:rPr>
          <w:rFonts w:ascii="宋体" w:hAnsi="宋体" w:cs="宋体" w:hint="eastAsia"/>
          <w:spacing w:val="8"/>
          <w:szCs w:val="21"/>
        </w:rPr>
        <w:t>二、本办法适用对象为在中华人民共和国境内依法设立的各种组织形式的法人企业或单位。个体工商户参照本办法进行划分。</w:t>
      </w:r>
    </w:p>
    <w:p w14:paraId="154A8AD0" w14:textId="77777777" w:rsidR="008376E8" w:rsidRPr="00212CA1" w:rsidRDefault="00F42606">
      <w:pPr>
        <w:spacing w:line="360" w:lineRule="auto"/>
        <w:ind w:firstLineChars="200" w:firstLine="452"/>
        <w:rPr>
          <w:rFonts w:ascii="宋体" w:hAnsi="宋体" w:cs="宋体"/>
          <w:spacing w:val="8"/>
          <w:szCs w:val="21"/>
        </w:rPr>
      </w:pPr>
      <w:r w:rsidRPr="00212CA1">
        <w:rPr>
          <w:rFonts w:ascii="宋体" w:hAnsi="宋体" w:cs="宋体" w:hint="eastAsia"/>
          <w:spacing w:val="8"/>
          <w:szCs w:val="21"/>
        </w:rPr>
        <w:t>三、附表中各行业的范围以《国民经济行业分类》（</w:t>
      </w:r>
      <w:r w:rsidRPr="00212CA1">
        <w:rPr>
          <w:rFonts w:ascii="宋体" w:hAnsi="宋体" w:cs="宋体" w:hint="eastAsia"/>
          <w:spacing w:val="8"/>
          <w:szCs w:val="21"/>
        </w:rPr>
        <w:t>GB/T4754-2017</w:t>
      </w:r>
      <w:r w:rsidRPr="00212CA1">
        <w:rPr>
          <w:rFonts w:ascii="宋体" w:hAnsi="宋体" w:cs="宋体" w:hint="eastAsia"/>
          <w:spacing w:val="8"/>
          <w:szCs w:val="21"/>
        </w:rPr>
        <w:t>）为准。带</w:t>
      </w:r>
      <w:r w:rsidRPr="00212CA1">
        <w:rPr>
          <w:rFonts w:ascii="宋体" w:hAnsi="宋体" w:cs="宋体" w:hint="eastAsia"/>
          <w:spacing w:val="8"/>
          <w:szCs w:val="21"/>
        </w:rPr>
        <w:t>*</w:t>
      </w:r>
      <w:r w:rsidRPr="00212CA1">
        <w:rPr>
          <w:rFonts w:ascii="宋体" w:hAnsi="宋体" w:cs="宋体" w:hint="eastAsia"/>
          <w:spacing w:val="8"/>
          <w:szCs w:val="21"/>
        </w:rPr>
        <w:t>的项为行业组合类别，其中，工业包括采矿业，制造业，电力、热力、燃气及水生产和供应业；</w:t>
      </w:r>
      <w:r w:rsidRPr="00212CA1">
        <w:rPr>
          <w:rFonts w:ascii="宋体" w:hAnsi="宋体" w:cs="宋体" w:hint="eastAsia"/>
          <w:spacing w:val="8"/>
          <w:szCs w:val="21"/>
        </w:rPr>
        <w:t>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212CA1">
        <w:rPr>
          <w:rFonts w:ascii="宋体" w:hAnsi="宋体" w:cs="宋体" w:hint="eastAsia"/>
          <w:spacing w:val="8"/>
          <w:szCs w:val="21"/>
        </w:rPr>
        <w:t>;</w:t>
      </w:r>
      <w:r w:rsidRPr="00212CA1">
        <w:rPr>
          <w:rFonts w:ascii="宋体" w:hAnsi="宋体" w:cs="宋体" w:hint="eastAsia"/>
          <w:spacing w:val="8"/>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7BBFBB7" w14:textId="77777777" w:rsidR="008376E8" w:rsidRPr="00212CA1" w:rsidRDefault="00F42606">
      <w:pPr>
        <w:spacing w:line="360" w:lineRule="auto"/>
        <w:ind w:firstLineChars="200" w:firstLine="452"/>
        <w:rPr>
          <w:rFonts w:ascii="宋体" w:hAnsi="宋体" w:cs="宋体"/>
          <w:spacing w:val="8"/>
          <w:szCs w:val="21"/>
        </w:rPr>
      </w:pPr>
      <w:r w:rsidRPr="00212CA1">
        <w:rPr>
          <w:rFonts w:ascii="宋体" w:hAnsi="宋体" w:cs="宋体" w:hint="eastAsia"/>
          <w:spacing w:val="8"/>
          <w:szCs w:val="21"/>
        </w:rPr>
        <w:t>四、本办法按照行业门类、大类、中类和组合类别，依据从业人员</w:t>
      </w:r>
      <w:r w:rsidRPr="00212CA1">
        <w:rPr>
          <w:rFonts w:ascii="宋体" w:hAnsi="宋体" w:cs="宋体" w:hint="eastAsia"/>
          <w:spacing w:val="8"/>
          <w:szCs w:val="21"/>
        </w:rPr>
        <w:t>、营业收入、资产总额等指标或替代指标，将我国的企业划分为大型、中型、小型、微型等四种类型。具体划分标准见附表。</w:t>
      </w:r>
    </w:p>
    <w:p w14:paraId="31B4977D" w14:textId="77777777" w:rsidR="008376E8" w:rsidRPr="00212CA1" w:rsidRDefault="00F42606">
      <w:pPr>
        <w:spacing w:line="360" w:lineRule="auto"/>
        <w:ind w:firstLineChars="200" w:firstLine="452"/>
        <w:rPr>
          <w:rFonts w:ascii="宋体" w:hAnsi="宋体" w:cs="宋体"/>
          <w:spacing w:val="8"/>
          <w:szCs w:val="21"/>
        </w:rPr>
      </w:pPr>
      <w:r w:rsidRPr="00212CA1">
        <w:rPr>
          <w:rFonts w:ascii="宋体" w:hAnsi="宋体" w:cs="宋体" w:hint="eastAsia"/>
          <w:spacing w:val="8"/>
          <w:szCs w:val="21"/>
        </w:rPr>
        <w:t>五、企业划分由政府综合统计部门根据统计年报每年确定一次，定报统计原则上不进行调整。</w:t>
      </w:r>
    </w:p>
    <w:p w14:paraId="7824617C" w14:textId="77777777" w:rsidR="008376E8" w:rsidRPr="00212CA1" w:rsidRDefault="00F42606">
      <w:pPr>
        <w:spacing w:line="360" w:lineRule="auto"/>
        <w:ind w:firstLineChars="200" w:firstLine="452"/>
        <w:rPr>
          <w:rFonts w:ascii="宋体" w:hAnsi="宋体" w:cs="宋体"/>
          <w:spacing w:val="8"/>
          <w:szCs w:val="21"/>
        </w:rPr>
      </w:pPr>
      <w:r w:rsidRPr="00212CA1">
        <w:rPr>
          <w:rFonts w:ascii="宋体" w:hAnsi="宋体" w:cs="宋体" w:hint="eastAsia"/>
          <w:spacing w:val="8"/>
          <w:szCs w:val="21"/>
        </w:rPr>
        <w:t>六、本办法自印发之日起执行，国家统计局</w:t>
      </w:r>
      <w:r w:rsidRPr="00212CA1">
        <w:rPr>
          <w:rFonts w:ascii="宋体" w:hAnsi="宋体" w:cs="宋体" w:hint="eastAsia"/>
          <w:spacing w:val="8"/>
          <w:szCs w:val="21"/>
        </w:rPr>
        <w:t>2011</w:t>
      </w:r>
      <w:r w:rsidRPr="00212CA1">
        <w:rPr>
          <w:rFonts w:ascii="宋体" w:hAnsi="宋体" w:cs="宋体" w:hint="eastAsia"/>
          <w:spacing w:val="8"/>
          <w:szCs w:val="21"/>
        </w:rPr>
        <w:t>年印发的《统计上大中小微型企业划分办法》（国统字〔</w:t>
      </w:r>
      <w:r w:rsidRPr="00212CA1">
        <w:rPr>
          <w:rFonts w:ascii="宋体" w:hAnsi="宋体" w:cs="宋体" w:hint="eastAsia"/>
          <w:spacing w:val="8"/>
          <w:szCs w:val="21"/>
        </w:rPr>
        <w:t>2011</w:t>
      </w:r>
      <w:r w:rsidRPr="00212CA1">
        <w:rPr>
          <w:rFonts w:ascii="宋体" w:hAnsi="宋体" w:cs="宋体" w:hint="eastAsia"/>
          <w:spacing w:val="8"/>
          <w:szCs w:val="21"/>
        </w:rPr>
        <w:t>〕</w:t>
      </w:r>
      <w:r w:rsidRPr="00212CA1">
        <w:rPr>
          <w:rFonts w:ascii="宋体" w:hAnsi="宋体" w:cs="宋体" w:hint="eastAsia"/>
          <w:spacing w:val="8"/>
          <w:szCs w:val="21"/>
        </w:rPr>
        <w:t>75</w:t>
      </w:r>
      <w:r w:rsidRPr="00212CA1">
        <w:rPr>
          <w:rFonts w:ascii="宋体" w:hAnsi="宋体" w:cs="宋体" w:hint="eastAsia"/>
          <w:spacing w:val="8"/>
          <w:szCs w:val="21"/>
        </w:rPr>
        <w:t>号）同时废止。</w:t>
      </w:r>
    </w:p>
    <w:p w14:paraId="26BCD267" w14:textId="77777777" w:rsidR="008376E8" w:rsidRPr="00212CA1" w:rsidRDefault="008376E8">
      <w:pPr>
        <w:widowControl/>
        <w:jc w:val="left"/>
        <w:rPr>
          <w:rFonts w:ascii="宋体" w:hAnsi="宋体" w:cs="宋体"/>
          <w:spacing w:val="8"/>
          <w:szCs w:val="21"/>
        </w:rPr>
      </w:pPr>
    </w:p>
    <w:p w14:paraId="34E072BD" w14:textId="77777777" w:rsidR="008376E8" w:rsidRPr="00212CA1" w:rsidRDefault="008376E8">
      <w:pPr>
        <w:spacing w:line="360" w:lineRule="auto"/>
        <w:ind w:firstLineChars="200" w:firstLine="452"/>
        <w:rPr>
          <w:rFonts w:ascii="宋体" w:hAnsi="宋体" w:cs="宋体"/>
          <w:spacing w:val="8"/>
          <w:szCs w:val="21"/>
        </w:rPr>
      </w:pPr>
    </w:p>
    <w:sectPr w:rsidR="008376E8" w:rsidRPr="00212CA1">
      <w:pgSz w:w="11906" w:h="16838"/>
      <w:pgMar w:top="1418" w:right="1418" w:bottom="1418" w:left="1418" w:header="851" w:footer="992" w:gutter="0"/>
      <w:pgNumType w:fmt="numberInDash"/>
      <w:cols w:space="720"/>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D5E69" w14:textId="77777777" w:rsidR="00F42606" w:rsidRDefault="00F42606">
      <w:r>
        <w:separator/>
      </w:r>
    </w:p>
  </w:endnote>
  <w:endnote w:type="continuationSeparator" w:id="0">
    <w:p w14:paraId="26B7F632" w14:textId="77777777" w:rsidR="00F42606" w:rsidRDefault="00F42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F6D5BB4F-0082-459E-836D-2615939727B4}"/>
    <w:embedBold r:id="rId2" w:subsetted="1" w:fontKey="{F0CBE17F-2588-4873-91C1-52B36BCB2DD5}"/>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lotter">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00000000" w:usb1="00000000" w:usb2="0000003F" w:usb3="00000000" w:csb0="603F01FF" w:csb1="FFFF0000"/>
  </w:font>
  <w:font w:name="方正小标宋_GBK">
    <w:charset w:val="86"/>
    <w:family w:val="auto"/>
    <w:pitch w:val="variable"/>
    <w:sig w:usb0="A00002BF" w:usb1="38CF7CFA" w:usb2="00082016" w:usb3="00000000" w:csb0="00040001" w:csb1="00000000"/>
  </w:font>
  <w:font w:name="Segoe UI Emoji">
    <w:panose1 w:val="020B0502040204020203"/>
    <w:charset w:val="00"/>
    <w:family w:val="swiss"/>
    <w:pitch w:val="variable"/>
    <w:sig w:usb0="00000003" w:usb1="02000000" w:usb2="00000000" w:usb3="00000000" w:csb0="00000001" w:csb1="00000000"/>
  </w:font>
  <w:font w:name="方正仿宋_GBK">
    <w:charset w:val="86"/>
    <w:family w:val="script"/>
    <w:pitch w:val="fixed"/>
    <w:sig w:usb0="00000001" w:usb1="080E0000" w:usb2="00000010" w:usb3="00000000" w:csb0="00040000" w:csb1="00000000"/>
  </w:font>
  <w:font w:name="方正黑体_GBK">
    <w:altName w:val="微软雅黑"/>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84C9" w14:textId="77777777" w:rsidR="008376E8" w:rsidRDefault="008376E8">
    <w:pPr>
      <w:jc w:val="center"/>
    </w:pPr>
  </w:p>
  <w:p w14:paraId="3EFBDA47" w14:textId="77777777" w:rsidR="008376E8" w:rsidRDefault="008376E8">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245702"/>
    </w:sdtPr>
    <w:sdtEndPr>
      <w:rPr>
        <w:b/>
        <w:bCs/>
        <w:sz w:val="24"/>
        <w:szCs w:val="24"/>
      </w:rPr>
    </w:sdtEndPr>
    <w:sdtContent>
      <w:p w14:paraId="776D5CB8" w14:textId="77777777" w:rsidR="008376E8" w:rsidRDefault="00F42606">
        <w:pPr>
          <w:pStyle w:val="af3"/>
          <w:jc w:val="center"/>
          <w:rPr>
            <w:b/>
            <w:bCs/>
            <w:sz w:val="24"/>
            <w:szCs w:val="24"/>
          </w:rPr>
        </w:pPr>
        <w:r>
          <w:rPr>
            <w:b/>
            <w:bCs/>
            <w:sz w:val="24"/>
            <w:szCs w:val="24"/>
          </w:rPr>
          <w:fldChar w:fldCharType="begin"/>
        </w:r>
        <w:r>
          <w:rPr>
            <w:b/>
            <w:bCs/>
            <w:sz w:val="24"/>
            <w:szCs w:val="24"/>
          </w:rPr>
          <w:instrText>PAGE   \* MERGEFORMAT</w:instrText>
        </w:r>
        <w:r>
          <w:rPr>
            <w:b/>
            <w:bCs/>
            <w:sz w:val="24"/>
            <w:szCs w:val="24"/>
          </w:rPr>
          <w:fldChar w:fldCharType="separate"/>
        </w:r>
        <w:r>
          <w:rPr>
            <w:b/>
            <w:bCs/>
            <w:sz w:val="24"/>
            <w:szCs w:val="24"/>
            <w:lang w:val="zh-CN"/>
          </w:rPr>
          <w:t>51</w:t>
        </w:r>
        <w:r>
          <w:rPr>
            <w:b/>
            <w:bCs/>
            <w:sz w:val="24"/>
            <w:szCs w:val="24"/>
          </w:rPr>
          <w:fldChar w:fldCharType="end"/>
        </w:r>
      </w:p>
    </w:sdtContent>
  </w:sdt>
  <w:p w14:paraId="398B099D" w14:textId="77777777" w:rsidR="008376E8" w:rsidRDefault="008376E8">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779516"/>
    </w:sdtPr>
    <w:sdtEndPr>
      <w:rPr>
        <w:rFonts w:asciiTheme="minorEastAsia" w:eastAsiaTheme="minorEastAsia" w:hAnsiTheme="minorEastAsia"/>
        <w:b/>
        <w:szCs w:val="21"/>
      </w:rPr>
    </w:sdtEndPr>
    <w:sdtContent>
      <w:p w14:paraId="64FEFBE1" w14:textId="77777777" w:rsidR="008376E8" w:rsidRDefault="00F42606">
        <w:pPr>
          <w:jc w:val="center"/>
          <w:rPr>
            <w:rFonts w:asciiTheme="minorEastAsia" w:eastAsiaTheme="minorEastAsia" w:hAnsiTheme="minorEastAsia"/>
            <w:b/>
            <w:szCs w:val="21"/>
          </w:rPr>
        </w:pPr>
        <w:r>
          <w:rPr>
            <w:rFonts w:asciiTheme="minorEastAsia" w:eastAsiaTheme="minorEastAsia" w:hAnsiTheme="minorEastAsia"/>
            <w:b/>
            <w:szCs w:val="21"/>
          </w:rPr>
          <w:fldChar w:fldCharType="begin"/>
        </w:r>
        <w:r>
          <w:rPr>
            <w:rFonts w:asciiTheme="minorEastAsia" w:eastAsiaTheme="minorEastAsia" w:hAnsiTheme="minorEastAsia"/>
            <w:b/>
            <w:szCs w:val="21"/>
          </w:rPr>
          <w:instrText>PAGE   \* MERGEFORMAT</w:instrText>
        </w:r>
        <w:r>
          <w:rPr>
            <w:rFonts w:asciiTheme="minorEastAsia" w:eastAsiaTheme="minorEastAsia" w:hAnsiTheme="minorEastAsia"/>
            <w:b/>
            <w:szCs w:val="21"/>
          </w:rPr>
          <w:fldChar w:fldCharType="separate"/>
        </w:r>
        <w:r>
          <w:rPr>
            <w:rFonts w:asciiTheme="minorEastAsia" w:eastAsiaTheme="minorEastAsia" w:hAnsiTheme="minorEastAsia"/>
            <w:b/>
            <w:szCs w:val="21"/>
            <w:lang w:val="zh-CN"/>
          </w:rPr>
          <w:t>-</w:t>
        </w:r>
        <w:r>
          <w:rPr>
            <w:rFonts w:asciiTheme="minorEastAsia" w:eastAsiaTheme="minorEastAsia" w:hAnsiTheme="minorEastAsia"/>
            <w:b/>
            <w:szCs w:val="21"/>
          </w:rPr>
          <w:t xml:space="preserve"> 2 -</w:t>
        </w:r>
        <w:r>
          <w:rPr>
            <w:rFonts w:asciiTheme="minorEastAsia" w:eastAsiaTheme="minorEastAsia" w:hAnsiTheme="minorEastAsia"/>
            <w:b/>
            <w:szCs w:val="21"/>
          </w:rPr>
          <w:fldChar w:fldCharType="end"/>
        </w:r>
      </w:p>
    </w:sdtContent>
  </w:sdt>
  <w:p w14:paraId="2511C36D" w14:textId="77777777" w:rsidR="008376E8" w:rsidRDefault="008376E8">
    <w:pP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3F331" w14:textId="77777777" w:rsidR="00F42606" w:rsidRDefault="00F42606">
      <w:r>
        <w:separator/>
      </w:r>
    </w:p>
  </w:footnote>
  <w:footnote w:type="continuationSeparator" w:id="0">
    <w:p w14:paraId="3ED82D25" w14:textId="77777777" w:rsidR="00F42606" w:rsidRDefault="00F426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bordersDoNotSurroundHeader/>
  <w:bordersDoNotSurroundFooter/>
  <w:hideSpellingErrors/>
  <w:defaultTabStop w:val="420"/>
  <w:drawingGridHorizontalSpacing w:val="105"/>
  <w:drawingGridVerticalSpacing w:val="163"/>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4B1"/>
    <w:rsid w:val="00002BD3"/>
    <w:rsid w:val="00004AE6"/>
    <w:rsid w:val="00006A77"/>
    <w:rsid w:val="00007E44"/>
    <w:rsid w:val="00007F5E"/>
    <w:rsid w:val="000124C3"/>
    <w:rsid w:val="00012F41"/>
    <w:rsid w:val="0001344C"/>
    <w:rsid w:val="00016A41"/>
    <w:rsid w:val="000177B5"/>
    <w:rsid w:val="0002211E"/>
    <w:rsid w:val="0002279D"/>
    <w:rsid w:val="00022F08"/>
    <w:rsid w:val="0002383E"/>
    <w:rsid w:val="00023987"/>
    <w:rsid w:val="0002499C"/>
    <w:rsid w:val="000305F3"/>
    <w:rsid w:val="0003214B"/>
    <w:rsid w:val="00032891"/>
    <w:rsid w:val="00032B85"/>
    <w:rsid w:val="00033973"/>
    <w:rsid w:val="00036435"/>
    <w:rsid w:val="0003665E"/>
    <w:rsid w:val="00042D37"/>
    <w:rsid w:val="000440A1"/>
    <w:rsid w:val="00044A20"/>
    <w:rsid w:val="00047205"/>
    <w:rsid w:val="00047A3E"/>
    <w:rsid w:val="000502AF"/>
    <w:rsid w:val="00055512"/>
    <w:rsid w:val="000556FE"/>
    <w:rsid w:val="00056F74"/>
    <w:rsid w:val="00060217"/>
    <w:rsid w:val="000632FD"/>
    <w:rsid w:val="00063764"/>
    <w:rsid w:val="00064862"/>
    <w:rsid w:val="00064994"/>
    <w:rsid w:val="000655A2"/>
    <w:rsid w:val="00066E46"/>
    <w:rsid w:val="0006709A"/>
    <w:rsid w:val="000737C9"/>
    <w:rsid w:val="000737F1"/>
    <w:rsid w:val="00074AAD"/>
    <w:rsid w:val="00075B2E"/>
    <w:rsid w:val="00075F3E"/>
    <w:rsid w:val="000763BD"/>
    <w:rsid w:val="00076BA4"/>
    <w:rsid w:val="000776C9"/>
    <w:rsid w:val="00080843"/>
    <w:rsid w:val="000814B5"/>
    <w:rsid w:val="0008302D"/>
    <w:rsid w:val="0008486F"/>
    <w:rsid w:val="000915CD"/>
    <w:rsid w:val="00091D2B"/>
    <w:rsid w:val="00092BF3"/>
    <w:rsid w:val="00093CE0"/>
    <w:rsid w:val="000944C4"/>
    <w:rsid w:val="00095E6B"/>
    <w:rsid w:val="00096007"/>
    <w:rsid w:val="000970E7"/>
    <w:rsid w:val="000971EF"/>
    <w:rsid w:val="00097FA4"/>
    <w:rsid w:val="000A1B22"/>
    <w:rsid w:val="000A1FCB"/>
    <w:rsid w:val="000A2438"/>
    <w:rsid w:val="000A398B"/>
    <w:rsid w:val="000A3AF5"/>
    <w:rsid w:val="000A3B85"/>
    <w:rsid w:val="000A4900"/>
    <w:rsid w:val="000A6E9F"/>
    <w:rsid w:val="000A751A"/>
    <w:rsid w:val="000A7D0D"/>
    <w:rsid w:val="000B2793"/>
    <w:rsid w:val="000B3440"/>
    <w:rsid w:val="000B38B1"/>
    <w:rsid w:val="000B5423"/>
    <w:rsid w:val="000B5FCA"/>
    <w:rsid w:val="000B72A5"/>
    <w:rsid w:val="000B7673"/>
    <w:rsid w:val="000C5567"/>
    <w:rsid w:val="000C612C"/>
    <w:rsid w:val="000D236D"/>
    <w:rsid w:val="000D3EC2"/>
    <w:rsid w:val="000D4029"/>
    <w:rsid w:val="000D41F5"/>
    <w:rsid w:val="000E0484"/>
    <w:rsid w:val="000E0E5F"/>
    <w:rsid w:val="000E0EC9"/>
    <w:rsid w:val="000E16E1"/>
    <w:rsid w:val="000E279B"/>
    <w:rsid w:val="000E30E6"/>
    <w:rsid w:val="000E3C33"/>
    <w:rsid w:val="000E482E"/>
    <w:rsid w:val="000E4E86"/>
    <w:rsid w:val="000E53E6"/>
    <w:rsid w:val="000E5A73"/>
    <w:rsid w:val="000E5BB5"/>
    <w:rsid w:val="000E63EC"/>
    <w:rsid w:val="000F0287"/>
    <w:rsid w:val="000F0E86"/>
    <w:rsid w:val="000F1B3E"/>
    <w:rsid w:val="000F2477"/>
    <w:rsid w:val="000F26DE"/>
    <w:rsid w:val="000F43D3"/>
    <w:rsid w:val="000F4F9B"/>
    <w:rsid w:val="000F65A7"/>
    <w:rsid w:val="00100823"/>
    <w:rsid w:val="00100C1B"/>
    <w:rsid w:val="001014F2"/>
    <w:rsid w:val="00105996"/>
    <w:rsid w:val="00106331"/>
    <w:rsid w:val="00106EC5"/>
    <w:rsid w:val="001071E4"/>
    <w:rsid w:val="0011140C"/>
    <w:rsid w:val="00111C3C"/>
    <w:rsid w:val="001129C5"/>
    <w:rsid w:val="00112D48"/>
    <w:rsid w:val="00114E0A"/>
    <w:rsid w:val="0011740A"/>
    <w:rsid w:val="0012010F"/>
    <w:rsid w:val="001230AA"/>
    <w:rsid w:val="00123D88"/>
    <w:rsid w:val="001248AC"/>
    <w:rsid w:val="00124EC4"/>
    <w:rsid w:val="00125A41"/>
    <w:rsid w:val="001269A2"/>
    <w:rsid w:val="00126AA1"/>
    <w:rsid w:val="00126BC8"/>
    <w:rsid w:val="00127C6E"/>
    <w:rsid w:val="00127F81"/>
    <w:rsid w:val="00130593"/>
    <w:rsid w:val="00132F15"/>
    <w:rsid w:val="001365B7"/>
    <w:rsid w:val="00137AE6"/>
    <w:rsid w:val="0014196C"/>
    <w:rsid w:val="00141B88"/>
    <w:rsid w:val="0014227B"/>
    <w:rsid w:val="001423C5"/>
    <w:rsid w:val="001431DC"/>
    <w:rsid w:val="001454BB"/>
    <w:rsid w:val="0014789D"/>
    <w:rsid w:val="00147D6B"/>
    <w:rsid w:val="00151484"/>
    <w:rsid w:val="00151A80"/>
    <w:rsid w:val="00152218"/>
    <w:rsid w:val="001525F8"/>
    <w:rsid w:val="001542D7"/>
    <w:rsid w:val="00154611"/>
    <w:rsid w:val="00154969"/>
    <w:rsid w:val="00161F9E"/>
    <w:rsid w:val="00163C9E"/>
    <w:rsid w:val="00164D7E"/>
    <w:rsid w:val="0016614F"/>
    <w:rsid w:val="00166259"/>
    <w:rsid w:val="00166C3C"/>
    <w:rsid w:val="0017000B"/>
    <w:rsid w:val="00170C8A"/>
    <w:rsid w:val="00170FF5"/>
    <w:rsid w:val="00171411"/>
    <w:rsid w:val="001727DA"/>
    <w:rsid w:val="00172A27"/>
    <w:rsid w:val="00175B34"/>
    <w:rsid w:val="001769CB"/>
    <w:rsid w:val="00180BAB"/>
    <w:rsid w:val="00180F47"/>
    <w:rsid w:val="00181A2C"/>
    <w:rsid w:val="00182D53"/>
    <w:rsid w:val="00185242"/>
    <w:rsid w:val="001878D5"/>
    <w:rsid w:val="001903CC"/>
    <w:rsid w:val="00194764"/>
    <w:rsid w:val="0019520F"/>
    <w:rsid w:val="00197723"/>
    <w:rsid w:val="001A0CE7"/>
    <w:rsid w:val="001A160E"/>
    <w:rsid w:val="001A33BA"/>
    <w:rsid w:val="001A5D07"/>
    <w:rsid w:val="001A6478"/>
    <w:rsid w:val="001A701D"/>
    <w:rsid w:val="001A79BA"/>
    <w:rsid w:val="001A79D8"/>
    <w:rsid w:val="001B0068"/>
    <w:rsid w:val="001B07B0"/>
    <w:rsid w:val="001B1C10"/>
    <w:rsid w:val="001B1D2C"/>
    <w:rsid w:val="001B5BD8"/>
    <w:rsid w:val="001B76E0"/>
    <w:rsid w:val="001B79F6"/>
    <w:rsid w:val="001B7A18"/>
    <w:rsid w:val="001C1190"/>
    <w:rsid w:val="001C22F5"/>
    <w:rsid w:val="001C5242"/>
    <w:rsid w:val="001C6A84"/>
    <w:rsid w:val="001C6FBA"/>
    <w:rsid w:val="001C76BB"/>
    <w:rsid w:val="001C7E43"/>
    <w:rsid w:val="001D004B"/>
    <w:rsid w:val="001D073E"/>
    <w:rsid w:val="001D1119"/>
    <w:rsid w:val="001D120B"/>
    <w:rsid w:val="001D3FB6"/>
    <w:rsid w:val="001D7863"/>
    <w:rsid w:val="001D7EC2"/>
    <w:rsid w:val="001E0BB7"/>
    <w:rsid w:val="001E3963"/>
    <w:rsid w:val="001E3E14"/>
    <w:rsid w:val="001E4494"/>
    <w:rsid w:val="001E51E9"/>
    <w:rsid w:val="001E7495"/>
    <w:rsid w:val="001F0A6C"/>
    <w:rsid w:val="001F0FF2"/>
    <w:rsid w:val="001F32DF"/>
    <w:rsid w:val="001F3E59"/>
    <w:rsid w:val="001F4004"/>
    <w:rsid w:val="001F44B6"/>
    <w:rsid w:val="001F5D74"/>
    <w:rsid w:val="001F6295"/>
    <w:rsid w:val="001F728C"/>
    <w:rsid w:val="001F7910"/>
    <w:rsid w:val="00200F78"/>
    <w:rsid w:val="00202AC9"/>
    <w:rsid w:val="002037AC"/>
    <w:rsid w:val="00205E5D"/>
    <w:rsid w:val="00207100"/>
    <w:rsid w:val="00207764"/>
    <w:rsid w:val="00207D77"/>
    <w:rsid w:val="002104A6"/>
    <w:rsid w:val="00212CA1"/>
    <w:rsid w:val="0021442F"/>
    <w:rsid w:val="00216856"/>
    <w:rsid w:val="002169AF"/>
    <w:rsid w:val="00217E15"/>
    <w:rsid w:val="00220FC9"/>
    <w:rsid w:val="00222862"/>
    <w:rsid w:val="00224227"/>
    <w:rsid w:val="00224549"/>
    <w:rsid w:val="0022499A"/>
    <w:rsid w:val="00227C57"/>
    <w:rsid w:val="00227DC8"/>
    <w:rsid w:val="00230F4F"/>
    <w:rsid w:val="00231158"/>
    <w:rsid w:val="00232F40"/>
    <w:rsid w:val="002335BE"/>
    <w:rsid w:val="00236C4A"/>
    <w:rsid w:val="00237316"/>
    <w:rsid w:val="00237510"/>
    <w:rsid w:val="0024293B"/>
    <w:rsid w:val="0024581F"/>
    <w:rsid w:val="00246812"/>
    <w:rsid w:val="00247030"/>
    <w:rsid w:val="00247AAE"/>
    <w:rsid w:val="00247EF9"/>
    <w:rsid w:val="0025107F"/>
    <w:rsid w:val="00251BB7"/>
    <w:rsid w:val="00252E50"/>
    <w:rsid w:val="00257367"/>
    <w:rsid w:val="00260812"/>
    <w:rsid w:val="002619C5"/>
    <w:rsid w:val="00261BCB"/>
    <w:rsid w:val="002636E4"/>
    <w:rsid w:val="00266912"/>
    <w:rsid w:val="00266F53"/>
    <w:rsid w:val="002701EF"/>
    <w:rsid w:val="00273225"/>
    <w:rsid w:val="00273947"/>
    <w:rsid w:val="00273A96"/>
    <w:rsid w:val="002756B6"/>
    <w:rsid w:val="00275C56"/>
    <w:rsid w:val="002804A1"/>
    <w:rsid w:val="00281787"/>
    <w:rsid w:val="00282CD8"/>
    <w:rsid w:val="00284169"/>
    <w:rsid w:val="00284792"/>
    <w:rsid w:val="00286385"/>
    <w:rsid w:val="00286723"/>
    <w:rsid w:val="0028678D"/>
    <w:rsid w:val="0028778E"/>
    <w:rsid w:val="002915AC"/>
    <w:rsid w:val="002918E6"/>
    <w:rsid w:val="00292A0E"/>
    <w:rsid w:val="0029439D"/>
    <w:rsid w:val="0029486A"/>
    <w:rsid w:val="002A3DD9"/>
    <w:rsid w:val="002B265A"/>
    <w:rsid w:val="002B27B2"/>
    <w:rsid w:val="002B3011"/>
    <w:rsid w:val="002B7F16"/>
    <w:rsid w:val="002C187C"/>
    <w:rsid w:val="002C193D"/>
    <w:rsid w:val="002C2BEC"/>
    <w:rsid w:val="002C354F"/>
    <w:rsid w:val="002C3E6B"/>
    <w:rsid w:val="002C58B4"/>
    <w:rsid w:val="002C7BCE"/>
    <w:rsid w:val="002D1C42"/>
    <w:rsid w:val="002D2140"/>
    <w:rsid w:val="002D478F"/>
    <w:rsid w:val="002D719C"/>
    <w:rsid w:val="002D7F2F"/>
    <w:rsid w:val="002E0E01"/>
    <w:rsid w:val="002E25BD"/>
    <w:rsid w:val="002E3503"/>
    <w:rsid w:val="002E4EC7"/>
    <w:rsid w:val="002E4FBC"/>
    <w:rsid w:val="002F1004"/>
    <w:rsid w:val="002F1008"/>
    <w:rsid w:val="002F15F6"/>
    <w:rsid w:val="002F2656"/>
    <w:rsid w:val="002F3E66"/>
    <w:rsid w:val="002F45C3"/>
    <w:rsid w:val="002F7074"/>
    <w:rsid w:val="002F7739"/>
    <w:rsid w:val="003014EF"/>
    <w:rsid w:val="00301507"/>
    <w:rsid w:val="00306BA0"/>
    <w:rsid w:val="00307BF6"/>
    <w:rsid w:val="00311B87"/>
    <w:rsid w:val="00312384"/>
    <w:rsid w:val="00312C65"/>
    <w:rsid w:val="00313F13"/>
    <w:rsid w:val="003151EB"/>
    <w:rsid w:val="003156B5"/>
    <w:rsid w:val="0031687D"/>
    <w:rsid w:val="00322E69"/>
    <w:rsid w:val="00323144"/>
    <w:rsid w:val="0032315F"/>
    <w:rsid w:val="003232ED"/>
    <w:rsid w:val="003249A5"/>
    <w:rsid w:val="003254A7"/>
    <w:rsid w:val="0032778E"/>
    <w:rsid w:val="00337B60"/>
    <w:rsid w:val="00341003"/>
    <w:rsid w:val="003427E6"/>
    <w:rsid w:val="00343A31"/>
    <w:rsid w:val="00343AB6"/>
    <w:rsid w:val="003458CD"/>
    <w:rsid w:val="00351410"/>
    <w:rsid w:val="003526BD"/>
    <w:rsid w:val="003531A9"/>
    <w:rsid w:val="00355211"/>
    <w:rsid w:val="00355607"/>
    <w:rsid w:val="00356A79"/>
    <w:rsid w:val="00357E57"/>
    <w:rsid w:val="00361F19"/>
    <w:rsid w:val="00362586"/>
    <w:rsid w:val="0036275A"/>
    <w:rsid w:val="00363320"/>
    <w:rsid w:val="0036392F"/>
    <w:rsid w:val="00367A9B"/>
    <w:rsid w:val="003715B9"/>
    <w:rsid w:val="003722D1"/>
    <w:rsid w:val="00372682"/>
    <w:rsid w:val="00372813"/>
    <w:rsid w:val="003743AD"/>
    <w:rsid w:val="00375866"/>
    <w:rsid w:val="00376692"/>
    <w:rsid w:val="003777ED"/>
    <w:rsid w:val="003803CB"/>
    <w:rsid w:val="003834E4"/>
    <w:rsid w:val="003836B9"/>
    <w:rsid w:val="00383826"/>
    <w:rsid w:val="00384CD0"/>
    <w:rsid w:val="00385767"/>
    <w:rsid w:val="00385ACA"/>
    <w:rsid w:val="0038662C"/>
    <w:rsid w:val="00387A6E"/>
    <w:rsid w:val="00391333"/>
    <w:rsid w:val="003917D0"/>
    <w:rsid w:val="003917FC"/>
    <w:rsid w:val="00394201"/>
    <w:rsid w:val="00394212"/>
    <w:rsid w:val="00395E30"/>
    <w:rsid w:val="00396C70"/>
    <w:rsid w:val="0039728F"/>
    <w:rsid w:val="003976B8"/>
    <w:rsid w:val="003A09C0"/>
    <w:rsid w:val="003A12A6"/>
    <w:rsid w:val="003A3CBC"/>
    <w:rsid w:val="003B02A3"/>
    <w:rsid w:val="003B0828"/>
    <w:rsid w:val="003B0F25"/>
    <w:rsid w:val="003B379C"/>
    <w:rsid w:val="003B3844"/>
    <w:rsid w:val="003B41EB"/>
    <w:rsid w:val="003B4518"/>
    <w:rsid w:val="003B6189"/>
    <w:rsid w:val="003B78E3"/>
    <w:rsid w:val="003B7BFC"/>
    <w:rsid w:val="003C1A68"/>
    <w:rsid w:val="003C2B23"/>
    <w:rsid w:val="003C3B6E"/>
    <w:rsid w:val="003C71DE"/>
    <w:rsid w:val="003D0431"/>
    <w:rsid w:val="003D194C"/>
    <w:rsid w:val="003D252B"/>
    <w:rsid w:val="003D2B61"/>
    <w:rsid w:val="003D6560"/>
    <w:rsid w:val="003D6A6B"/>
    <w:rsid w:val="003D6C77"/>
    <w:rsid w:val="003E0261"/>
    <w:rsid w:val="003E0336"/>
    <w:rsid w:val="003E0729"/>
    <w:rsid w:val="003E1100"/>
    <w:rsid w:val="003E21B2"/>
    <w:rsid w:val="003E3DE1"/>
    <w:rsid w:val="003E518A"/>
    <w:rsid w:val="003E6544"/>
    <w:rsid w:val="003F01AE"/>
    <w:rsid w:val="003F2BE8"/>
    <w:rsid w:val="003F3CE0"/>
    <w:rsid w:val="003F4B29"/>
    <w:rsid w:val="003F4BE9"/>
    <w:rsid w:val="003F5F8B"/>
    <w:rsid w:val="003F6380"/>
    <w:rsid w:val="003F639E"/>
    <w:rsid w:val="003F75EC"/>
    <w:rsid w:val="0040029D"/>
    <w:rsid w:val="004004C7"/>
    <w:rsid w:val="00400DCA"/>
    <w:rsid w:val="00401DA5"/>
    <w:rsid w:val="00403DEF"/>
    <w:rsid w:val="0040552D"/>
    <w:rsid w:val="00405F69"/>
    <w:rsid w:val="004063C6"/>
    <w:rsid w:val="00407D40"/>
    <w:rsid w:val="00407ED7"/>
    <w:rsid w:val="004101CA"/>
    <w:rsid w:val="0041197B"/>
    <w:rsid w:val="00412EC2"/>
    <w:rsid w:val="0041317C"/>
    <w:rsid w:val="0041573A"/>
    <w:rsid w:val="00415E26"/>
    <w:rsid w:val="004166E9"/>
    <w:rsid w:val="00417320"/>
    <w:rsid w:val="00420A9B"/>
    <w:rsid w:val="00421384"/>
    <w:rsid w:val="00422ADA"/>
    <w:rsid w:val="00424776"/>
    <w:rsid w:val="00424F78"/>
    <w:rsid w:val="00425632"/>
    <w:rsid w:val="0042624D"/>
    <w:rsid w:val="00426CF9"/>
    <w:rsid w:val="004278C3"/>
    <w:rsid w:val="00432084"/>
    <w:rsid w:val="0043761C"/>
    <w:rsid w:val="00440356"/>
    <w:rsid w:val="0044409C"/>
    <w:rsid w:val="00444A76"/>
    <w:rsid w:val="00445019"/>
    <w:rsid w:val="00445378"/>
    <w:rsid w:val="004454C9"/>
    <w:rsid w:val="0044715C"/>
    <w:rsid w:val="0045499B"/>
    <w:rsid w:val="004569B6"/>
    <w:rsid w:val="004569F3"/>
    <w:rsid w:val="004605E8"/>
    <w:rsid w:val="00463183"/>
    <w:rsid w:val="00465514"/>
    <w:rsid w:val="004658EA"/>
    <w:rsid w:val="00467187"/>
    <w:rsid w:val="00470028"/>
    <w:rsid w:val="00471EA6"/>
    <w:rsid w:val="00472ECB"/>
    <w:rsid w:val="0047406C"/>
    <w:rsid w:val="00474C88"/>
    <w:rsid w:val="00477137"/>
    <w:rsid w:val="004804A1"/>
    <w:rsid w:val="004810C0"/>
    <w:rsid w:val="0048316B"/>
    <w:rsid w:val="00483611"/>
    <w:rsid w:val="00483D46"/>
    <w:rsid w:val="00485690"/>
    <w:rsid w:val="00487E3B"/>
    <w:rsid w:val="00491F6C"/>
    <w:rsid w:val="00492D09"/>
    <w:rsid w:val="00493E72"/>
    <w:rsid w:val="00497288"/>
    <w:rsid w:val="004A02EE"/>
    <w:rsid w:val="004A116D"/>
    <w:rsid w:val="004A1311"/>
    <w:rsid w:val="004A27CA"/>
    <w:rsid w:val="004A50FB"/>
    <w:rsid w:val="004A57CF"/>
    <w:rsid w:val="004A5EB8"/>
    <w:rsid w:val="004A6AAA"/>
    <w:rsid w:val="004B1987"/>
    <w:rsid w:val="004B4F1D"/>
    <w:rsid w:val="004B5BD7"/>
    <w:rsid w:val="004B791F"/>
    <w:rsid w:val="004C07B7"/>
    <w:rsid w:val="004C0CFD"/>
    <w:rsid w:val="004C3D29"/>
    <w:rsid w:val="004C444B"/>
    <w:rsid w:val="004C4AF0"/>
    <w:rsid w:val="004C56E1"/>
    <w:rsid w:val="004C67AA"/>
    <w:rsid w:val="004C7470"/>
    <w:rsid w:val="004C7688"/>
    <w:rsid w:val="004D0AAC"/>
    <w:rsid w:val="004D2B77"/>
    <w:rsid w:val="004D5199"/>
    <w:rsid w:val="004D6D95"/>
    <w:rsid w:val="004E037D"/>
    <w:rsid w:val="004E0A6F"/>
    <w:rsid w:val="004E3701"/>
    <w:rsid w:val="004E3C9F"/>
    <w:rsid w:val="004E4237"/>
    <w:rsid w:val="004E4B92"/>
    <w:rsid w:val="004E4E06"/>
    <w:rsid w:val="004E541D"/>
    <w:rsid w:val="004E7F03"/>
    <w:rsid w:val="004F18C6"/>
    <w:rsid w:val="004F1A8F"/>
    <w:rsid w:val="004F35FA"/>
    <w:rsid w:val="004F3AAE"/>
    <w:rsid w:val="004F3B36"/>
    <w:rsid w:val="004F46B1"/>
    <w:rsid w:val="004F48C8"/>
    <w:rsid w:val="005022A0"/>
    <w:rsid w:val="00502D29"/>
    <w:rsid w:val="00504C06"/>
    <w:rsid w:val="00504C3A"/>
    <w:rsid w:val="00505034"/>
    <w:rsid w:val="00505339"/>
    <w:rsid w:val="005060DE"/>
    <w:rsid w:val="005063BB"/>
    <w:rsid w:val="005065C9"/>
    <w:rsid w:val="0050744C"/>
    <w:rsid w:val="00507FD2"/>
    <w:rsid w:val="00510263"/>
    <w:rsid w:val="00511518"/>
    <w:rsid w:val="0051269C"/>
    <w:rsid w:val="0051342E"/>
    <w:rsid w:val="005175F7"/>
    <w:rsid w:val="0052018E"/>
    <w:rsid w:val="00520D99"/>
    <w:rsid w:val="0052637D"/>
    <w:rsid w:val="00531C11"/>
    <w:rsid w:val="00531F4B"/>
    <w:rsid w:val="005328A4"/>
    <w:rsid w:val="00534329"/>
    <w:rsid w:val="005357A8"/>
    <w:rsid w:val="00536411"/>
    <w:rsid w:val="0054227E"/>
    <w:rsid w:val="00542E59"/>
    <w:rsid w:val="00543DE9"/>
    <w:rsid w:val="00544351"/>
    <w:rsid w:val="00547162"/>
    <w:rsid w:val="00551F4A"/>
    <w:rsid w:val="005525ED"/>
    <w:rsid w:val="00552F8E"/>
    <w:rsid w:val="00553768"/>
    <w:rsid w:val="00554C6C"/>
    <w:rsid w:val="0055503C"/>
    <w:rsid w:val="00556DD6"/>
    <w:rsid w:val="00557B74"/>
    <w:rsid w:val="00561005"/>
    <w:rsid w:val="00561040"/>
    <w:rsid w:val="0056214F"/>
    <w:rsid w:val="00562234"/>
    <w:rsid w:val="00565454"/>
    <w:rsid w:val="005675F1"/>
    <w:rsid w:val="00570226"/>
    <w:rsid w:val="005705C2"/>
    <w:rsid w:val="0057362C"/>
    <w:rsid w:val="0057581B"/>
    <w:rsid w:val="00576A88"/>
    <w:rsid w:val="0057736D"/>
    <w:rsid w:val="00580583"/>
    <w:rsid w:val="00582860"/>
    <w:rsid w:val="005852E1"/>
    <w:rsid w:val="00585526"/>
    <w:rsid w:val="0058572D"/>
    <w:rsid w:val="00585860"/>
    <w:rsid w:val="0059051C"/>
    <w:rsid w:val="005905FC"/>
    <w:rsid w:val="00590859"/>
    <w:rsid w:val="00590A66"/>
    <w:rsid w:val="00590BC5"/>
    <w:rsid w:val="00591069"/>
    <w:rsid w:val="00591CCA"/>
    <w:rsid w:val="0059289F"/>
    <w:rsid w:val="005931FA"/>
    <w:rsid w:val="00595BF0"/>
    <w:rsid w:val="005A0882"/>
    <w:rsid w:val="005A0A14"/>
    <w:rsid w:val="005A0C34"/>
    <w:rsid w:val="005A1BF2"/>
    <w:rsid w:val="005A263C"/>
    <w:rsid w:val="005A55B9"/>
    <w:rsid w:val="005A58FB"/>
    <w:rsid w:val="005A671D"/>
    <w:rsid w:val="005A6D32"/>
    <w:rsid w:val="005A74E0"/>
    <w:rsid w:val="005A7778"/>
    <w:rsid w:val="005A7E5D"/>
    <w:rsid w:val="005B0200"/>
    <w:rsid w:val="005B11FF"/>
    <w:rsid w:val="005B1C8C"/>
    <w:rsid w:val="005B2EC3"/>
    <w:rsid w:val="005B5973"/>
    <w:rsid w:val="005B599F"/>
    <w:rsid w:val="005B662E"/>
    <w:rsid w:val="005B7EE0"/>
    <w:rsid w:val="005C0307"/>
    <w:rsid w:val="005C1D38"/>
    <w:rsid w:val="005C1DA2"/>
    <w:rsid w:val="005C1FA9"/>
    <w:rsid w:val="005C3C00"/>
    <w:rsid w:val="005C41E5"/>
    <w:rsid w:val="005C5D35"/>
    <w:rsid w:val="005D0A88"/>
    <w:rsid w:val="005D0C17"/>
    <w:rsid w:val="005D145A"/>
    <w:rsid w:val="005D1580"/>
    <w:rsid w:val="005D15A9"/>
    <w:rsid w:val="005D253D"/>
    <w:rsid w:val="005D5291"/>
    <w:rsid w:val="005D6CF5"/>
    <w:rsid w:val="005D73BC"/>
    <w:rsid w:val="005E1B71"/>
    <w:rsid w:val="005E2238"/>
    <w:rsid w:val="005E29E9"/>
    <w:rsid w:val="005E301C"/>
    <w:rsid w:val="005E6D1B"/>
    <w:rsid w:val="005E6FCB"/>
    <w:rsid w:val="005F020B"/>
    <w:rsid w:val="005F061F"/>
    <w:rsid w:val="005F3214"/>
    <w:rsid w:val="005F3527"/>
    <w:rsid w:val="005F437D"/>
    <w:rsid w:val="005F62E7"/>
    <w:rsid w:val="005F77AF"/>
    <w:rsid w:val="005F7AC9"/>
    <w:rsid w:val="006014F8"/>
    <w:rsid w:val="006027A8"/>
    <w:rsid w:val="00602F8D"/>
    <w:rsid w:val="00604CCE"/>
    <w:rsid w:val="00607D8A"/>
    <w:rsid w:val="00612C86"/>
    <w:rsid w:val="00612F3B"/>
    <w:rsid w:val="00615E39"/>
    <w:rsid w:val="00616681"/>
    <w:rsid w:val="00616CBE"/>
    <w:rsid w:val="006171BE"/>
    <w:rsid w:val="006171F4"/>
    <w:rsid w:val="00621355"/>
    <w:rsid w:val="006223A5"/>
    <w:rsid w:val="00622411"/>
    <w:rsid w:val="006225EA"/>
    <w:rsid w:val="00623409"/>
    <w:rsid w:val="006234D4"/>
    <w:rsid w:val="0062542D"/>
    <w:rsid w:val="00625551"/>
    <w:rsid w:val="00626EC5"/>
    <w:rsid w:val="006307A4"/>
    <w:rsid w:val="00630ACF"/>
    <w:rsid w:val="0063592A"/>
    <w:rsid w:val="00636A3F"/>
    <w:rsid w:val="006375C4"/>
    <w:rsid w:val="006414EE"/>
    <w:rsid w:val="00642DDF"/>
    <w:rsid w:val="006437AA"/>
    <w:rsid w:val="0064599C"/>
    <w:rsid w:val="00645DB8"/>
    <w:rsid w:val="006476EA"/>
    <w:rsid w:val="006527EC"/>
    <w:rsid w:val="006548C2"/>
    <w:rsid w:val="00655FFF"/>
    <w:rsid w:val="00656A3A"/>
    <w:rsid w:val="00656E5C"/>
    <w:rsid w:val="006574DE"/>
    <w:rsid w:val="006603E0"/>
    <w:rsid w:val="0066174B"/>
    <w:rsid w:val="00663269"/>
    <w:rsid w:val="00663A82"/>
    <w:rsid w:val="00666300"/>
    <w:rsid w:val="006673C2"/>
    <w:rsid w:val="00670534"/>
    <w:rsid w:val="00672722"/>
    <w:rsid w:val="00672F01"/>
    <w:rsid w:val="00676B5D"/>
    <w:rsid w:val="00676B88"/>
    <w:rsid w:val="006777E7"/>
    <w:rsid w:val="00677C18"/>
    <w:rsid w:val="00677D40"/>
    <w:rsid w:val="00680675"/>
    <w:rsid w:val="006818AD"/>
    <w:rsid w:val="006831B9"/>
    <w:rsid w:val="00684FCB"/>
    <w:rsid w:val="006850BF"/>
    <w:rsid w:val="006850C9"/>
    <w:rsid w:val="006853FC"/>
    <w:rsid w:val="00690CDD"/>
    <w:rsid w:val="00692E2C"/>
    <w:rsid w:val="00696FB5"/>
    <w:rsid w:val="006A1F61"/>
    <w:rsid w:val="006A27E1"/>
    <w:rsid w:val="006A34ED"/>
    <w:rsid w:val="006A3C63"/>
    <w:rsid w:val="006A51A1"/>
    <w:rsid w:val="006A5328"/>
    <w:rsid w:val="006A6FB9"/>
    <w:rsid w:val="006A7465"/>
    <w:rsid w:val="006A7F9B"/>
    <w:rsid w:val="006B3469"/>
    <w:rsid w:val="006B6A10"/>
    <w:rsid w:val="006B7921"/>
    <w:rsid w:val="006B7C12"/>
    <w:rsid w:val="006C13D4"/>
    <w:rsid w:val="006C2D7C"/>
    <w:rsid w:val="006C46D8"/>
    <w:rsid w:val="006C4BD1"/>
    <w:rsid w:val="006C4F42"/>
    <w:rsid w:val="006C694D"/>
    <w:rsid w:val="006D1BAE"/>
    <w:rsid w:val="006D2DDF"/>
    <w:rsid w:val="006D627F"/>
    <w:rsid w:val="006D6306"/>
    <w:rsid w:val="006D64BD"/>
    <w:rsid w:val="006D652B"/>
    <w:rsid w:val="006D7D60"/>
    <w:rsid w:val="006E0376"/>
    <w:rsid w:val="006E0569"/>
    <w:rsid w:val="006E0C7A"/>
    <w:rsid w:val="006E1303"/>
    <w:rsid w:val="006E1E5B"/>
    <w:rsid w:val="006E228B"/>
    <w:rsid w:val="006E3325"/>
    <w:rsid w:val="006E39AA"/>
    <w:rsid w:val="006E3F26"/>
    <w:rsid w:val="006E4487"/>
    <w:rsid w:val="006E4688"/>
    <w:rsid w:val="006E473F"/>
    <w:rsid w:val="006E5B01"/>
    <w:rsid w:val="006E6130"/>
    <w:rsid w:val="006E7803"/>
    <w:rsid w:val="006F1550"/>
    <w:rsid w:val="006F1857"/>
    <w:rsid w:val="006F346D"/>
    <w:rsid w:val="006F523C"/>
    <w:rsid w:val="00700283"/>
    <w:rsid w:val="00700CDB"/>
    <w:rsid w:val="0070118E"/>
    <w:rsid w:val="0070169C"/>
    <w:rsid w:val="00702579"/>
    <w:rsid w:val="00702A05"/>
    <w:rsid w:val="007030B1"/>
    <w:rsid w:val="00703A1B"/>
    <w:rsid w:val="00705743"/>
    <w:rsid w:val="00705E99"/>
    <w:rsid w:val="007063D2"/>
    <w:rsid w:val="007067A0"/>
    <w:rsid w:val="00712679"/>
    <w:rsid w:val="007150C7"/>
    <w:rsid w:val="00715159"/>
    <w:rsid w:val="007152E9"/>
    <w:rsid w:val="00716B92"/>
    <w:rsid w:val="00716DD6"/>
    <w:rsid w:val="00717891"/>
    <w:rsid w:val="007215DB"/>
    <w:rsid w:val="0072181C"/>
    <w:rsid w:val="0072249A"/>
    <w:rsid w:val="00723813"/>
    <w:rsid w:val="00723AC5"/>
    <w:rsid w:val="00723BD4"/>
    <w:rsid w:val="007247EA"/>
    <w:rsid w:val="007257B3"/>
    <w:rsid w:val="00725A0A"/>
    <w:rsid w:val="00726F56"/>
    <w:rsid w:val="007304D9"/>
    <w:rsid w:val="00730789"/>
    <w:rsid w:val="00732D88"/>
    <w:rsid w:val="00735721"/>
    <w:rsid w:val="00735D5B"/>
    <w:rsid w:val="00735ED1"/>
    <w:rsid w:val="0074617C"/>
    <w:rsid w:val="0074700C"/>
    <w:rsid w:val="0074718D"/>
    <w:rsid w:val="007478E0"/>
    <w:rsid w:val="007511A1"/>
    <w:rsid w:val="00751BE0"/>
    <w:rsid w:val="007554C6"/>
    <w:rsid w:val="00755CF5"/>
    <w:rsid w:val="007567DF"/>
    <w:rsid w:val="00757501"/>
    <w:rsid w:val="00761A0B"/>
    <w:rsid w:val="007652E9"/>
    <w:rsid w:val="007659FB"/>
    <w:rsid w:val="00770700"/>
    <w:rsid w:val="007716DF"/>
    <w:rsid w:val="00775376"/>
    <w:rsid w:val="00775652"/>
    <w:rsid w:val="00776751"/>
    <w:rsid w:val="007806ED"/>
    <w:rsid w:val="00780CC4"/>
    <w:rsid w:val="00782C2B"/>
    <w:rsid w:val="00790F0A"/>
    <w:rsid w:val="007962F5"/>
    <w:rsid w:val="00796530"/>
    <w:rsid w:val="007974D6"/>
    <w:rsid w:val="007A03E8"/>
    <w:rsid w:val="007A0B69"/>
    <w:rsid w:val="007A161E"/>
    <w:rsid w:val="007A3464"/>
    <w:rsid w:val="007A3B45"/>
    <w:rsid w:val="007A76B0"/>
    <w:rsid w:val="007A7E66"/>
    <w:rsid w:val="007B0E97"/>
    <w:rsid w:val="007B16E8"/>
    <w:rsid w:val="007B184D"/>
    <w:rsid w:val="007B3950"/>
    <w:rsid w:val="007B55A6"/>
    <w:rsid w:val="007B78D0"/>
    <w:rsid w:val="007B7C45"/>
    <w:rsid w:val="007B7E49"/>
    <w:rsid w:val="007C0CDD"/>
    <w:rsid w:val="007C154F"/>
    <w:rsid w:val="007C1C58"/>
    <w:rsid w:val="007C1FCF"/>
    <w:rsid w:val="007C21D9"/>
    <w:rsid w:val="007C56D4"/>
    <w:rsid w:val="007D299D"/>
    <w:rsid w:val="007D3518"/>
    <w:rsid w:val="007D41E7"/>
    <w:rsid w:val="007D4D40"/>
    <w:rsid w:val="007D5793"/>
    <w:rsid w:val="007D6898"/>
    <w:rsid w:val="007D68F0"/>
    <w:rsid w:val="007D7E94"/>
    <w:rsid w:val="007D7FF7"/>
    <w:rsid w:val="007E02FB"/>
    <w:rsid w:val="007E0483"/>
    <w:rsid w:val="007E1411"/>
    <w:rsid w:val="007E2048"/>
    <w:rsid w:val="007E2772"/>
    <w:rsid w:val="007E3AB0"/>
    <w:rsid w:val="007E4AA7"/>
    <w:rsid w:val="007E7D15"/>
    <w:rsid w:val="007F15C9"/>
    <w:rsid w:val="007F1620"/>
    <w:rsid w:val="007F1784"/>
    <w:rsid w:val="007F18B2"/>
    <w:rsid w:val="007F1C11"/>
    <w:rsid w:val="007F6016"/>
    <w:rsid w:val="007F6041"/>
    <w:rsid w:val="007F71DA"/>
    <w:rsid w:val="007F7B0B"/>
    <w:rsid w:val="008013A3"/>
    <w:rsid w:val="00802AB7"/>
    <w:rsid w:val="00803414"/>
    <w:rsid w:val="008037F0"/>
    <w:rsid w:val="00803EBE"/>
    <w:rsid w:val="0080447F"/>
    <w:rsid w:val="00806A49"/>
    <w:rsid w:val="0081100C"/>
    <w:rsid w:val="00811A34"/>
    <w:rsid w:val="00814891"/>
    <w:rsid w:val="00815175"/>
    <w:rsid w:val="00815AFC"/>
    <w:rsid w:val="008164C4"/>
    <w:rsid w:val="00822100"/>
    <w:rsid w:val="00822C3F"/>
    <w:rsid w:val="00822E55"/>
    <w:rsid w:val="008236F3"/>
    <w:rsid w:val="008253CE"/>
    <w:rsid w:val="00825578"/>
    <w:rsid w:val="0082791A"/>
    <w:rsid w:val="0083150F"/>
    <w:rsid w:val="0083170C"/>
    <w:rsid w:val="00831801"/>
    <w:rsid w:val="008349FA"/>
    <w:rsid w:val="00835733"/>
    <w:rsid w:val="008359B6"/>
    <w:rsid w:val="00836236"/>
    <w:rsid w:val="00836CEF"/>
    <w:rsid w:val="0083763C"/>
    <w:rsid w:val="008376E8"/>
    <w:rsid w:val="00841EE1"/>
    <w:rsid w:val="0084377E"/>
    <w:rsid w:val="00846CED"/>
    <w:rsid w:val="00851161"/>
    <w:rsid w:val="0085247F"/>
    <w:rsid w:val="00852A84"/>
    <w:rsid w:val="008537D2"/>
    <w:rsid w:val="00853904"/>
    <w:rsid w:val="0085424C"/>
    <w:rsid w:val="008561C6"/>
    <w:rsid w:val="008569F6"/>
    <w:rsid w:val="00860036"/>
    <w:rsid w:val="00862B90"/>
    <w:rsid w:val="008634B4"/>
    <w:rsid w:val="00863A27"/>
    <w:rsid w:val="00864080"/>
    <w:rsid w:val="00864109"/>
    <w:rsid w:val="008655E4"/>
    <w:rsid w:val="008657B3"/>
    <w:rsid w:val="008676FE"/>
    <w:rsid w:val="00870A81"/>
    <w:rsid w:val="00872610"/>
    <w:rsid w:val="008728AF"/>
    <w:rsid w:val="008740DA"/>
    <w:rsid w:val="00874937"/>
    <w:rsid w:val="00874B95"/>
    <w:rsid w:val="0087514B"/>
    <w:rsid w:val="00876F61"/>
    <w:rsid w:val="00881B1B"/>
    <w:rsid w:val="00882D66"/>
    <w:rsid w:val="00883AE2"/>
    <w:rsid w:val="00883E8E"/>
    <w:rsid w:val="00890FBD"/>
    <w:rsid w:val="00894382"/>
    <w:rsid w:val="00895815"/>
    <w:rsid w:val="00897B89"/>
    <w:rsid w:val="008A0085"/>
    <w:rsid w:val="008A4013"/>
    <w:rsid w:val="008A53A9"/>
    <w:rsid w:val="008A5551"/>
    <w:rsid w:val="008A5896"/>
    <w:rsid w:val="008A5A32"/>
    <w:rsid w:val="008B09F9"/>
    <w:rsid w:val="008B0B9C"/>
    <w:rsid w:val="008B234E"/>
    <w:rsid w:val="008B275E"/>
    <w:rsid w:val="008B5F97"/>
    <w:rsid w:val="008B676A"/>
    <w:rsid w:val="008B7C77"/>
    <w:rsid w:val="008C0900"/>
    <w:rsid w:val="008C1C69"/>
    <w:rsid w:val="008C20B0"/>
    <w:rsid w:val="008C2824"/>
    <w:rsid w:val="008C5D3D"/>
    <w:rsid w:val="008C678F"/>
    <w:rsid w:val="008C6996"/>
    <w:rsid w:val="008C782B"/>
    <w:rsid w:val="008C7D8A"/>
    <w:rsid w:val="008D0428"/>
    <w:rsid w:val="008D16DD"/>
    <w:rsid w:val="008D1DA7"/>
    <w:rsid w:val="008D5227"/>
    <w:rsid w:val="008D563A"/>
    <w:rsid w:val="008D694B"/>
    <w:rsid w:val="008D744E"/>
    <w:rsid w:val="008E19E4"/>
    <w:rsid w:val="008E4AE9"/>
    <w:rsid w:val="008E5141"/>
    <w:rsid w:val="008E5F16"/>
    <w:rsid w:val="008E6AF4"/>
    <w:rsid w:val="008F00A8"/>
    <w:rsid w:val="008F1AC0"/>
    <w:rsid w:val="009011F2"/>
    <w:rsid w:val="009014D7"/>
    <w:rsid w:val="009025E8"/>
    <w:rsid w:val="00903910"/>
    <w:rsid w:val="00903E5B"/>
    <w:rsid w:val="0090434F"/>
    <w:rsid w:val="0090650C"/>
    <w:rsid w:val="00906F2C"/>
    <w:rsid w:val="009106A4"/>
    <w:rsid w:val="009116FE"/>
    <w:rsid w:val="00911B68"/>
    <w:rsid w:val="00912266"/>
    <w:rsid w:val="009127AA"/>
    <w:rsid w:val="0091290B"/>
    <w:rsid w:val="00912B0D"/>
    <w:rsid w:val="009151FA"/>
    <w:rsid w:val="00915876"/>
    <w:rsid w:val="00915CEB"/>
    <w:rsid w:val="00917AD4"/>
    <w:rsid w:val="00920D71"/>
    <w:rsid w:val="0092198C"/>
    <w:rsid w:val="00921E87"/>
    <w:rsid w:val="00922E47"/>
    <w:rsid w:val="00923BB8"/>
    <w:rsid w:val="0093489C"/>
    <w:rsid w:val="009353B5"/>
    <w:rsid w:val="00936B0B"/>
    <w:rsid w:val="00937895"/>
    <w:rsid w:val="00940B00"/>
    <w:rsid w:val="00940C7E"/>
    <w:rsid w:val="00940CA5"/>
    <w:rsid w:val="00940DB8"/>
    <w:rsid w:val="00940E63"/>
    <w:rsid w:val="009410DE"/>
    <w:rsid w:val="00943172"/>
    <w:rsid w:val="00943521"/>
    <w:rsid w:val="009466BF"/>
    <w:rsid w:val="009509CA"/>
    <w:rsid w:val="00950AA1"/>
    <w:rsid w:val="009556AA"/>
    <w:rsid w:val="009560C5"/>
    <w:rsid w:val="009577AC"/>
    <w:rsid w:val="00957870"/>
    <w:rsid w:val="00960526"/>
    <w:rsid w:val="00961C17"/>
    <w:rsid w:val="00962E3C"/>
    <w:rsid w:val="009636F0"/>
    <w:rsid w:val="0096384F"/>
    <w:rsid w:val="0096439E"/>
    <w:rsid w:val="00964B53"/>
    <w:rsid w:val="009650D0"/>
    <w:rsid w:val="00965CC3"/>
    <w:rsid w:val="00970161"/>
    <w:rsid w:val="00970359"/>
    <w:rsid w:val="009720A5"/>
    <w:rsid w:val="00972B5B"/>
    <w:rsid w:val="00973865"/>
    <w:rsid w:val="00973F54"/>
    <w:rsid w:val="009765CC"/>
    <w:rsid w:val="00982A50"/>
    <w:rsid w:val="00982BEE"/>
    <w:rsid w:val="00982BF0"/>
    <w:rsid w:val="00982C78"/>
    <w:rsid w:val="009830DA"/>
    <w:rsid w:val="00985CD9"/>
    <w:rsid w:val="009868C1"/>
    <w:rsid w:val="00986AB8"/>
    <w:rsid w:val="00986EBB"/>
    <w:rsid w:val="009916C9"/>
    <w:rsid w:val="00992CEB"/>
    <w:rsid w:val="00992F7B"/>
    <w:rsid w:val="00993844"/>
    <w:rsid w:val="00994D9F"/>
    <w:rsid w:val="00996C66"/>
    <w:rsid w:val="00996E72"/>
    <w:rsid w:val="009978F5"/>
    <w:rsid w:val="00997FF6"/>
    <w:rsid w:val="009A0B15"/>
    <w:rsid w:val="009A160E"/>
    <w:rsid w:val="009A1E01"/>
    <w:rsid w:val="009A4EAF"/>
    <w:rsid w:val="009A5E83"/>
    <w:rsid w:val="009A7532"/>
    <w:rsid w:val="009B3B72"/>
    <w:rsid w:val="009B73F8"/>
    <w:rsid w:val="009C01AD"/>
    <w:rsid w:val="009C09EB"/>
    <w:rsid w:val="009C0B89"/>
    <w:rsid w:val="009C3D27"/>
    <w:rsid w:val="009D2EF5"/>
    <w:rsid w:val="009D3203"/>
    <w:rsid w:val="009D430E"/>
    <w:rsid w:val="009E07ED"/>
    <w:rsid w:val="009E52BC"/>
    <w:rsid w:val="009E5653"/>
    <w:rsid w:val="009E6330"/>
    <w:rsid w:val="009F1E84"/>
    <w:rsid w:val="009F1F0D"/>
    <w:rsid w:val="009F2F86"/>
    <w:rsid w:val="009F5364"/>
    <w:rsid w:val="009F538D"/>
    <w:rsid w:val="009F5F55"/>
    <w:rsid w:val="009F6791"/>
    <w:rsid w:val="00A0095B"/>
    <w:rsid w:val="00A02293"/>
    <w:rsid w:val="00A072AE"/>
    <w:rsid w:val="00A07C83"/>
    <w:rsid w:val="00A15810"/>
    <w:rsid w:val="00A158B3"/>
    <w:rsid w:val="00A1725C"/>
    <w:rsid w:val="00A22D6C"/>
    <w:rsid w:val="00A25F72"/>
    <w:rsid w:val="00A3220F"/>
    <w:rsid w:val="00A3519D"/>
    <w:rsid w:val="00A365FC"/>
    <w:rsid w:val="00A37EC5"/>
    <w:rsid w:val="00A4223A"/>
    <w:rsid w:val="00A4270F"/>
    <w:rsid w:val="00A43179"/>
    <w:rsid w:val="00A43B03"/>
    <w:rsid w:val="00A44DE2"/>
    <w:rsid w:val="00A4707F"/>
    <w:rsid w:val="00A4775F"/>
    <w:rsid w:val="00A47FDD"/>
    <w:rsid w:val="00A522B4"/>
    <w:rsid w:val="00A5292E"/>
    <w:rsid w:val="00A52A22"/>
    <w:rsid w:val="00A568D0"/>
    <w:rsid w:val="00A575F1"/>
    <w:rsid w:val="00A57D4D"/>
    <w:rsid w:val="00A612C3"/>
    <w:rsid w:val="00A62245"/>
    <w:rsid w:val="00A62FF6"/>
    <w:rsid w:val="00A678E7"/>
    <w:rsid w:val="00A71AA7"/>
    <w:rsid w:val="00A71E67"/>
    <w:rsid w:val="00A7327C"/>
    <w:rsid w:val="00A76950"/>
    <w:rsid w:val="00A8047D"/>
    <w:rsid w:val="00A80846"/>
    <w:rsid w:val="00A80A59"/>
    <w:rsid w:val="00A83435"/>
    <w:rsid w:val="00A84338"/>
    <w:rsid w:val="00A84622"/>
    <w:rsid w:val="00A84F2F"/>
    <w:rsid w:val="00A86685"/>
    <w:rsid w:val="00A87866"/>
    <w:rsid w:val="00A93C9D"/>
    <w:rsid w:val="00A96482"/>
    <w:rsid w:val="00A970A2"/>
    <w:rsid w:val="00AA0358"/>
    <w:rsid w:val="00AA03A0"/>
    <w:rsid w:val="00AA0B5E"/>
    <w:rsid w:val="00AA1A52"/>
    <w:rsid w:val="00AA360D"/>
    <w:rsid w:val="00AA55FB"/>
    <w:rsid w:val="00AA7582"/>
    <w:rsid w:val="00AB0AEA"/>
    <w:rsid w:val="00AB0F10"/>
    <w:rsid w:val="00AB413B"/>
    <w:rsid w:val="00AB794F"/>
    <w:rsid w:val="00AB7E76"/>
    <w:rsid w:val="00AC1A25"/>
    <w:rsid w:val="00AC2712"/>
    <w:rsid w:val="00AC2AA4"/>
    <w:rsid w:val="00AC2DB9"/>
    <w:rsid w:val="00AC5B23"/>
    <w:rsid w:val="00AC688F"/>
    <w:rsid w:val="00AC69D2"/>
    <w:rsid w:val="00AC71BF"/>
    <w:rsid w:val="00AD0666"/>
    <w:rsid w:val="00AD3C4F"/>
    <w:rsid w:val="00AD4540"/>
    <w:rsid w:val="00AD51E8"/>
    <w:rsid w:val="00AD75B8"/>
    <w:rsid w:val="00AE0959"/>
    <w:rsid w:val="00AE19F4"/>
    <w:rsid w:val="00AE1AFD"/>
    <w:rsid w:val="00AE4334"/>
    <w:rsid w:val="00AF2C06"/>
    <w:rsid w:val="00AF324F"/>
    <w:rsid w:val="00AF676C"/>
    <w:rsid w:val="00AF7C68"/>
    <w:rsid w:val="00B01FE3"/>
    <w:rsid w:val="00B02D5B"/>
    <w:rsid w:val="00B05151"/>
    <w:rsid w:val="00B06449"/>
    <w:rsid w:val="00B12E49"/>
    <w:rsid w:val="00B24357"/>
    <w:rsid w:val="00B24A52"/>
    <w:rsid w:val="00B24B96"/>
    <w:rsid w:val="00B304E1"/>
    <w:rsid w:val="00B35367"/>
    <w:rsid w:val="00B371C8"/>
    <w:rsid w:val="00B376BA"/>
    <w:rsid w:val="00B43E90"/>
    <w:rsid w:val="00B44C64"/>
    <w:rsid w:val="00B46341"/>
    <w:rsid w:val="00B46C80"/>
    <w:rsid w:val="00B508A4"/>
    <w:rsid w:val="00B51E6E"/>
    <w:rsid w:val="00B524CB"/>
    <w:rsid w:val="00B529E6"/>
    <w:rsid w:val="00B5471A"/>
    <w:rsid w:val="00B54FEC"/>
    <w:rsid w:val="00B56229"/>
    <w:rsid w:val="00B56407"/>
    <w:rsid w:val="00B6026A"/>
    <w:rsid w:val="00B60EFE"/>
    <w:rsid w:val="00B6361B"/>
    <w:rsid w:val="00B639B6"/>
    <w:rsid w:val="00B64743"/>
    <w:rsid w:val="00B664AA"/>
    <w:rsid w:val="00B6787B"/>
    <w:rsid w:val="00B70264"/>
    <w:rsid w:val="00B70B2B"/>
    <w:rsid w:val="00B713BE"/>
    <w:rsid w:val="00B72304"/>
    <w:rsid w:val="00B72E03"/>
    <w:rsid w:val="00B73C0F"/>
    <w:rsid w:val="00B74DBF"/>
    <w:rsid w:val="00B74E58"/>
    <w:rsid w:val="00B83A9D"/>
    <w:rsid w:val="00B83F92"/>
    <w:rsid w:val="00B84614"/>
    <w:rsid w:val="00B85B1D"/>
    <w:rsid w:val="00B870EE"/>
    <w:rsid w:val="00B914D3"/>
    <w:rsid w:val="00B95D00"/>
    <w:rsid w:val="00B96895"/>
    <w:rsid w:val="00B97519"/>
    <w:rsid w:val="00B975DA"/>
    <w:rsid w:val="00BA0842"/>
    <w:rsid w:val="00BA25BE"/>
    <w:rsid w:val="00BA38C7"/>
    <w:rsid w:val="00BA469D"/>
    <w:rsid w:val="00BB08BF"/>
    <w:rsid w:val="00BB15CC"/>
    <w:rsid w:val="00BB2C7D"/>
    <w:rsid w:val="00BB3C7C"/>
    <w:rsid w:val="00BB4799"/>
    <w:rsid w:val="00BB4BF2"/>
    <w:rsid w:val="00BB525F"/>
    <w:rsid w:val="00BB5D16"/>
    <w:rsid w:val="00BC3B48"/>
    <w:rsid w:val="00BC6788"/>
    <w:rsid w:val="00BC7467"/>
    <w:rsid w:val="00BD4C70"/>
    <w:rsid w:val="00BD5875"/>
    <w:rsid w:val="00BD5E98"/>
    <w:rsid w:val="00BD690C"/>
    <w:rsid w:val="00BD6AAF"/>
    <w:rsid w:val="00BD7B01"/>
    <w:rsid w:val="00BE0189"/>
    <w:rsid w:val="00BE17C8"/>
    <w:rsid w:val="00BE1CFF"/>
    <w:rsid w:val="00BE5243"/>
    <w:rsid w:val="00BE5436"/>
    <w:rsid w:val="00BE627F"/>
    <w:rsid w:val="00BE6969"/>
    <w:rsid w:val="00BF0482"/>
    <w:rsid w:val="00BF45D8"/>
    <w:rsid w:val="00BF69C7"/>
    <w:rsid w:val="00BF6F05"/>
    <w:rsid w:val="00C032A1"/>
    <w:rsid w:val="00C03524"/>
    <w:rsid w:val="00C03BB6"/>
    <w:rsid w:val="00C042D8"/>
    <w:rsid w:val="00C04B85"/>
    <w:rsid w:val="00C06122"/>
    <w:rsid w:val="00C07A67"/>
    <w:rsid w:val="00C1143F"/>
    <w:rsid w:val="00C12118"/>
    <w:rsid w:val="00C12E97"/>
    <w:rsid w:val="00C13779"/>
    <w:rsid w:val="00C13F9F"/>
    <w:rsid w:val="00C14ECA"/>
    <w:rsid w:val="00C15B5A"/>
    <w:rsid w:val="00C16E2C"/>
    <w:rsid w:val="00C1717F"/>
    <w:rsid w:val="00C17B5C"/>
    <w:rsid w:val="00C17CBC"/>
    <w:rsid w:val="00C205FA"/>
    <w:rsid w:val="00C21B85"/>
    <w:rsid w:val="00C22760"/>
    <w:rsid w:val="00C23C8D"/>
    <w:rsid w:val="00C24CB9"/>
    <w:rsid w:val="00C26C14"/>
    <w:rsid w:val="00C27E07"/>
    <w:rsid w:val="00C3619F"/>
    <w:rsid w:val="00C43BDF"/>
    <w:rsid w:val="00C44826"/>
    <w:rsid w:val="00C5022C"/>
    <w:rsid w:val="00C503E8"/>
    <w:rsid w:val="00C50AA7"/>
    <w:rsid w:val="00C516E9"/>
    <w:rsid w:val="00C51B71"/>
    <w:rsid w:val="00C521B7"/>
    <w:rsid w:val="00C521FF"/>
    <w:rsid w:val="00C52300"/>
    <w:rsid w:val="00C5396F"/>
    <w:rsid w:val="00C5483F"/>
    <w:rsid w:val="00C5583E"/>
    <w:rsid w:val="00C62AB3"/>
    <w:rsid w:val="00C631B5"/>
    <w:rsid w:val="00C6439F"/>
    <w:rsid w:val="00C649DF"/>
    <w:rsid w:val="00C66245"/>
    <w:rsid w:val="00C71C96"/>
    <w:rsid w:val="00C71D31"/>
    <w:rsid w:val="00C7446B"/>
    <w:rsid w:val="00C75103"/>
    <w:rsid w:val="00C75904"/>
    <w:rsid w:val="00C77144"/>
    <w:rsid w:val="00C77947"/>
    <w:rsid w:val="00C80065"/>
    <w:rsid w:val="00C800E2"/>
    <w:rsid w:val="00C8045B"/>
    <w:rsid w:val="00C8281A"/>
    <w:rsid w:val="00C837C7"/>
    <w:rsid w:val="00C85668"/>
    <w:rsid w:val="00C85C15"/>
    <w:rsid w:val="00C87AE6"/>
    <w:rsid w:val="00C92B31"/>
    <w:rsid w:val="00C92E52"/>
    <w:rsid w:val="00C932CC"/>
    <w:rsid w:val="00C96033"/>
    <w:rsid w:val="00C9613D"/>
    <w:rsid w:val="00C961D5"/>
    <w:rsid w:val="00CA09F7"/>
    <w:rsid w:val="00CA0CA1"/>
    <w:rsid w:val="00CA12E0"/>
    <w:rsid w:val="00CA4285"/>
    <w:rsid w:val="00CA4B8E"/>
    <w:rsid w:val="00CA67B5"/>
    <w:rsid w:val="00CA6E86"/>
    <w:rsid w:val="00CA75F1"/>
    <w:rsid w:val="00CB1E78"/>
    <w:rsid w:val="00CB2876"/>
    <w:rsid w:val="00CB4D89"/>
    <w:rsid w:val="00CB52AB"/>
    <w:rsid w:val="00CB5A14"/>
    <w:rsid w:val="00CB77E6"/>
    <w:rsid w:val="00CB780D"/>
    <w:rsid w:val="00CC1607"/>
    <w:rsid w:val="00CC1EFD"/>
    <w:rsid w:val="00CC1F33"/>
    <w:rsid w:val="00CC291D"/>
    <w:rsid w:val="00CC2DCC"/>
    <w:rsid w:val="00CC561E"/>
    <w:rsid w:val="00CC56E1"/>
    <w:rsid w:val="00CC65D0"/>
    <w:rsid w:val="00CD42C1"/>
    <w:rsid w:val="00CD50DF"/>
    <w:rsid w:val="00CD5C5D"/>
    <w:rsid w:val="00CD66C2"/>
    <w:rsid w:val="00CE1F32"/>
    <w:rsid w:val="00CE23D4"/>
    <w:rsid w:val="00CE27D6"/>
    <w:rsid w:val="00CF026D"/>
    <w:rsid w:val="00CF2358"/>
    <w:rsid w:val="00CF253F"/>
    <w:rsid w:val="00CF2840"/>
    <w:rsid w:val="00CF28A2"/>
    <w:rsid w:val="00CF498B"/>
    <w:rsid w:val="00CF638D"/>
    <w:rsid w:val="00CF6D11"/>
    <w:rsid w:val="00D00677"/>
    <w:rsid w:val="00D008C4"/>
    <w:rsid w:val="00D029BF"/>
    <w:rsid w:val="00D0448C"/>
    <w:rsid w:val="00D059B4"/>
    <w:rsid w:val="00D06E43"/>
    <w:rsid w:val="00D06E4A"/>
    <w:rsid w:val="00D120C2"/>
    <w:rsid w:val="00D12E61"/>
    <w:rsid w:val="00D130BC"/>
    <w:rsid w:val="00D1494B"/>
    <w:rsid w:val="00D17E88"/>
    <w:rsid w:val="00D20EB0"/>
    <w:rsid w:val="00D21545"/>
    <w:rsid w:val="00D24E6E"/>
    <w:rsid w:val="00D2780E"/>
    <w:rsid w:val="00D27D8B"/>
    <w:rsid w:val="00D3152F"/>
    <w:rsid w:val="00D31BF6"/>
    <w:rsid w:val="00D33F6A"/>
    <w:rsid w:val="00D3441B"/>
    <w:rsid w:val="00D348AC"/>
    <w:rsid w:val="00D367EB"/>
    <w:rsid w:val="00D378C2"/>
    <w:rsid w:val="00D40DE5"/>
    <w:rsid w:val="00D425DD"/>
    <w:rsid w:val="00D433B9"/>
    <w:rsid w:val="00D45890"/>
    <w:rsid w:val="00D47886"/>
    <w:rsid w:val="00D514BE"/>
    <w:rsid w:val="00D51545"/>
    <w:rsid w:val="00D521DD"/>
    <w:rsid w:val="00D52BA1"/>
    <w:rsid w:val="00D532E5"/>
    <w:rsid w:val="00D54530"/>
    <w:rsid w:val="00D5529C"/>
    <w:rsid w:val="00D55CFE"/>
    <w:rsid w:val="00D573D4"/>
    <w:rsid w:val="00D5789B"/>
    <w:rsid w:val="00D57FD6"/>
    <w:rsid w:val="00D6070C"/>
    <w:rsid w:val="00D635E0"/>
    <w:rsid w:val="00D6386B"/>
    <w:rsid w:val="00D656FF"/>
    <w:rsid w:val="00D6581A"/>
    <w:rsid w:val="00D67662"/>
    <w:rsid w:val="00D67746"/>
    <w:rsid w:val="00D71822"/>
    <w:rsid w:val="00D7232D"/>
    <w:rsid w:val="00D73387"/>
    <w:rsid w:val="00D740B5"/>
    <w:rsid w:val="00D74B74"/>
    <w:rsid w:val="00D75D1E"/>
    <w:rsid w:val="00D768BC"/>
    <w:rsid w:val="00D77673"/>
    <w:rsid w:val="00D7767B"/>
    <w:rsid w:val="00D777AA"/>
    <w:rsid w:val="00D77BC1"/>
    <w:rsid w:val="00D81783"/>
    <w:rsid w:val="00D8206F"/>
    <w:rsid w:val="00D8212F"/>
    <w:rsid w:val="00D83984"/>
    <w:rsid w:val="00D84133"/>
    <w:rsid w:val="00D867FF"/>
    <w:rsid w:val="00D86B3B"/>
    <w:rsid w:val="00D86D68"/>
    <w:rsid w:val="00D871C7"/>
    <w:rsid w:val="00D91D5F"/>
    <w:rsid w:val="00D921AB"/>
    <w:rsid w:val="00D92923"/>
    <w:rsid w:val="00D93B02"/>
    <w:rsid w:val="00D96FB6"/>
    <w:rsid w:val="00D97C5D"/>
    <w:rsid w:val="00D97FE9"/>
    <w:rsid w:val="00DA2C9F"/>
    <w:rsid w:val="00DA43E3"/>
    <w:rsid w:val="00DB0C48"/>
    <w:rsid w:val="00DB0E57"/>
    <w:rsid w:val="00DB27A0"/>
    <w:rsid w:val="00DB4EA3"/>
    <w:rsid w:val="00DB5682"/>
    <w:rsid w:val="00DB650E"/>
    <w:rsid w:val="00DB685C"/>
    <w:rsid w:val="00DC0760"/>
    <w:rsid w:val="00DC0905"/>
    <w:rsid w:val="00DC0D4C"/>
    <w:rsid w:val="00DC1B9F"/>
    <w:rsid w:val="00DC3372"/>
    <w:rsid w:val="00DD2D9A"/>
    <w:rsid w:val="00DD5732"/>
    <w:rsid w:val="00DD7FDE"/>
    <w:rsid w:val="00DE1F59"/>
    <w:rsid w:val="00DE39E7"/>
    <w:rsid w:val="00DE6E5A"/>
    <w:rsid w:val="00DE781E"/>
    <w:rsid w:val="00DF2A61"/>
    <w:rsid w:val="00DF4A71"/>
    <w:rsid w:val="00DF59F7"/>
    <w:rsid w:val="00DF5F62"/>
    <w:rsid w:val="00DF6502"/>
    <w:rsid w:val="00DF6647"/>
    <w:rsid w:val="00DF6916"/>
    <w:rsid w:val="00DF698F"/>
    <w:rsid w:val="00E02665"/>
    <w:rsid w:val="00E0382C"/>
    <w:rsid w:val="00E03953"/>
    <w:rsid w:val="00E04762"/>
    <w:rsid w:val="00E05030"/>
    <w:rsid w:val="00E05284"/>
    <w:rsid w:val="00E05428"/>
    <w:rsid w:val="00E0684E"/>
    <w:rsid w:val="00E068D1"/>
    <w:rsid w:val="00E07C83"/>
    <w:rsid w:val="00E122FF"/>
    <w:rsid w:val="00E12EC3"/>
    <w:rsid w:val="00E14588"/>
    <w:rsid w:val="00E156F8"/>
    <w:rsid w:val="00E17707"/>
    <w:rsid w:val="00E17C53"/>
    <w:rsid w:val="00E20EB0"/>
    <w:rsid w:val="00E21331"/>
    <w:rsid w:val="00E27151"/>
    <w:rsid w:val="00E36C41"/>
    <w:rsid w:val="00E40E37"/>
    <w:rsid w:val="00E416C5"/>
    <w:rsid w:val="00E419E7"/>
    <w:rsid w:val="00E41B87"/>
    <w:rsid w:val="00E42AA9"/>
    <w:rsid w:val="00E44304"/>
    <w:rsid w:val="00E4495D"/>
    <w:rsid w:val="00E51612"/>
    <w:rsid w:val="00E51DD8"/>
    <w:rsid w:val="00E51F85"/>
    <w:rsid w:val="00E5542A"/>
    <w:rsid w:val="00E55F67"/>
    <w:rsid w:val="00E6051E"/>
    <w:rsid w:val="00E6062D"/>
    <w:rsid w:val="00E622E0"/>
    <w:rsid w:val="00E661B9"/>
    <w:rsid w:val="00E672BC"/>
    <w:rsid w:val="00E704A9"/>
    <w:rsid w:val="00E70F8D"/>
    <w:rsid w:val="00E71532"/>
    <w:rsid w:val="00E72CA1"/>
    <w:rsid w:val="00E72CDD"/>
    <w:rsid w:val="00E7300A"/>
    <w:rsid w:val="00E7332C"/>
    <w:rsid w:val="00E772A1"/>
    <w:rsid w:val="00E81875"/>
    <w:rsid w:val="00E82485"/>
    <w:rsid w:val="00E830EE"/>
    <w:rsid w:val="00E84238"/>
    <w:rsid w:val="00E84700"/>
    <w:rsid w:val="00E853C0"/>
    <w:rsid w:val="00E8669F"/>
    <w:rsid w:val="00E86C63"/>
    <w:rsid w:val="00E86EDD"/>
    <w:rsid w:val="00E91439"/>
    <w:rsid w:val="00E93F22"/>
    <w:rsid w:val="00E96B61"/>
    <w:rsid w:val="00E96DEA"/>
    <w:rsid w:val="00E96EC2"/>
    <w:rsid w:val="00EA768B"/>
    <w:rsid w:val="00EB03E2"/>
    <w:rsid w:val="00EB0BBA"/>
    <w:rsid w:val="00EB11A2"/>
    <w:rsid w:val="00EB1514"/>
    <w:rsid w:val="00EB3D65"/>
    <w:rsid w:val="00EB67D7"/>
    <w:rsid w:val="00EB7609"/>
    <w:rsid w:val="00EC0599"/>
    <w:rsid w:val="00EC07DC"/>
    <w:rsid w:val="00EC0C0C"/>
    <w:rsid w:val="00EC3138"/>
    <w:rsid w:val="00EC4BFD"/>
    <w:rsid w:val="00EC565A"/>
    <w:rsid w:val="00EC5798"/>
    <w:rsid w:val="00ED3563"/>
    <w:rsid w:val="00ED412E"/>
    <w:rsid w:val="00ED6E9B"/>
    <w:rsid w:val="00EE17FE"/>
    <w:rsid w:val="00EE2970"/>
    <w:rsid w:val="00EE4420"/>
    <w:rsid w:val="00EE625B"/>
    <w:rsid w:val="00EE77B6"/>
    <w:rsid w:val="00EF4751"/>
    <w:rsid w:val="00EF4980"/>
    <w:rsid w:val="00EF5DCD"/>
    <w:rsid w:val="00EF63F4"/>
    <w:rsid w:val="00EF6469"/>
    <w:rsid w:val="00F0158E"/>
    <w:rsid w:val="00F02513"/>
    <w:rsid w:val="00F04ADB"/>
    <w:rsid w:val="00F05219"/>
    <w:rsid w:val="00F05879"/>
    <w:rsid w:val="00F0638E"/>
    <w:rsid w:val="00F0644D"/>
    <w:rsid w:val="00F13E45"/>
    <w:rsid w:val="00F1469D"/>
    <w:rsid w:val="00F1611D"/>
    <w:rsid w:val="00F17981"/>
    <w:rsid w:val="00F2007A"/>
    <w:rsid w:val="00F205F3"/>
    <w:rsid w:val="00F20846"/>
    <w:rsid w:val="00F2198C"/>
    <w:rsid w:val="00F24751"/>
    <w:rsid w:val="00F251EA"/>
    <w:rsid w:val="00F25212"/>
    <w:rsid w:val="00F27CA0"/>
    <w:rsid w:val="00F320CA"/>
    <w:rsid w:val="00F32F0A"/>
    <w:rsid w:val="00F337D3"/>
    <w:rsid w:val="00F35577"/>
    <w:rsid w:val="00F35610"/>
    <w:rsid w:val="00F35BB8"/>
    <w:rsid w:val="00F371B4"/>
    <w:rsid w:val="00F377C9"/>
    <w:rsid w:val="00F4086D"/>
    <w:rsid w:val="00F41706"/>
    <w:rsid w:val="00F42606"/>
    <w:rsid w:val="00F42832"/>
    <w:rsid w:val="00F434FE"/>
    <w:rsid w:val="00F44AFA"/>
    <w:rsid w:val="00F454E0"/>
    <w:rsid w:val="00F465FF"/>
    <w:rsid w:val="00F46AA4"/>
    <w:rsid w:val="00F47962"/>
    <w:rsid w:val="00F53C01"/>
    <w:rsid w:val="00F546F1"/>
    <w:rsid w:val="00F557BA"/>
    <w:rsid w:val="00F560F7"/>
    <w:rsid w:val="00F56AC6"/>
    <w:rsid w:val="00F603A4"/>
    <w:rsid w:val="00F609DD"/>
    <w:rsid w:val="00F61BED"/>
    <w:rsid w:val="00F63B30"/>
    <w:rsid w:val="00F64BEB"/>
    <w:rsid w:val="00F667EF"/>
    <w:rsid w:val="00F67EB6"/>
    <w:rsid w:val="00F7028A"/>
    <w:rsid w:val="00F708F8"/>
    <w:rsid w:val="00F729F3"/>
    <w:rsid w:val="00F7566F"/>
    <w:rsid w:val="00F7581B"/>
    <w:rsid w:val="00F7584C"/>
    <w:rsid w:val="00F770C4"/>
    <w:rsid w:val="00F8215C"/>
    <w:rsid w:val="00F82C47"/>
    <w:rsid w:val="00F83F01"/>
    <w:rsid w:val="00F84A86"/>
    <w:rsid w:val="00F84B31"/>
    <w:rsid w:val="00F86524"/>
    <w:rsid w:val="00F91663"/>
    <w:rsid w:val="00F94B98"/>
    <w:rsid w:val="00F95B0F"/>
    <w:rsid w:val="00F965EC"/>
    <w:rsid w:val="00FA123F"/>
    <w:rsid w:val="00FA1D03"/>
    <w:rsid w:val="00FA33D8"/>
    <w:rsid w:val="00FA4038"/>
    <w:rsid w:val="00FA4BA0"/>
    <w:rsid w:val="00FA5072"/>
    <w:rsid w:val="00FA6B64"/>
    <w:rsid w:val="00FA705C"/>
    <w:rsid w:val="00FA7AD6"/>
    <w:rsid w:val="00FB132F"/>
    <w:rsid w:val="00FB262D"/>
    <w:rsid w:val="00FB384C"/>
    <w:rsid w:val="00FB4450"/>
    <w:rsid w:val="00FB55DB"/>
    <w:rsid w:val="00FB5E23"/>
    <w:rsid w:val="00FB6711"/>
    <w:rsid w:val="00FB7569"/>
    <w:rsid w:val="00FC16D1"/>
    <w:rsid w:val="00FC2A47"/>
    <w:rsid w:val="00FC31E6"/>
    <w:rsid w:val="00FC326D"/>
    <w:rsid w:val="00FC3982"/>
    <w:rsid w:val="00FC3A74"/>
    <w:rsid w:val="00FC7A4F"/>
    <w:rsid w:val="00FC7E41"/>
    <w:rsid w:val="00FD04B0"/>
    <w:rsid w:val="00FD0C82"/>
    <w:rsid w:val="00FD270A"/>
    <w:rsid w:val="00FD3418"/>
    <w:rsid w:val="00FD7D44"/>
    <w:rsid w:val="00FE4039"/>
    <w:rsid w:val="00FE46C5"/>
    <w:rsid w:val="00FE4BC1"/>
    <w:rsid w:val="00FE4F7C"/>
    <w:rsid w:val="00FE51A4"/>
    <w:rsid w:val="00FE6467"/>
    <w:rsid w:val="00FE6D90"/>
    <w:rsid w:val="00FE720D"/>
    <w:rsid w:val="00FE74A7"/>
    <w:rsid w:val="00FE7CB1"/>
    <w:rsid w:val="00FF05AD"/>
    <w:rsid w:val="00FF3B54"/>
    <w:rsid w:val="00FF4A8D"/>
    <w:rsid w:val="00FF50DA"/>
    <w:rsid w:val="00FF588F"/>
    <w:rsid w:val="01754C33"/>
    <w:rsid w:val="056B40F3"/>
    <w:rsid w:val="05A74835"/>
    <w:rsid w:val="071E2ABB"/>
    <w:rsid w:val="08612E48"/>
    <w:rsid w:val="0B553428"/>
    <w:rsid w:val="0B8F2623"/>
    <w:rsid w:val="0C3B1A12"/>
    <w:rsid w:val="0CE93D9E"/>
    <w:rsid w:val="0D63662A"/>
    <w:rsid w:val="0DF955A1"/>
    <w:rsid w:val="0E0A4AD1"/>
    <w:rsid w:val="10083D35"/>
    <w:rsid w:val="10365A3E"/>
    <w:rsid w:val="13883A63"/>
    <w:rsid w:val="13A47EA9"/>
    <w:rsid w:val="13A74B4C"/>
    <w:rsid w:val="158344BD"/>
    <w:rsid w:val="1634377C"/>
    <w:rsid w:val="198251ED"/>
    <w:rsid w:val="19987F62"/>
    <w:rsid w:val="1A2A5534"/>
    <w:rsid w:val="1B4D2CDB"/>
    <w:rsid w:val="1BC315F8"/>
    <w:rsid w:val="1D3E6B27"/>
    <w:rsid w:val="1DF634BD"/>
    <w:rsid w:val="1E1A16DF"/>
    <w:rsid w:val="1E8115DD"/>
    <w:rsid w:val="1EAC0343"/>
    <w:rsid w:val="1FED391E"/>
    <w:rsid w:val="20C968E3"/>
    <w:rsid w:val="23B71C7C"/>
    <w:rsid w:val="24342B22"/>
    <w:rsid w:val="254B5B0F"/>
    <w:rsid w:val="25FC08FB"/>
    <w:rsid w:val="27DA41AC"/>
    <w:rsid w:val="296A6943"/>
    <w:rsid w:val="2A0E16DD"/>
    <w:rsid w:val="2C021E91"/>
    <w:rsid w:val="2C5A3211"/>
    <w:rsid w:val="2C85614A"/>
    <w:rsid w:val="2CD05C37"/>
    <w:rsid w:val="2D807C69"/>
    <w:rsid w:val="2E110D73"/>
    <w:rsid w:val="2F0F7E2D"/>
    <w:rsid w:val="2FD10F0F"/>
    <w:rsid w:val="31211A3D"/>
    <w:rsid w:val="32422133"/>
    <w:rsid w:val="3300175C"/>
    <w:rsid w:val="335D1659"/>
    <w:rsid w:val="33617632"/>
    <w:rsid w:val="34370FF0"/>
    <w:rsid w:val="35C60E36"/>
    <w:rsid w:val="38131F91"/>
    <w:rsid w:val="38676A9A"/>
    <w:rsid w:val="38960341"/>
    <w:rsid w:val="398B6B42"/>
    <w:rsid w:val="39B631F4"/>
    <w:rsid w:val="3B6377BA"/>
    <w:rsid w:val="3D2D6E67"/>
    <w:rsid w:val="3D925993"/>
    <w:rsid w:val="3ECA7C80"/>
    <w:rsid w:val="40DB1170"/>
    <w:rsid w:val="422E2AF8"/>
    <w:rsid w:val="431878F6"/>
    <w:rsid w:val="44CD5751"/>
    <w:rsid w:val="44F21309"/>
    <w:rsid w:val="470D2420"/>
    <w:rsid w:val="47CE618F"/>
    <w:rsid w:val="4A2C217B"/>
    <w:rsid w:val="4ADC1119"/>
    <w:rsid w:val="4C2C6149"/>
    <w:rsid w:val="4C700B06"/>
    <w:rsid w:val="4D3F1098"/>
    <w:rsid w:val="4E3359E7"/>
    <w:rsid w:val="4F6B2E15"/>
    <w:rsid w:val="519950E6"/>
    <w:rsid w:val="5264653C"/>
    <w:rsid w:val="53104CB8"/>
    <w:rsid w:val="54293484"/>
    <w:rsid w:val="55246964"/>
    <w:rsid w:val="56171664"/>
    <w:rsid w:val="5633669F"/>
    <w:rsid w:val="573838D2"/>
    <w:rsid w:val="5A7A4BB9"/>
    <w:rsid w:val="5AD57D52"/>
    <w:rsid w:val="5C000001"/>
    <w:rsid w:val="5CE77A84"/>
    <w:rsid w:val="5F5B1D6D"/>
    <w:rsid w:val="5F664425"/>
    <w:rsid w:val="5F6C1513"/>
    <w:rsid w:val="5FCE4448"/>
    <w:rsid w:val="60E064DE"/>
    <w:rsid w:val="61C55C72"/>
    <w:rsid w:val="620D5D55"/>
    <w:rsid w:val="635F1BBE"/>
    <w:rsid w:val="64BA4739"/>
    <w:rsid w:val="656B2535"/>
    <w:rsid w:val="68A7700F"/>
    <w:rsid w:val="6A1B2319"/>
    <w:rsid w:val="6AFB6F85"/>
    <w:rsid w:val="6B2757B8"/>
    <w:rsid w:val="6B8649BA"/>
    <w:rsid w:val="6CBC7CE7"/>
    <w:rsid w:val="6DAE2AEB"/>
    <w:rsid w:val="704500B8"/>
    <w:rsid w:val="7087268F"/>
    <w:rsid w:val="70E5055F"/>
    <w:rsid w:val="72AA516E"/>
    <w:rsid w:val="74A71B83"/>
    <w:rsid w:val="74C56267"/>
    <w:rsid w:val="752020F0"/>
    <w:rsid w:val="752F5466"/>
    <w:rsid w:val="75F82689"/>
    <w:rsid w:val="76080E2A"/>
    <w:rsid w:val="760B5078"/>
    <w:rsid w:val="76401952"/>
    <w:rsid w:val="7708229C"/>
    <w:rsid w:val="78437DEE"/>
    <w:rsid w:val="79F51757"/>
    <w:rsid w:val="7A0D50AB"/>
    <w:rsid w:val="7AFC673B"/>
    <w:rsid w:val="7BC12E25"/>
    <w:rsid w:val="7C700670"/>
    <w:rsid w:val="7CD81B53"/>
    <w:rsid w:val="7CE75153"/>
    <w:rsid w:val="7F1301C9"/>
    <w:rsid w:val="7F7A7F6A"/>
    <w:rsid w:val="7FA917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E0BB3"/>
  <w15:docId w15:val="{781ED92F-357C-4A73-9E6E-40540F90A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29" w:unhideWhenUsed="1"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unhideWhenUsed="1" w:qFormat="1"/>
    <w:lsdException w:name="Body Text First Indent" w:semiHidden="1" w:unhideWhenUsed="1" w:qFormat="1"/>
    <w:lsdException w:name="Body Text First Indent 2" w:uiPriority="0" w:unhideWhenUsed="1" w:qFormat="1"/>
    <w:lsdException w:name="Note Heading" w:semiHidden="1" w:unhideWhenUsed="1"/>
    <w:lsdException w:name="Body Text 2" w:uiPriority="0" w:qFormat="1"/>
    <w:lsdException w:name="Body Text 3" w:semiHidden="1" w:unhideWhenUsed="1" w:qFormat="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rPr>
  </w:style>
  <w:style w:type="paragraph" w:styleId="1">
    <w:name w:val="heading 1"/>
    <w:basedOn w:val="a"/>
    <w:next w:val="a"/>
    <w:link w:val="10"/>
    <w:qFormat/>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260"/>
      <w:jc w:val="left"/>
    </w:pPr>
    <w:rPr>
      <w:rFonts w:asciiTheme="minorHAnsi" w:eastAsiaTheme="minorEastAsia" w:hAnsiTheme="minorHAnsi" w:cstheme="minorHAnsi"/>
      <w:sz w:val="18"/>
      <w:szCs w:val="18"/>
    </w:rPr>
  </w:style>
  <w:style w:type="paragraph" w:styleId="a3">
    <w:name w:val="Normal Indent"/>
    <w:basedOn w:val="a"/>
    <w:uiPriority w:val="29"/>
    <w:unhideWhenUsed/>
    <w:qFormat/>
    <w:pPr>
      <w:ind w:firstLine="420"/>
    </w:pPr>
  </w:style>
  <w:style w:type="paragraph" w:styleId="a4">
    <w:name w:val="Document Map"/>
    <w:basedOn w:val="a"/>
    <w:link w:val="a5"/>
    <w:qFormat/>
    <w:rPr>
      <w:rFonts w:ascii="宋体" w:hAnsi="Tahoma"/>
      <w:bCs/>
      <w:sz w:val="18"/>
      <w:szCs w:val="18"/>
    </w:rPr>
  </w:style>
  <w:style w:type="paragraph" w:styleId="a6">
    <w:name w:val="annotation text"/>
    <w:basedOn w:val="a"/>
    <w:link w:val="a7"/>
    <w:unhideWhenUsed/>
    <w:qFormat/>
    <w:pPr>
      <w:jc w:val="left"/>
    </w:pPr>
    <w:rPr>
      <w:rFonts w:asciiTheme="minorHAnsi" w:eastAsiaTheme="minorEastAsia" w:hAnsiTheme="minorHAnsi" w:cstheme="minorBidi"/>
      <w:szCs w:val="22"/>
    </w:rPr>
  </w:style>
  <w:style w:type="paragraph" w:styleId="31">
    <w:name w:val="Body Text 3"/>
    <w:basedOn w:val="a"/>
    <w:link w:val="32"/>
    <w:uiPriority w:val="99"/>
    <w:semiHidden/>
    <w:unhideWhenUsed/>
    <w:qFormat/>
    <w:pPr>
      <w:spacing w:after="120"/>
    </w:pPr>
    <w:rPr>
      <w:sz w:val="16"/>
      <w:szCs w:val="16"/>
    </w:rPr>
  </w:style>
  <w:style w:type="paragraph" w:styleId="a8">
    <w:name w:val="Body Text"/>
    <w:basedOn w:val="a"/>
    <w:next w:val="a9"/>
    <w:link w:val="aa"/>
    <w:qFormat/>
    <w:rPr>
      <w:rFonts w:ascii="仿宋_GB2312" w:eastAsia="仿宋_GB2312" w:hAnsi="Times New Roman"/>
      <w:spacing w:val="-20"/>
      <w:kern w:val="15"/>
      <w:position w:val="6"/>
      <w:sz w:val="28"/>
      <w:szCs w:val="28"/>
    </w:rPr>
  </w:style>
  <w:style w:type="paragraph" w:styleId="a9">
    <w:name w:val="Subtitle"/>
    <w:basedOn w:val="a"/>
    <w:next w:val="a"/>
    <w:qFormat/>
    <w:pPr>
      <w:spacing w:before="240" w:after="60" w:line="312" w:lineRule="auto"/>
      <w:jc w:val="center"/>
      <w:outlineLvl w:val="1"/>
    </w:pPr>
    <w:rPr>
      <w:rFonts w:ascii="Cambria" w:hAnsi="Cambria"/>
      <w:b/>
      <w:bCs/>
      <w:kern w:val="28"/>
      <w:sz w:val="32"/>
      <w:szCs w:val="32"/>
    </w:rPr>
  </w:style>
  <w:style w:type="paragraph" w:styleId="ab">
    <w:name w:val="Body Text Indent"/>
    <w:basedOn w:val="a"/>
    <w:next w:val="a"/>
    <w:link w:val="ac"/>
    <w:unhideWhenUsed/>
    <w:qFormat/>
    <w:pPr>
      <w:spacing w:after="120"/>
      <w:ind w:leftChars="200" w:left="420"/>
    </w:pPr>
  </w:style>
  <w:style w:type="paragraph" w:styleId="TOC5">
    <w:name w:val="toc 5"/>
    <w:basedOn w:val="a"/>
    <w:next w:val="a"/>
    <w:uiPriority w:val="39"/>
    <w:unhideWhenUsed/>
    <w:qFormat/>
    <w:pPr>
      <w:ind w:left="840"/>
      <w:jc w:val="left"/>
    </w:pPr>
    <w:rPr>
      <w:rFonts w:asciiTheme="minorHAnsi" w:eastAsiaTheme="minorEastAsia" w:hAnsiTheme="minorHAnsi" w:cstheme="minorHAnsi"/>
      <w:sz w:val="18"/>
      <w:szCs w:val="18"/>
    </w:rPr>
  </w:style>
  <w:style w:type="paragraph" w:styleId="TOC3">
    <w:name w:val="toc 3"/>
    <w:basedOn w:val="a"/>
    <w:next w:val="a"/>
    <w:uiPriority w:val="39"/>
    <w:qFormat/>
    <w:pPr>
      <w:ind w:left="420"/>
      <w:jc w:val="left"/>
    </w:pPr>
    <w:rPr>
      <w:rFonts w:asciiTheme="minorHAnsi" w:eastAsiaTheme="minorEastAsia" w:hAnsiTheme="minorHAnsi" w:cstheme="minorHAnsi"/>
      <w:i/>
      <w:iCs/>
      <w:sz w:val="20"/>
    </w:rPr>
  </w:style>
  <w:style w:type="paragraph" w:styleId="ad">
    <w:name w:val="Plain Text"/>
    <w:basedOn w:val="a"/>
    <w:link w:val="ae"/>
    <w:qFormat/>
    <w:rPr>
      <w:rFonts w:ascii="宋体" w:hAnsi="Courier New"/>
      <w:szCs w:val="22"/>
    </w:rPr>
  </w:style>
  <w:style w:type="paragraph" w:styleId="TOC8">
    <w:name w:val="toc 8"/>
    <w:basedOn w:val="a"/>
    <w:next w:val="a"/>
    <w:uiPriority w:val="39"/>
    <w:unhideWhenUsed/>
    <w:qFormat/>
    <w:pPr>
      <w:ind w:left="1470"/>
      <w:jc w:val="left"/>
    </w:pPr>
    <w:rPr>
      <w:rFonts w:asciiTheme="minorHAnsi" w:eastAsiaTheme="minorEastAsia" w:hAnsiTheme="minorHAnsi" w:cstheme="minorHAnsi"/>
      <w:sz w:val="18"/>
      <w:szCs w:val="18"/>
    </w:rPr>
  </w:style>
  <w:style w:type="paragraph" w:styleId="af">
    <w:name w:val="Date"/>
    <w:basedOn w:val="a"/>
    <w:next w:val="a"/>
    <w:link w:val="af0"/>
    <w:unhideWhenUsed/>
    <w:qFormat/>
    <w:pPr>
      <w:ind w:leftChars="2500" w:left="100"/>
    </w:pPr>
  </w:style>
  <w:style w:type="paragraph" w:styleId="21">
    <w:name w:val="Body Text Indent 2"/>
    <w:basedOn w:val="a"/>
    <w:link w:val="22"/>
    <w:qFormat/>
    <w:pPr>
      <w:ind w:firstLineChars="321" w:firstLine="899"/>
    </w:pPr>
    <w:rPr>
      <w:rFonts w:ascii="仿宋_GB2312" w:eastAsia="仿宋_GB2312" w:hAnsi="Times New Roman"/>
      <w:sz w:val="28"/>
      <w:szCs w:val="24"/>
    </w:rPr>
  </w:style>
  <w:style w:type="paragraph" w:styleId="af1">
    <w:name w:val="Balloon Text"/>
    <w:basedOn w:val="a"/>
    <w:link w:val="af2"/>
    <w:unhideWhenUsed/>
    <w:qFormat/>
    <w:rPr>
      <w:rFonts w:asciiTheme="minorHAnsi" w:eastAsiaTheme="minorEastAsia" w:hAnsiTheme="minorHAnsi" w:cstheme="minorBidi"/>
      <w:sz w:val="18"/>
      <w:szCs w:val="18"/>
    </w:rPr>
  </w:style>
  <w:style w:type="paragraph" w:styleId="af3">
    <w:name w:val="footer"/>
    <w:basedOn w:val="a"/>
    <w:link w:val="af4"/>
    <w:uiPriority w:val="99"/>
    <w:unhideWhenUsed/>
    <w:qFormat/>
    <w:pPr>
      <w:tabs>
        <w:tab w:val="center" w:pos="4153"/>
        <w:tab w:val="right" w:pos="8306"/>
      </w:tabs>
      <w:snapToGrid w:val="0"/>
      <w:jc w:val="left"/>
    </w:pPr>
    <w:rPr>
      <w:sz w:val="18"/>
      <w:szCs w:val="18"/>
    </w:rPr>
  </w:style>
  <w:style w:type="paragraph" w:styleId="af5">
    <w:name w:val="header"/>
    <w:basedOn w:val="a"/>
    <w:link w:val="af6"/>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jc w:val="left"/>
    </w:pPr>
    <w:rPr>
      <w:rFonts w:asciiTheme="minorHAnsi" w:eastAsiaTheme="minorEastAsia" w:hAnsiTheme="minorHAnsi" w:cstheme="minorHAnsi"/>
      <w:b/>
      <w:bCs/>
      <w:caps/>
      <w:sz w:val="20"/>
    </w:rPr>
  </w:style>
  <w:style w:type="paragraph" w:styleId="TOC4">
    <w:name w:val="toc 4"/>
    <w:basedOn w:val="a"/>
    <w:next w:val="a"/>
    <w:uiPriority w:val="39"/>
    <w:unhideWhenUsed/>
    <w:qFormat/>
    <w:pPr>
      <w:ind w:left="630"/>
      <w:jc w:val="left"/>
    </w:pPr>
    <w:rPr>
      <w:rFonts w:asciiTheme="minorHAnsi" w:eastAsiaTheme="minorEastAsia" w:hAnsiTheme="minorHAnsi" w:cstheme="minorHAnsi"/>
      <w:sz w:val="18"/>
      <w:szCs w:val="18"/>
    </w:rPr>
  </w:style>
  <w:style w:type="paragraph" w:styleId="TOC6">
    <w:name w:val="toc 6"/>
    <w:basedOn w:val="a"/>
    <w:next w:val="a"/>
    <w:uiPriority w:val="39"/>
    <w:unhideWhenUsed/>
    <w:qFormat/>
    <w:pPr>
      <w:ind w:left="1050"/>
      <w:jc w:val="left"/>
    </w:pPr>
    <w:rPr>
      <w:rFonts w:asciiTheme="minorHAnsi" w:eastAsiaTheme="minorEastAsia" w:hAnsiTheme="minorHAnsi" w:cstheme="minorHAnsi"/>
      <w:sz w:val="18"/>
      <w:szCs w:val="18"/>
    </w:rPr>
  </w:style>
  <w:style w:type="paragraph" w:styleId="TOC2">
    <w:name w:val="toc 2"/>
    <w:basedOn w:val="a"/>
    <w:next w:val="a"/>
    <w:uiPriority w:val="39"/>
    <w:qFormat/>
    <w:pPr>
      <w:ind w:left="210"/>
      <w:jc w:val="left"/>
    </w:pPr>
    <w:rPr>
      <w:rFonts w:asciiTheme="minorHAnsi" w:eastAsiaTheme="minorEastAsia" w:hAnsiTheme="minorHAnsi" w:cstheme="minorHAnsi"/>
      <w:smallCaps/>
      <w:sz w:val="20"/>
    </w:rPr>
  </w:style>
  <w:style w:type="paragraph" w:styleId="TOC9">
    <w:name w:val="toc 9"/>
    <w:basedOn w:val="a"/>
    <w:next w:val="a"/>
    <w:uiPriority w:val="39"/>
    <w:unhideWhenUsed/>
    <w:qFormat/>
    <w:pPr>
      <w:ind w:left="1680"/>
      <w:jc w:val="left"/>
    </w:pPr>
    <w:rPr>
      <w:rFonts w:asciiTheme="minorHAnsi" w:eastAsiaTheme="minorEastAsia" w:hAnsiTheme="minorHAnsi" w:cstheme="minorHAnsi"/>
      <w:sz w:val="18"/>
      <w:szCs w:val="18"/>
    </w:rPr>
  </w:style>
  <w:style w:type="paragraph" w:styleId="23">
    <w:name w:val="Body Text 2"/>
    <w:basedOn w:val="a"/>
    <w:link w:val="24"/>
    <w:qFormat/>
    <w:pPr>
      <w:widowControl/>
      <w:jc w:val="left"/>
    </w:pPr>
    <w:rPr>
      <w:rFonts w:ascii="仿宋_GB2312" w:eastAsia="仿宋_GB2312" w:hAnsi="仿宋_GB2312" w:cs="宋体"/>
      <w:color w:val="000000"/>
      <w:kern w:val="0"/>
      <w:sz w:val="20"/>
      <w:lang w:val="zh-CN"/>
    </w:rPr>
  </w:style>
  <w:style w:type="paragraph" w:styleId="af7">
    <w:name w:val="Normal (Web)"/>
    <w:basedOn w:val="a"/>
    <w:qFormat/>
    <w:pPr>
      <w:widowControl/>
      <w:spacing w:before="100" w:beforeAutospacing="1" w:after="119"/>
    </w:pPr>
    <w:rPr>
      <w:rFonts w:ascii="宋体" w:hAnsi="宋体" w:cs="宋体"/>
      <w:color w:val="000000"/>
      <w:kern w:val="0"/>
      <w:sz w:val="24"/>
      <w:szCs w:val="24"/>
      <w:lang w:bidi="zh-CN"/>
    </w:rPr>
  </w:style>
  <w:style w:type="paragraph" w:styleId="af8">
    <w:name w:val="Title"/>
    <w:basedOn w:val="a"/>
    <w:next w:val="a"/>
    <w:link w:val="af9"/>
    <w:qFormat/>
    <w:pPr>
      <w:spacing w:before="240" w:after="60"/>
      <w:jc w:val="center"/>
      <w:outlineLvl w:val="0"/>
    </w:pPr>
    <w:rPr>
      <w:rFonts w:ascii="Cambria" w:hAnsi="Cambria"/>
      <w:b/>
      <w:bCs/>
      <w:sz w:val="32"/>
      <w:szCs w:val="32"/>
    </w:rPr>
  </w:style>
  <w:style w:type="paragraph" w:styleId="afa">
    <w:name w:val="annotation subject"/>
    <w:basedOn w:val="a6"/>
    <w:next w:val="a6"/>
    <w:link w:val="afb"/>
    <w:uiPriority w:val="99"/>
    <w:unhideWhenUsed/>
    <w:qFormat/>
    <w:rPr>
      <w:b/>
      <w:bCs/>
    </w:rPr>
  </w:style>
  <w:style w:type="paragraph" w:styleId="afc">
    <w:name w:val="Body Text First Indent"/>
    <w:basedOn w:val="a8"/>
    <w:next w:val="a"/>
    <w:link w:val="afd"/>
    <w:uiPriority w:val="99"/>
    <w:semiHidden/>
    <w:unhideWhenUsed/>
    <w:qFormat/>
    <w:pPr>
      <w:spacing w:after="120"/>
      <w:ind w:firstLineChars="100" w:firstLine="420"/>
    </w:pPr>
    <w:rPr>
      <w:rFonts w:ascii="Calibri" w:eastAsia="宋体" w:hAnsi="Calibri"/>
      <w:spacing w:val="0"/>
      <w:kern w:val="2"/>
      <w:position w:val="0"/>
      <w:sz w:val="21"/>
      <w:szCs w:val="20"/>
    </w:rPr>
  </w:style>
  <w:style w:type="paragraph" w:styleId="25">
    <w:name w:val="Body Text First Indent 2"/>
    <w:basedOn w:val="ab"/>
    <w:next w:val="afc"/>
    <w:link w:val="26"/>
    <w:unhideWhenUsed/>
    <w:qFormat/>
    <w:pPr>
      <w:ind w:firstLineChars="200" w:firstLine="420"/>
    </w:pPr>
  </w:style>
  <w:style w:type="table" w:styleId="af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0"/>
    <w:uiPriority w:val="22"/>
    <w:qFormat/>
    <w:rPr>
      <w:rFonts w:ascii="Tahoma" w:hAnsi="Tahoma"/>
      <w:b/>
      <w:bCs/>
      <w:sz w:val="24"/>
      <w:szCs w:val="20"/>
    </w:rPr>
  </w:style>
  <w:style w:type="character" w:styleId="aff0">
    <w:name w:val="page number"/>
    <w:basedOn w:val="a0"/>
    <w:qFormat/>
    <w:rPr>
      <w:rFonts w:ascii="Tahoma" w:hAnsi="Tahoma"/>
      <w:bCs/>
      <w:sz w:val="24"/>
      <w:szCs w:val="20"/>
    </w:rPr>
  </w:style>
  <w:style w:type="character" w:styleId="aff1">
    <w:name w:val="FollowedHyperlink"/>
    <w:basedOn w:val="a0"/>
    <w:uiPriority w:val="99"/>
    <w:unhideWhenUsed/>
    <w:qFormat/>
    <w:rPr>
      <w:color w:val="800080" w:themeColor="followedHyperlink"/>
      <w:u w:val="single"/>
    </w:rPr>
  </w:style>
  <w:style w:type="character" w:styleId="aff2">
    <w:name w:val="Emphasis"/>
    <w:uiPriority w:val="20"/>
    <w:qFormat/>
    <w:rPr>
      <w:rFonts w:ascii="Tahoma" w:hAnsi="Tahoma"/>
      <w:bCs/>
      <w:color w:val="CC0000"/>
      <w:sz w:val="24"/>
      <w:szCs w:val="20"/>
    </w:rPr>
  </w:style>
  <w:style w:type="character" w:styleId="aff3">
    <w:name w:val="Hyperlink"/>
    <w:basedOn w:val="a0"/>
    <w:uiPriority w:val="99"/>
    <w:unhideWhenUsed/>
    <w:qFormat/>
    <w:rPr>
      <w:color w:val="0000FF" w:themeColor="hyperlink"/>
      <w:u w:val="single"/>
    </w:rPr>
  </w:style>
  <w:style w:type="character" w:styleId="aff4">
    <w:name w:val="annotation reference"/>
    <w:basedOn w:val="a0"/>
    <w:uiPriority w:val="99"/>
    <w:unhideWhenUsed/>
    <w:qFormat/>
    <w:rPr>
      <w:sz w:val="21"/>
      <w:szCs w:val="21"/>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30">
    <w:name w:val="标题 3 字符"/>
    <w:basedOn w:val="a0"/>
    <w:link w:val="3"/>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a5">
    <w:name w:val="文档结构图 字符"/>
    <w:basedOn w:val="a0"/>
    <w:link w:val="a4"/>
    <w:qFormat/>
    <w:rPr>
      <w:rFonts w:ascii="宋体" w:eastAsia="宋体" w:hAnsi="Tahoma" w:cs="Times New Roman"/>
      <w:bCs/>
      <w:sz w:val="18"/>
      <w:szCs w:val="18"/>
    </w:rPr>
  </w:style>
  <w:style w:type="character" w:customStyle="1" w:styleId="a7">
    <w:name w:val="批注文字 字符"/>
    <w:basedOn w:val="a0"/>
    <w:link w:val="a6"/>
    <w:qFormat/>
  </w:style>
  <w:style w:type="character" w:customStyle="1" w:styleId="32">
    <w:name w:val="正文文本 3 字符"/>
    <w:basedOn w:val="a0"/>
    <w:link w:val="31"/>
    <w:uiPriority w:val="99"/>
    <w:semiHidden/>
    <w:qFormat/>
    <w:rPr>
      <w:rFonts w:ascii="Calibri" w:hAnsi="Calibri"/>
      <w:kern w:val="2"/>
      <w:sz w:val="16"/>
      <w:szCs w:val="16"/>
    </w:rPr>
  </w:style>
  <w:style w:type="character" w:customStyle="1" w:styleId="aa">
    <w:name w:val="正文文本 字符"/>
    <w:basedOn w:val="a0"/>
    <w:link w:val="a8"/>
    <w:qFormat/>
    <w:rPr>
      <w:rFonts w:ascii="仿宋_GB2312" w:eastAsia="仿宋_GB2312" w:hAnsi="Times New Roman" w:cs="Times New Roman"/>
      <w:spacing w:val="-20"/>
      <w:kern w:val="15"/>
      <w:position w:val="6"/>
      <w:sz w:val="28"/>
      <w:szCs w:val="28"/>
    </w:rPr>
  </w:style>
  <w:style w:type="character" w:customStyle="1" w:styleId="ac">
    <w:name w:val="正文文本缩进 字符"/>
    <w:basedOn w:val="a0"/>
    <w:link w:val="ab"/>
    <w:qFormat/>
    <w:rPr>
      <w:rFonts w:ascii="Calibri" w:eastAsia="宋体" w:hAnsi="Calibri" w:cs="Times New Roman"/>
      <w:szCs w:val="20"/>
    </w:rPr>
  </w:style>
  <w:style w:type="character" w:customStyle="1" w:styleId="ae">
    <w:name w:val="纯文本 字符"/>
    <w:link w:val="ad"/>
    <w:qFormat/>
    <w:rPr>
      <w:rFonts w:ascii="宋体" w:eastAsia="宋体" w:hAnsi="Courier New" w:cs="Times New Roman"/>
    </w:rPr>
  </w:style>
  <w:style w:type="character" w:customStyle="1" w:styleId="af0">
    <w:name w:val="日期 字符"/>
    <w:basedOn w:val="a0"/>
    <w:link w:val="af"/>
    <w:qFormat/>
    <w:rPr>
      <w:rFonts w:ascii="Calibri" w:eastAsia="宋体" w:hAnsi="Calibri" w:cs="Times New Roman"/>
      <w:szCs w:val="20"/>
    </w:rPr>
  </w:style>
  <w:style w:type="character" w:customStyle="1" w:styleId="22">
    <w:name w:val="正文文本缩进 2 字符"/>
    <w:basedOn w:val="a0"/>
    <w:link w:val="21"/>
    <w:qFormat/>
    <w:rPr>
      <w:rFonts w:ascii="仿宋_GB2312" w:eastAsia="仿宋_GB2312" w:hAnsi="Times New Roman" w:cs="Times New Roman"/>
      <w:sz w:val="28"/>
      <w:szCs w:val="24"/>
    </w:rPr>
  </w:style>
  <w:style w:type="character" w:customStyle="1" w:styleId="af2">
    <w:name w:val="批注框文本 字符"/>
    <w:basedOn w:val="a0"/>
    <w:link w:val="af1"/>
    <w:qFormat/>
    <w:rPr>
      <w:sz w:val="18"/>
      <w:szCs w:val="18"/>
    </w:rPr>
  </w:style>
  <w:style w:type="character" w:customStyle="1" w:styleId="af4">
    <w:name w:val="页脚 字符"/>
    <w:basedOn w:val="a0"/>
    <w:link w:val="af3"/>
    <w:uiPriority w:val="99"/>
    <w:qFormat/>
    <w:rPr>
      <w:sz w:val="18"/>
      <w:szCs w:val="18"/>
    </w:rPr>
  </w:style>
  <w:style w:type="character" w:customStyle="1" w:styleId="af6">
    <w:name w:val="页眉 字符"/>
    <w:basedOn w:val="a0"/>
    <w:link w:val="af5"/>
    <w:uiPriority w:val="99"/>
    <w:qFormat/>
    <w:rPr>
      <w:sz w:val="18"/>
      <w:szCs w:val="18"/>
    </w:rPr>
  </w:style>
  <w:style w:type="character" w:customStyle="1" w:styleId="24">
    <w:name w:val="正文文本 2 字符"/>
    <w:basedOn w:val="a0"/>
    <w:link w:val="23"/>
    <w:qFormat/>
    <w:rPr>
      <w:rFonts w:ascii="仿宋_GB2312" w:eastAsia="仿宋_GB2312" w:hAnsi="仿宋_GB2312" w:cs="宋体"/>
      <w:color w:val="000000"/>
      <w:kern w:val="0"/>
      <w:sz w:val="20"/>
      <w:szCs w:val="20"/>
      <w:lang w:val="zh-CN"/>
    </w:rPr>
  </w:style>
  <w:style w:type="character" w:customStyle="1" w:styleId="af9">
    <w:name w:val="标题 字符"/>
    <w:basedOn w:val="a0"/>
    <w:link w:val="af8"/>
    <w:qFormat/>
    <w:rPr>
      <w:rFonts w:ascii="Cambria" w:eastAsia="宋体" w:hAnsi="Cambria" w:cs="Times New Roman"/>
      <w:b/>
      <w:bCs/>
      <w:sz w:val="32"/>
      <w:szCs w:val="32"/>
    </w:rPr>
  </w:style>
  <w:style w:type="character" w:customStyle="1" w:styleId="afb">
    <w:name w:val="批注主题 字符"/>
    <w:basedOn w:val="a7"/>
    <w:link w:val="afa"/>
    <w:uiPriority w:val="99"/>
    <w:qFormat/>
    <w:rPr>
      <w:b/>
      <w:bCs/>
    </w:rPr>
  </w:style>
  <w:style w:type="character" w:customStyle="1" w:styleId="afd">
    <w:name w:val="正文文本首行缩进 字符"/>
    <w:basedOn w:val="aa"/>
    <w:link w:val="afc"/>
    <w:uiPriority w:val="99"/>
    <w:semiHidden/>
    <w:qFormat/>
    <w:rPr>
      <w:rFonts w:ascii="Calibri" w:eastAsia="宋体" w:hAnsi="Calibri" w:cs="Times New Roman"/>
      <w:spacing w:val="-20"/>
      <w:kern w:val="2"/>
      <w:position w:val="6"/>
      <w:sz w:val="21"/>
      <w:szCs w:val="28"/>
    </w:rPr>
  </w:style>
  <w:style w:type="character" w:customStyle="1" w:styleId="26">
    <w:name w:val="正文文本首行缩进 2 字符"/>
    <w:basedOn w:val="ac"/>
    <w:link w:val="25"/>
    <w:uiPriority w:val="99"/>
    <w:semiHidden/>
    <w:qFormat/>
    <w:rPr>
      <w:rFonts w:ascii="Calibri" w:eastAsia="宋体" w:hAnsi="Calibri" w:cs="Times New Roman"/>
      <w:szCs w:val="20"/>
    </w:rPr>
  </w:style>
  <w:style w:type="paragraph" w:styleId="aff5">
    <w:name w:val="List Paragraph"/>
    <w:basedOn w:val="a"/>
    <w:qFormat/>
    <w:pPr>
      <w:ind w:firstLineChars="200" w:firstLine="420"/>
    </w:pPr>
    <w:rPr>
      <w:rFonts w:asciiTheme="minorHAnsi" w:eastAsiaTheme="minorEastAsia" w:hAnsiTheme="minorHAnsi" w:cstheme="minorBidi"/>
      <w:szCs w:val="22"/>
    </w:rPr>
  </w:style>
  <w:style w:type="character" w:customStyle="1" w:styleId="Char1">
    <w:name w:val="标题 Char1"/>
    <w:basedOn w:val="a0"/>
    <w:uiPriority w:val="10"/>
    <w:qFormat/>
    <w:rPr>
      <w:rFonts w:asciiTheme="majorHAnsi" w:eastAsia="宋体" w:hAnsiTheme="majorHAnsi" w:cstheme="majorBidi"/>
      <w:b/>
      <w:bCs/>
      <w:sz w:val="32"/>
      <w:szCs w:val="32"/>
    </w:rPr>
  </w:style>
  <w:style w:type="character" w:customStyle="1" w:styleId="Char10">
    <w:name w:val="纯文本 Char1"/>
    <w:basedOn w:val="a0"/>
    <w:qFormat/>
    <w:rPr>
      <w:rFonts w:ascii="宋体" w:eastAsia="宋体" w:hAnsi="Courier New" w:cs="Courier New"/>
      <w:szCs w:val="21"/>
    </w:rPr>
  </w:style>
  <w:style w:type="character" w:customStyle="1" w:styleId="font31">
    <w:name w:val="font31"/>
    <w:qFormat/>
    <w:rPr>
      <w:rFonts w:ascii="宋体" w:eastAsia="宋体" w:hAnsi="宋体" w:cs="宋体" w:hint="eastAsia"/>
      <w:color w:val="000000"/>
      <w:sz w:val="22"/>
      <w:szCs w:val="22"/>
      <w:u w:val="none"/>
    </w:rPr>
  </w:style>
  <w:style w:type="table" w:customStyle="1" w:styleId="11">
    <w:name w:val="网格型1"/>
    <w:basedOn w:val="a1"/>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1"/>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1">
    <w:name w:val="批注框文本 Char1"/>
    <w:basedOn w:val="a0"/>
    <w:uiPriority w:val="99"/>
    <w:semiHidden/>
    <w:qFormat/>
    <w:rPr>
      <w:sz w:val="18"/>
      <w:szCs w:val="18"/>
    </w:rPr>
  </w:style>
  <w:style w:type="paragraph" w:customStyle="1" w:styleId="aff6">
    <w:name w:val="正文文字缩进"/>
    <w:basedOn w:val="a"/>
    <w:qFormat/>
    <w:pPr>
      <w:widowControl/>
      <w:spacing w:line="351" w:lineRule="atLeast"/>
      <w:ind w:firstLine="629"/>
      <w:textAlignment w:val="baseline"/>
    </w:pPr>
    <w:rPr>
      <w:rFonts w:ascii="Times New Roman" w:eastAsia="仿宋_GB2312" w:hAnsi="Times New Roman"/>
      <w:color w:val="000000"/>
      <w:kern w:val="0"/>
      <w:sz w:val="31"/>
      <w:u w:color="000000"/>
    </w:rPr>
  </w:style>
  <w:style w:type="paragraph" w:customStyle="1" w:styleId="Char">
    <w:name w:val="Char 正文"/>
    <w:basedOn w:val="1"/>
    <w:qFormat/>
    <w:pPr>
      <w:snapToGrid w:val="0"/>
      <w:spacing w:before="240" w:after="240" w:line="348" w:lineRule="auto"/>
      <w:ind w:firstLineChars="200" w:firstLine="200"/>
    </w:pPr>
    <w:rPr>
      <w:rFonts w:eastAsia="黑体"/>
      <w:b w:val="0"/>
    </w:rPr>
  </w:style>
  <w:style w:type="paragraph" w:customStyle="1" w:styleId="Char0">
    <w:name w:val="Char"/>
    <w:basedOn w:val="1"/>
    <w:qFormat/>
    <w:pPr>
      <w:snapToGrid w:val="0"/>
      <w:spacing w:before="240" w:after="240" w:line="348" w:lineRule="auto"/>
      <w:ind w:firstLineChars="200" w:firstLine="200"/>
    </w:pPr>
    <w:rPr>
      <w:rFonts w:ascii="Tahoma" w:eastAsia="黑体" w:hAnsi="Tahoma"/>
      <w:b w:val="0"/>
      <w:bCs w:val="0"/>
      <w:kern w:val="2"/>
      <w:sz w:val="24"/>
      <w:szCs w:val="20"/>
    </w:rPr>
  </w:style>
  <w:style w:type="paragraph" w:customStyle="1" w:styleId="usezw">
    <w:name w:val="usezw"/>
    <w:basedOn w:val="a"/>
    <w:qFormat/>
    <w:pPr>
      <w:spacing w:line="360" w:lineRule="auto"/>
      <w:ind w:firstLineChars="200" w:firstLine="480"/>
    </w:pPr>
    <w:rPr>
      <w:rFonts w:ascii="宋体" w:hAnsi="宋体"/>
      <w:sz w:val="24"/>
    </w:rPr>
  </w:style>
  <w:style w:type="paragraph" w:customStyle="1" w:styleId="192">
    <w:name w:val="样式 首行缩进:  1.92 字符"/>
    <w:basedOn w:val="a"/>
    <w:qFormat/>
    <w:pPr>
      <w:spacing w:line="360" w:lineRule="auto"/>
      <w:ind w:firstLineChars="192" w:firstLine="192"/>
    </w:pPr>
    <w:rPr>
      <w:rFonts w:cs="宋体"/>
      <w:sz w:val="28"/>
    </w:rPr>
  </w:style>
  <w:style w:type="character" w:customStyle="1" w:styleId="hei1">
    <w:name w:val="hei1"/>
    <w:qFormat/>
    <w:rPr>
      <w:color w:val="000000"/>
    </w:rPr>
  </w:style>
  <w:style w:type="character" w:customStyle="1" w:styleId="4CharCharCharCharCharCharCharCharCharCharCharCharCharCharCharCharCharChar">
    <w:name w:val="标题 4 Char Char Char Char Char Char Char Char Char Char Char Char Char Char Char Char Char Char"/>
    <w:qFormat/>
    <w:rPr>
      <w:rFonts w:ascii="Arial" w:eastAsia="黑体" w:hAnsi="Arial" w:cs="Arial" w:hint="default"/>
      <w:b/>
      <w:bCs/>
      <w:kern w:val="2"/>
      <w:sz w:val="28"/>
      <w:szCs w:val="28"/>
      <w:lang w:val="en-US" w:eastAsia="zh-CN" w:bidi="ar-SA"/>
    </w:rPr>
  </w:style>
  <w:style w:type="paragraph" w:customStyle="1" w:styleId="aff7">
    <w:name w:val="标准"/>
    <w:basedOn w:val="a"/>
    <w:qFormat/>
    <w:pPr>
      <w:adjustRightInd w:val="0"/>
      <w:spacing w:line="312" w:lineRule="atLeast"/>
    </w:pPr>
    <w:rPr>
      <w:rFonts w:ascii="Times New Roman" w:hAnsi="Times New Roman"/>
      <w:kern w:val="0"/>
      <w:sz w:val="24"/>
    </w:rPr>
  </w:style>
  <w:style w:type="paragraph" w:customStyle="1" w:styleId="aff8">
    <w:name w:val="标书 题注 图"/>
    <w:basedOn w:val="a"/>
    <w:next w:val="a"/>
    <w:qFormat/>
    <w:pPr>
      <w:spacing w:line="360" w:lineRule="auto"/>
      <w:ind w:firstLine="480"/>
      <w:jc w:val="center"/>
    </w:pPr>
    <w:rPr>
      <w:rFonts w:ascii="Times New Roman" w:eastAsia="黑体" w:hAnsi="宋体"/>
      <w:color w:val="FF0000"/>
      <w:sz w:val="28"/>
      <w:szCs w:val="28"/>
    </w:rPr>
  </w:style>
  <w:style w:type="paragraph" w:customStyle="1" w:styleId="Style41">
    <w:name w:val="_Style 41"/>
    <w:qFormat/>
    <w:pPr>
      <w:widowControl w:val="0"/>
      <w:jc w:val="both"/>
    </w:pPr>
    <w:rPr>
      <w:rFonts w:asciiTheme="minorHAnsi" w:eastAsiaTheme="minorEastAsia" w:hAnsiTheme="minorHAnsi" w:cstheme="minorBidi"/>
      <w:kern w:val="2"/>
      <w:sz w:val="21"/>
      <w:szCs w:val="22"/>
    </w:rPr>
  </w:style>
  <w:style w:type="character" w:customStyle="1" w:styleId="Char2">
    <w:name w:val="列出段落 Char"/>
    <w:link w:val="ListParagraph1"/>
    <w:uiPriority w:val="34"/>
    <w:qFormat/>
    <w:locked/>
    <w:rPr>
      <w:rFonts w:eastAsia="宋体"/>
      <w:sz w:val="24"/>
    </w:rPr>
  </w:style>
  <w:style w:type="paragraph" w:customStyle="1" w:styleId="ListParagraph1">
    <w:name w:val="List Paragraph1"/>
    <w:basedOn w:val="a"/>
    <w:link w:val="Char2"/>
    <w:uiPriority w:val="34"/>
    <w:qFormat/>
    <w:pPr>
      <w:spacing w:line="360" w:lineRule="auto"/>
      <w:ind w:firstLineChars="200" w:firstLine="420"/>
    </w:pPr>
    <w:rPr>
      <w:rFonts w:asciiTheme="minorHAnsi" w:hAnsiTheme="minorHAnsi" w:cstheme="minorBidi"/>
      <w:sz w:val="24"/>
      <w:szCs w:val="22"/>
    </w:rPr>
  </w:style>
  <w:style w:type="paragraph" w:customStyle="1" w:styleId="p0">
    <w:name w:val="p0"/>
    <w:basedOn w:val="a"/>
    <w:qFormat/>
    <w:pPr>
      <w:widowControl/>
    </w:pPr>
    <w:rPr>
      <w:rFonts w:ascii="Times New Roman" w:hAnsi="Times New Roman"/>
      <w:kern w:val="0"/>
      <w:szCs w:val="21"/>
    </w:rPr>
  </w:style>
  <w:style w:type="paragraph" w:customStyle="1" w:styleId="33">
    <w:name w:val="标题3"/>
    <w:basedOn w:val="a"/>
    <w:qFormat/>
    <w:pPr>
      <w:tabs>
        <w:tab w:val="left" w:pos="420"/>
        <w:tab w:val="left" w:pos="1290"/>
      </w:tabs>
      <w:ind w:left="1290" w:hanging="720"/>
    </w:pPr>
    <w:rPr>
      <w:rFonts w:ascii="Times New Roman" w:hAnsi="Times New Roman"/>
      <w:szCs w:val="24"/>
    </w:rPr>
  </w:style>
  <w:style w:type="character" w:customStyle="1" w:styleId="QBChar">
    <w:name w:val="QB正文 Char"/>
    <w:link w:val="QB"/>
    <w:uiPriority w:val="99"/>
    <w:qFormat/>
    <w:rPr>
      <w:rFonts w:ascii="宋体" w:hAnsi="宋体"/>
      <w:bCs/>
      <w:color w:val="000000"/>
      <w:sz w:val="30"/>
      <w:szCs w:val="30"/>
    </w:rPr>
  </w:style>
  <w:style w:type="paragraph" w:customStyle="1" w:styleId="QB">
    <w:name w:val="QB正文"/>
    <w:basedOn w:val="a"/>
    <w:link w:val="QBChar"/>
    <w:uiPriority w:val="99"/>
    <w:qFormat/>
    <w:pPr>
      <w:widowControl/>
      <w:autoSpaceDE w:val="0"/>
      <w:autoSpaceDN w:val="0"/>
      <w:spacing w:line="360" w:lineRule="auto"/>
      <w:ind w:firstLine="420"/>
    </w:pPr>
    <w:rPr>
      <w:rFonts w:ascii="宋体" w:eastAsiaTheme="minorEastAsia" w:hAnsi="宋体" w:cstheme="minorBidi"/>
      <w:bCs/>
      <w:color w:val="000000"/>
      <w:sz w:val="30"/>
      <w:szCs w:val="30"/>
    </w:rPr>
  </w:style>
  <w:style w:type="paragraph" w:customStyle="1" w:styleId="aff9">
    <w:name w:val="可研正文"/>
    <w:basedOn w:val="a"/>
    <w:qFormat/>
    <w:pPr>
      <w:ind w:firstLine="480"/>
    </w:pPr>
    <w:rPr>
      <w:rFonts w:ascii="Times New Roman" w:hAnsi="Times New Roman" w:cs="宋体"/>
    </w:rPr>
  </w:style>
  <w:style w:type="paragraph" w:styleId="affa">
    <w:name w:val="No Spacing"/>
    <w:link w:val="affb"/>
    <w:qFormat/>
    <w:pPr>
      <w:widowControl w:val="0"/>
      <w:spacing w:line="0" w:lineRule="atLeast"/>
      <w:jc w:val="both"/>
    </w:pPr>
    <w:rPr>
      <w:rFonts w:eastAsia="微软雅黑"/>
      <w:kern w:val="2"/>
      <w:sz w:val="21"/>
      <w:szCs w:val="24"/>
    </w:rPr>
  </w:style>
  <w:style w:type="character" w:customStyle="1" w:styleId="affb">
    <w:name w:val="无间隔 字符"/>
    <w:link w:val="affa"/>
    <w:qFormat/>
    <w:rPr>
      <w:rFonts w:ascii="Times New Roman" w:eastAsia="微软雅黑" w:hAnsi="Times New Roman" w:cs="Times New Roman"/>
      <w:szCs w:val="24"/>
    </w:rPr>
  </w:style>
  <w:style w:type="paragraph" w:customStyle="1" w:styleId="22208515">
    <w:name w:val="样式 样式 正文首行缩进 2 + 首行缩进:  2 字符2 + 首行缩进:  0.85 厘米 行距: 1.5 倍行距"/>
    <w:basedOn w:val="a"/>
    <w:qFormat/>
    <w:pPr>
      <w:widowControl/>
      <w:spacing w:line="360" w:lineRule="auto"/>
      <w:ind w:firstLine="482"/>
      <w:jc w:val="left"/>
    </w:pPr>
    <w:rPr>
      <w:rFonts w:ascii="Courier New" w:hAnsi="Courier New" w:cs="宋体"/>
      <w:sz w:val="24"/>
      <w:szCs w:val="22"/>
    </w:rPr>
  </w:style>
  <w:style w:type="paragraph" w:customStyle="1" w:styleId="28">
    <w:name w:val="图表标题2"/>
    <w:basedOn w:val="a"/>
    <w:qFormat/>
    <w:pPr>
      <w:widowControl/>
      <w:spacing w:beforeLines="50" w:afterLines="50" w:line="360" w:lineRule="auto"/>
      <w:jc w:val="center"/>
    </w:pPr>
    <w:rPr>
      <w:rFonts w:eastAsia="黑体"/>
      <w:kern w:val="0"/>
      <w:szCs w:val="28"/>
    </w:rPr>
  </w:style>
  <w:style w:type="paragraph" w:customStyle="1" w:styleId="-">
    <w:name w:val="表格正文-两端对齐"/>
    <w:basedOn w:val="a"/>
    <w:qFormat/>
    <w:pPr>
      <w:contextualSpacing/>
    </w:pPr>
    <w:rPr>
      <w:szCs w:val="24"/>
    </w:rPr>
  </w:style>
  <w:style w:type="paragraph" w:customStyle="1" w:styleId="affc">
    <w:name w:val="图表表头"/>
    <w:basedOn w:val="a"/>
    <w:qFormat/>
    <w:pPr>
      <w:widowControl/>
      <w:spacing w:line="360" w:lineRule="auto"/>
      <w:contextualSpacing/>
      <w:jc w:val="center"/>
    </w:pPr>
    <w:rPr>
      <w:b/>
      <w:color w:val="000000"/>
      <w:sz w:val="24"/>
      <w:szCs w:val="21"/>
    </w:rPr>
  </w:style>
  <w:style w:type="paragraph" w:customStyle="1" w:styleId="affd">
    <w:name w:val="图标题"/>
    <w:basedOn w:val="a"/>
    <w:qFormat/>
    <w:pPr>
      <w:tabs>
        <w:tab w:val="left" w:pos="1290"/>
      </w:tabs>
      <w:spacing w:line="360" w:lineRule="auto"/>
      <w:ind w:left="1290" w:hanging="720"/>
      <w:jc w:val="center"/>
    </w:pPr>
    <w:rPr>
      <w:rFonts w:ascii="黑体" w:eastAsia="黑体" w:hAnsi="Arial" w:cs="宋体"/>
      <w:bCs/>
      <w:sz w:val="24"/>
      <w:szCs w:val="22"/>
    </w:rPr>
  </w:style>
  <w:style w:type="paragraph" w:customStyle="1" w:styleId="xl41">
    <w:name w:val="xl41"/>
    <w:basedOn w:val="a"/>
    <w:qFormat/>
    <w:pPr>
      <w:widowControl/>
      <w:spacing w:before="100" w:beforeAutospacing="1" w:after="100" w:afterAutospacing="1"/>
      <w:jc w:val="center"/>
    </w:pPr>
    <w:rPr>
      <w:rFonts w:ascii="黑体" w:eastAsia="黑体" w:hAnsi="宋体" w:hint="eastAsia"/>
      <w:kern w:val="0"/>
      <w:sz w:val="32"/>
      <w:szCs w:val="32"/>
    </w:rPr>
  </w:style>
  <w:style w:type="paragraph" w:customStyle="1" w:styleId="xl44">
    <w:name w:val="xl44"/>
    <w:basedOn w:val="a"/>
    <w:qFormat/>
    <w:pPr>
      <w:widowControl/>
      <w:spacing w:before="100" w:beforeAutospacing="1" w:after="100" w:afterAutospacing="1"/>
      <w:jc w:val="center"/>
    </w:pPr>
    <w:rPr>
      <w:rFonts w:ascii="宋体" w:hAnsi="宋体"/>
      <w:kern w:val="0"/>
      <w:sz w:val="20"/>
    </w:rPr>
  </w:style>
  <w:style w:type="character" w:customStyle="1" w:styleId="font21">
    <w:name w:val="font21"/>
    <w:basedOn w:val="a0"/>
    <w:qFormat/>
    <w:rPr>
      <w:rFonts w:ascii="Times New Roman" w:hAnsi="Times New Roman" w:cs="Times New Roman" w:hint="default"/>
      <w:b/>
      <w:bCs/>
      <w:color w:val="000000"/>
      <w:sz w:val="20"/>
      <w:szCs w:val="20"/>
      <w:u w:val="none"/>
    </w:rPr>
  </w:style>
  <w:style w:type="character" w:customStyle="1" w:styleId="font01">
    <w:name w:val="font01"/>
    <w:basedOn w:val="a0"/>
    <w:qFormat/>
    <w:rPr>
      <w:rFonts w:ascii="宋体" w:eastAsia="宋体" w:hAnsi="宋体" w:cs="宋体" w:hint="eastAsia"/>
      <w:bCs/>
      <w:color w:val="000000"/>
      <w:sz w:val="20"/>
      <w:szCs w:val="20"/>
      <w:u w:val="none"/>
    </w:rPr>
  </w:style>
  <w:style w:type="character" w:customStyle="1" w:styleId="font11">
    <w:name w:val="font11"/>
    <w:basedOn w:val="a0"/>
    <w:qFormat/>
    <w:rPr>
      <w:rFonts w:ascii="宋体" w:eastAsia="宋体" w:hAnsi="宋体" w:cs="宋体" w:hint="eastAsia"/>
      <w:b/>
      <w:bCs/>
      <w:color w:val="000000"/>
      <w:sz w:val="20"/>
      <w:szCs w:val="20"/>
      <w:u w:val="none"/>
    </w:rPr>
  </w:style>
  <w:style w:type="character" w:customStyle="1" w:styleId="font51">
    <w:name w:val="font51"/>
    <w:basedOn w:val="a0"/>
    <w:qFormat/>
    <w:rPr>
      <w:rFonts w:ascii="Times New Roman" w:hAnsi="Times New Roman" w:cs="Times New Roman" w:hint="default"/>
      <w:bCs/>
      <w:color w:val="000000"/>
      <w:sz w:val="20"/>
      <w:szCs w:val="20"/>
      <w:u w:val="none"/>
    </w:rPr>
  </w:style>
  <w:style w:type="paragraph" w:customStyle="1" w:styleId="12">
    <w:name w:val="正文文本缩进1"/>
    <w:basedOn w:val="a"/>
    <w:qFormat/>
    <w:pPr>
      <w:spacing w:after="120"/>
      <w:ind w:leftChars="200" w:left="420"/>
    </w:pPr>
    <w:rPr>
      <w:rFonts w:ascii="Times New Roman" w:hAnsi="Times New Roman"/>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67">
    <w:name w:val="xl67"/>
    <w:basedOn w:val="a"/>
    <w:qFormat/>
    <w:pPr>
      <w:widowControl/>
      <w:spacing w:before="100" w:beforeAutospacing="1" w:after="100" w:afterAutospacing="1"/>
      <w:jc w:val="right"/>
      <w:textAlignment w:val="center"/>
    </w:pPr>
    <w:rPr>
      <w:rFonts w:ascii="宋体" w:hAnsi="宋体" w:cs="宋体"/>
      <w:color w:val="000000"/>
      <w:kern w:val="0"/>
      <w:sz w:val="20"/>
    </w:rPr>
  </w:style>
  <w:style w:type="paragraph" w:customStyle="1" w:styleId="xl68">
    <w:name w:val="xl68"/>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xl69">
    <w:name w:val="xl69"/>
    <w:basedOn w:val="a"/>
    <w:qFormat/>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000000"/>
      <w:kern w:val="0"/>
      <w:sz w:val="20"/>
    </w:rPr>
  </w:style>
  <w:style w:type="paragraph" w:customStyle="1" w:styleId="xl70">
    <w:name w:val="xl70"/>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rPr>
  </w:style>
  <w:style w:type="paragraph" w:customStyle="1" w:styleId="xl71">
    <w:name w:val="xl71"/>
    <w:basedOn w:val="a"/>
    <w:qFormat/>
    <w:pPr>
      <w:widowControl/>
      <w:spacing w:before="100" w:beforeAutospacing="1" w:after="100" w:afterAutospacing="1"/>
      <w:jc w:val="center"/>
      <w:textAlignment w:val="center"/>
    </w:pPr>
    <w:rPr>
      <w:rFonts w:ascii="宋体" w:hAnsi="宋体" w:cs="宋体"/>
      <w:b/>
      <w:bCs/>
      <w:color w:val="000000"/>
      <w:kern w:val="0"/>
      <w:sz w:val="32"/>
      <w:szCs w:val="32"/>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xl73">
    <w:name w:val="xl73"/>
    <w:basedOn w:val="a"/>
    <w:qFormat/>
    <w:pPr>
      <w:widowControl/>
      <w:pBdr>
        <w:bottom w:val="single" w:sz="4" w:space="0" w:color="auto"/>
      </w:pBdr>
      <w:spacing w:before="100" w:beforeAutospacing="1" w:after="100" w:afterAutospacing="1"/>
      <w:jc w:val="left"/>
      <w:textAlignment w:val="center"/>
    </w:pPr>
    <w:rPr>
      <w:rFonts w:ascii="宋体" w:hAnsi="宋体" w:cs="宋体"/>
      <w:color w:val="000000"/>
      <w:kern w:val="0"/>
      <w:sz w:val="20"/>
    </w:rPr>
  </w:style>
  <w:style w:type="paragraph" w:customStyle="1" w:styleId="xl74">
    <w:name w:val="xl74"/>
    <w:basedOn w:val="a"/>
    <w:qFormat/>
    <w:pPr>
      <w:widowControl/>
      <w:pBdr>
        <w:bottom w:val="single" w:sz="4" w:space="0" w:color="auto"/>
      </w:pBdr>
      <w:spacing w:before="100" w:beforeAutospacing="1" w:after="100" w:afterAutospacing="1"/>
      <w:jc w:val="left"/>
      <w:textAlignment w:val="center"/>
    </w:pPr>
    <w:rPr>
      <w:rFonts w:ascii="宋体" w:hAnsi="宋体" w:cs="宋体"/>
      <w:color w:val="000000"/>
      <w:kern w:val="0"/>
      <w:sz w:val="20"/>
    </w:rPr>
  </w:style>
  <w:style w:type="paragraph" w:customStyle="1" w:styleId="affe">
    <w:name w:val="汇视源正文"/>
    <w:uiPriority w:val="99"/>
    <w:qFormat/>
    <w:pPr>
      <w:widowControl w:val="0"/>
      <w:spacing w:line="360" w:lineRule="auto"/>
      <w:ind w:firstLineChars="200" w:firstLine="480"/>
      <w:jc w:val="both"/>
    </w:pPr>
    <w:rPr>
      <w:sz w:val="24"/>
      <w:szCs w:val="22"/>
    </w:rPr>
  </w:style>
  <w:style w:type="paragraph" w:customStyle="1" w:styleId="afff">
    <w:name w:val="图片格式"/>
    <w:basedOn w:val="a"/>
    <w:qFormat/>
    <w:pPr>
      <w:jc w:val="center"/>
    </w:pPr>
    <w:rPr>
      <w:rFonts w:ascii="Times New Roman" w:hAnsi="Times New Roman"/>
      <w:szCs w:val="22"/>
    </w:rPr>
  </w:style>
  <w:style w:type="character" w:customStyle="1" w:styleId="apple-converted-space">
    <w:name w:val="apple-converted-space"/>
    <w:basedOn w:val="a0"/>
    <w:qFormat/>
    <w:rPr>
      <w:rFonts w:ascii="Tahoma" w:hAnsi="Tahoma"/>
      <w:bCs/>
      <w:sz w:val="24"/>
      <w:szCs w:val="20"/>
    </w:rPr>
  </w:style>
  <w:style w:type="paragraph" w:customStyle="1" w:styleId="CharCharCharCharCharCharChar">
    <w:name w:val="Char Char Char Char Char Char Char"/>
    <w:basedOn w:val="a"/>
    <w:next w:val="a"/>
    <w:qFormat/>
    <w:pPr>
      <w:spacing w:line="360" w:lineRule="auto"/>
      <w:ind w:firstLineChars="200" w:firstLine="200"/>
    </w:pPr>
    <w:rPr>
      <w:rFonts w:ascii="Plotter" w:hAnsi="Plotter" w:cs="Plotter"/>
      <w:szCs w:val="24"/>
    </w:rPr>
  </w:style>
  <w:style w:type="paragraph" w:customStyle="1" w:styleId="afff0">
    <w:name w:val="内容"/>
    <w:basedOn w:val="a"/>
    <w:qFormat/>
    <w:pPr>
      <w:spacing w:line="600" w:lineRule="exact"/>
      <w:ind w:firstLineChars="200" w:firstLine="200"/>
      <w:jc w:val="left"/>
    </w:pPr>
    <w:rPr>
      <w:rFonts w:ascii="Cambria" w:hAnsi="Cambria"/>
      <w:bCs/>
      <w:kern w:val="28"/>
      <w:sz w:val="28"/>
      <w:szCs w:val="32"/>
    </w:rPr>
  </w:style>
  <w:style w:type="character" w:customStyle="1" w:styleId="font101">
    <w:name w:val="font101"/>
    <w:basedOn w:val="a0"/>
    <w:qFormat/>
    <w:rPr>
      <w:rFonts w:ascii="Times New Roman" w:hAnsi="Times New Roman" w:cs="Times New Roman" w:hint="default"/>
      <w:color w:val="000000"/>
      <w:sz w:val="21"/>
      <w:szCs w:val="21"/>
      <w:u w:val="none"/>
    </w:rPr>
  </w:style>
  <w:style w:type="character" w:customStyle="1" w:styleId="font131">
    <w:name w:val="font131"/>
    <w:basedOn w:val="a0"/>
    <w:qFormat/>
    <w:rPr>
      <w:rFonts w:ascii="Arial" w:hAnsi="Arial" w:cs="Arial"/>
      <w:color w:val="333333"/>
      <w:sz w:val="21"/>
      <w:szCs w:val="21"/>
      <w:u w:val="none"/>
    </w:rPr>
  </w:style>
  <w:style w:type="character" w:customStyle="1" w:styleId="font71">
    <w:name w:val="font71"/>
    <w:basedOn w:val="a0"/>
    <w:qFormat/>
    <w:rPr>
      <w:rFonts w:ascii="宋体" w:eastAsia="宋体" w:hAnsi="宋体" w:cs="宋体" w:hint="eastAsia"/>
      <w:color w:val="000000"/>
      <w:sz w:val="19"/>
      <w:szCs w:val="19"/>
      <w:u w:val="none"/>
    </w:rPr>
  </w:style>
  <w:style w:type="character" w:customStyle="1" w:styleId="font141">
    <w:name w:val="font141"/>
    <w:basedOn w:val="a0"/>
    <w:qFormat/>
    <w:rPr>
      <w:rFonts w:ascii="Calibri" w:hAnsi="Calibri" w:cs="Calibri"/>
      <w:color w:val="000000"/>
      <w:sz w:val="19"/>
      <w:szCs w:val="19"/>
      <w:u w:val="none"/>
    </w:rPr>
  </w:style>
  <w:style w:type="character" w:customStyle="1" w:styleId="font121">
    <w:name w:val="font121"/>
    <w:basedOn w:val="a0"/>
    <w:qFormat/>
    <w:rPr>
      <w:rFonts w:ascii="宋体" w:eastAsia="宋体" w:hAnsi="宋体" w:cs="宋体" w:hint="eastAsia"/>
      <w:color w:val="0C0C0C"/>
      <w:sz w:val="21"/>
      <w:szCs w:val="21"/>
      <w:u w:val="none"/>
    </w:rPr>
  </w:style>
  <w:style w:type="character" w:customStyle="1" w:styleId="font112">
    <w:name w:val="font112"/>
    <w:basedOn w:val="a0"/>
    <w:qFormat/>
    <w:rPr>
      <w:rFonts w:ascii="Times New Roman" w:hAnsi="Times New Roman" w:cs="Times New Roman" w:hint="default"/>
      <w:color w:val="0C0C0C"/>
      <w:sz w:val="21"/>
      <w:szCs w:val="21"/>
      <w:u w:val="none"/>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szCs w:val="24"/>
    </w:rPr>
  </w:style>
  <w:style w:type="paragraph" w:customStyle="1" w:styleId="font6">
    <w:name w:val="font6"/>
    <w:basedOn w:val="a"/>
    <w:qFormat/>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qFormat/>
    <w:pPr>
      <w:widowControl/>
      <w:spacing w:before="100" w:beforeAutospacing="1" w:after="100" w:afterAutospacing="1"/>
      <w:jc w:val="left"/>
    </w:pPr>
    <w:rPr>
      <w:rFonts w:ascii="宋体" w:hAnsi="宋体" w:cs="宋体"/>
      <w:b/>
      <w:bCs/>
      <w:kern w:val="0"/>
      <w:sz w:val="24"/>
      <w:szCs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4"/>
      <w:szCs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0"/>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color w:val="000000"/>
      <w:kern w:val="0"/>
      <w:sz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color w:val="000000"/>
      <w:kern w:val="0"/>
      <w:sz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0"/>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b/>
      <w:bCs/>
      <w:kern w:val="0"/>
      <w:sz w:val="20"/>
    </w:rPr>
  </w:style>
  <w:style w:type="paragraph" w:customStyle="1" w:styleId="TOC10">
    <w:name w:val="TOC 标题1"/>
    <w:basedOn w:val="1"/>
    <w:next w:val="a"/>
    <w:uiPriority w:val="39"/>
    <w:unhideWhenUsed/>
    <w:qFormat/>
    <w:pPr>
      <w:widowControl/>
      <w:spacing w:before="240" w:after="0" w:line="259" w:lineRule="auto"/>
      <w:ind w:firstLineChars="200" w:firstLine="200"/>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TOC20">
    <w:name w:val="TOC 标题2"/>
    <w:basedOn w:val="1"/>
    <w:next w:val="a"/>
    <w:uiPriority w:val="39"/>
    <w:semiHidden/>
    <w:unhideWhenUsed/>
    <w:qFormat/>
    <w:pPr>
      <w:widowControl/>
      <w:spacing w:before="480" w:after="0" w:line="276" w:lineRule="auto"/>
      <w:ind w:firstLineChars="200" w:firstLine="200"/>
      <w:jc w:val="left"/>
      <w:outlineLvl w:val="9"/>
    </w:pPr>
    <w:rPr>
      <w:rFonts w:asciiTheme="majorHAnsi" w:eastAsiaTheme="majorEastAsia" w:hAnsiTheme="majorHAnsi" w:cstheme="majorBidi"/>
      <w:b w:val="0"/>
      <w:color w:val="365F91" w:themeColor="accent1" w:themeShade="BF"/>
      <w:kern w:val="0"/>
      <w:sz w:val="28"/>
      <w:szCs w:val="28"/>
    </w:rPr>
  </w:style>
  <w:style w:type="table" w:customStyle="1" w:styleId="41">
    <w:name w:val="网格型4"/>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正文内容"/>
    <w:basedOn w:val="a"/>
    <w:qFormat/>
    <w:pPr>
      <w:adjustRightInd w:val="0"/>
      <w:spacing w:line="360" w:lineRule="auto"/>
      <w:ind w:firstLineChars="200" w:firstLine="200"/>
    </w:pPr>
    <w:rPr>
      <w:rFonts w:ascii="Times New Roman" w:hAnsi="Times New Roman"/>
      <w:lang w:val="zh-CN"/>
    </w:rPr>
  </w:style>
  <w:style w:type="paragraph" w:customStyle="1" w:styleId="afff2">
    <w:name w:val="*正文"/>
    <w:basedOn w:val="a"/>
    <w:qFormat/>
    <w:pPr>
      <w:spacing w:line="360" w:lineRule="auto"/>
      <w:ind w:firstLineChars="200" w:firstLine="200"/>
    </w:pPr>
    <w:rPr>
      <w:rFonts w:ascii="宋体" w:hAnsi="宋体"/>
      <w:kern w:val="0"/>
      <w:szCs w:val="24"/>
      <w:lang w:val="zh-CN"/>
    </w:rPr>
  </w:style>
  <w:style w:type="paragraph" w:customStyle="1" w:styleId="29">
    <w:name w:val="正文（首行缩进2）"/>
    <w:basedOn w:val="a"/>
    <w:qFormat/>
    <w:pPr>
      <w:spacing w:line="360" w:lineRule="auto"/>
      <w:ind w:firstLineChars="200" w:firstLine="200"/>
    </w:pPr>
    <w:rPr>
      <w:rFonts w:ascii="Arial Unicode MS" w:hAnsi="Arial Unicode MS"/>
      <w:sz w:val="28"/>
      <w:szCs w:val="24"/>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lang w:eastAsia="en-US"/>
    </w:rPr>
    <w:tblPr>
      <w:tblCellMar>
        <w:top w:w="0" w:type="dxa"/>
        <w:left w:w="0" w:type="dxa"/>
        <w:bottom w:w="0" w:type="dxa"/>
        <w:right w:w="0" w:type="dxa"/>
      </w:tblCellMar>
    </w:tblPr>
  </w:style>
  <w:style w:type="paragraph" w:customStyle="1" w:styleId="Default">
    <w:name w:val="Default"/>
    <w:qFormat/>
    <w:pPr>
      <w:widowControl w:val="0"/>
      <w:autoSpaceDE w:val="0"/>
      <w:autoSpaceDN w:val="0"/>
      <w:adjustRightInd w:val="0"/>
      <w:spacing w:after="200" w:line="276" w:lineRule="auto"/>
    </w:pPr>
    <w:rPr>
      <w:rFonts w:ascii="宋体"/>
      <w:color w:val="000000"/>
      <w:sz w:val="24"/>
      <w:szCs w:val="24"/>
    </w:rPr>
  </w:style>
  <w:style w:type="character" w:customStyle="1" w:styleId="fontstyle01">
    <w:name w:val="fontstyle01"/>
    <w:qFormat/>
    <w:rPr>
      <w:rFonts w:ascii="宋体" w:eastAsia="宋体" w:hAnsi="宋体" w:hint="eastAsia"/>
      <w:color w:val="000000"/>
      <w:sz w:val="24"/>
      <w:szCs w:val="24"/>
    </w:rPr>
  </w:style>
  <w:style w:type="paragraph" w:customStyle="1" w:styleId="2a">
    <w:name w:val="样式 首行缩进: 2 字符"/>
    <w:basedOn w:val="a"/>
    <w:qFormat/>
    <w:pPr>
      <w:spacing w:line="276" w:lineRule="auto"/>
      <w:ind w:firstLine="560"/>
    </w:pPr>
    <w:rPr>
      <w:rFonts w:eastAsia="仿宋_GB2312"/>
      <w:sz w:val="24"/>
      <w:szCs w:val="24"/>
    </w:rPr>
  </w:style>
  <w:style w:type="table" w:customStyle="1" w:styleId="TableNormal1">
    <w:name w:val="Table Normal1"/>
    <w:unhideWhenUsed/>
    <w:qFormat/>
    <w:tblPr>
      <w:tblCellMar>
        <w:top w:w="0" w:type="dxa"/>
        <w:left w:w="0" w:type="dxa"/>
        <w:bottom w:w="0" w:type="dxa"/>
        <w:right w:w="0" w:type="dxa"/>
      </w:tblCellMar>
    </w:tblPr>
  </w:style>
  <w:style w:type="table" w:customStyle="1" w:styleId="34">
    <w:name w:val="网格型3"/>
    <w:basedOn w:val="a1"/>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
    <w:basedOn w:val="a1"/>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s://www.zcygov.cn/&#65289;&#33719;&#21462;&#37319;&#36141;&#25991;&#20214;&#65292;&#24182;&#20110;2026&#24180;"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227A8-C55C-408E-8AC5-3960F6D59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69</Pages>
  <Words>4611</Words>
  <Characters>26289</Characters>
  <Application>Microsoft Office Word</Application>
  <DocSecurity>0</DocSecurity>
  <Lines>219</Lines>
  <Paragraphs>61</Paragraphs>
  <ScaleCrop>false</ScaleCrop>
  <Company>Company</Company>
  <LinksUpToDate>false</LinksUpToDate>
  <CharactersWithSpaces>30839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hongfei zhu</cp:lastModifiedBy>
  <cp:revision>229</cp:revision>
  <cp:lastPrinted>2025-05-26T03:04:00Z</cp:lastPrinted>
  <dcterms:created xsi:type="dcterms:W3CDTF">2026-02-25T05:47:00Z</dcterms:created>
  <dcterms:modified xsi:type="dcterms:W3CDTF">2026-05-09T09:40:00Z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eyJoZGlkIjoiMzAxMDhhZjQwOWVjMDBkNDJkMWM2OGZhZGVlYjcwZTMiLCJ1c2VySWQiOiIxNjU3NzE5NDg5In0=</vt:lpwstr>
  </property>
  <property fmtid="{D5CDD505-2E9C-101B-9397-08002B2CF9AE}" pid="4" name="ICV">
    <vt:lpwstr>AFD8A0BB7A3042C2AC0D0BAA68888164_13</vt:lpwstr>
  </property>
</Properties>
</file>