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05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新疆庆信达项目管理有限公司关于2026年中央重大公共卫生服务试剂耗材采购项目（共三包）二次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中标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结果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公告</w:t>
      </w:r>
    </w:p>
    <w:p w14:paraId="1B257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新疆庆信达项目管理有限公司受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喀什地区疾病预防控制中心（喀什地区卫生监督所）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的委托，对“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2026年中央重大公共卫生服务试剂耗材采购项目（共三包）二次”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进行公开招标，现将结果公告如下：</w:t>
      </w:r>
    </w:p>
    <w:p w14:paraId="228438F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项目名称：2026年中央重大公共卫生服务试剂耗材采购项目（共三包）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二次</w:t>
      </w:r>
    </w:p>
    <w:p w14:paraId="25D7D6A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项目编号：QXD-26(GK)-010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-2</w:t>
      </w:r>
    </w:p>
    <w:p w14:paraId="163BB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三、采购单位名称：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喀什地区疾病预防控制中心（喀什地区卫生监督所） </w:t>
      </w:r>
    </w:p>
    <w:p w14:paraId="6F49F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四、公告媒体及日期：本项目于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在“新疆政府采购网”上发布公开招标公告。</w:t>
      </w:r>
    </w:p>
    <w:p w14:paraId="72EFA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五、开标时间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：202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日1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1:0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0（北京时间）</w:t>
      </w:r>
    </w:p>
    <w:p w14:paraId="3A9CB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六、评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标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结果如下：</w:t>
      </w:r>
    </w:p>
    <w:p w14:paraId="7086E33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评标委员会成员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：吴玉华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(组长)、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荆雯、郭丽艳、姚宗湖、胡梅</w:t>
      </w:r>
    </w:p>
    <w:p w14:paraId="16E727E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标项一：</w:t>
      </w:r>
    </w:p>
    <w:p w14:paraId="1859F3E6">
      <w:pPr>
        <w:pStyle w:val="5"/>
        <w:ind w:firstLine="420" w:firstLineChars="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有效供应商不足三家，作废标处理。</w:t>
      </w:r>
    </w:p>
    <w:p w14:paraId="297B1CB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标项三：</w:t>
      </w:r>
    </w:p>
    <w:p w14:paraId="2F908A8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中标供应商：新疆梵康医疗器械有限公司</w:t>
      </w:r>
    </w:p>
    <w:p w14:paraId="00D16A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地    址：新疆乌鲁木齐高新技术产业开发区(新市区)鲤鱼山北路298号商住小区(领世华府)综合写字楼12层办公3</w:t>
      </w:r>
    </w:p>
    <w:p w14:paraId="61560F4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联 系 人：李玉丽               联系电话：13199823221 </w:t>
      </w:r>
    </w:p>
    <w:p w14:paraId="704A2E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中标金额：小写：233520.00元   大写：贰拾叁万叁仟伍佰贰拾元整</w:t>
      </w:r>
    </w:p>
    <w:p w14:paraId="1E1F050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货物类主要标的信息：</w:t>
      </w:r>
    </w:p>
    <w:tbl>
      <w:tblPr>
        <w:tblStyle w:val="13"/>
        <w:tblW w:w="10454" w:type="dxa"/>
        <w:tblInd w:w="-3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"/>
        <w:gridCol w:w="1295"/>
        <w:gridCol w:w="3481"/>
        <w:gridCol w:w="784"/>
        <w:gridCol w:w="1656"/>
        <w:gridCol w:w="918"/>
        <w:gridCol w:w="1805"/>
      </w:tblGrid>
      <w:tr w14:paraId="33F8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197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5DA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标项名称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15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808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E6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E98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B4C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</w:tr>
      <w:tr w14:paraId="2ABA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A36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A63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基因测序相关试剂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F4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ULSEN超灵敏度新型冠状病毒全基因组捕获试剂盒 (24人份)、ULSEN超灵敏度新型冠状病毒全基因组捕获试剂盒（低载量）、MFeasy Iibrary kit (24 samples)、Qubit dsDNA Assay kit lOOassays、Qubit分析管、Agencourt AMPure XP 5 mL Kit磁珠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782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卓诚</w:t>
            </w:r>
          </w:p>
          <w:p w14:paraId="67EA4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惠生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BBF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5套、5盒（含）、5盒（含）、5盒（含）、5袋（含）、5瓶（含）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4B1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28000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177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24 反应/盒、24 反应/盒、24 反应/盒、100反应/盒、500个/袋、5mL/瓶</w:t>
            </w:r>
          </w:p>
        </w:tc>
      </w:tr>
      <w:tr w14:paraId="4FC0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C6C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771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基因测序相关试剂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3C0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核酸提取试剂盒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0C5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中元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3A2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36盒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088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D5D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32T/盒</w:t>
            </w:r>
          </w:p>
        </w:tc>
      </w:tr>
      <w:tr w14:paraId="21A9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215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198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基因测序相关试剂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12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核酸提取试剂盒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799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中元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27A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24盒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010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195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3E8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96T/盒</w:t>
            </w:r>
          </w:p>
        </w:tc>
      </w:tr>
      <w:tr w14:paraId="0C38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CE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06A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基因测序相关试剂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6E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含氯消毒片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F75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赤兔马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3C2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2箱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8AA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750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173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1箱1000片</w:t>
            </w:r>
            <w:bookmarkStart w:id="0" w:name="_GoBack"/>
            <w:bookmarkEnd w:id="0"/>
          </w:p>
        </w:tc>
      </w:tr>
    </w:tbl>
    <w:p w14:paraId="6A84E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七、代理服务收费标准及金额：                 </w:t>
      </w:r>
    </w:p>
    <w:p w14:paraId="3FAB6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 1.代理服务收费标准：根据(发改价格[2015]299 号文件)，根据国家计委关于印发《招标代理服务收费管理暂行办法》的通知-计价格〔2002〕1980号文件为参考，按差额定率累进法计算，以成交价为计算基数，下浮40%收取代理服务费。（由中标供应商领取中标通知书时一次性支付）。                         </w:t>
      </w:r>
    </w:p>
    <w:p w14:paraId="3ECAB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 2.代理服务收费金额（元）：2101.68元</w:t>
      </w:r>
    </w:p>
    <w:p w14:paraId="48E302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八、公告期限                        </w:t>
      </w:r>
    </w:p>
    <w:p w14:paraId="65222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自本公告发布之日起1个工作日。                        </w:t>
      </w:r>
    </w:p>
    <w:p w14:paraId="164738E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其他补充事宜     </w:t>
      </w:r>
    </w:p>
    <w:p w14:paraId="7F35A6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无              </w:t>
      </w:r>
    </w:p>
    <w:p w14:paraId="6ECF5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十、对本次招标提出询问，请按以下方式联系</w:t>
      </w:r>
    </w:p>
    <w:p w14:paraId="40351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61076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名 称：喀什地区疾病预防控制中心（喀什地区卫生监督所） </w:t>
      </w:r>
    </w:p>
    <w:p w14:paraId="717C5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地 址：喀什地区疏附县花城大道北侧81号</w:t>
      </w:r>
    </w:p>
    <w:p w14:paraId="457E6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联系方式：古丽米热 0998-2871093</w:t>
      </w:r>
    </w:p>
    <w:p w14:paraId="24A79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66C9B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名 称：新疆庆信达项目管理有限公司</w:t>
      </w:r>
    </w:p>
    <w:p w14:paraId="391CB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地 址：喀什经济开发区深喀大道陕西大厦12楼1204室 </w:t>
      </w:r>
    </w:p>
    <w:p w14:paraId="04F45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联系方式：黄海霞 15633818032</w:t>
      </w:r>
    </w:p>
    <w:p w14:paraId="52CD8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63D59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项目联系人：黄海霞</w:t>
      </w:r>
    </w:p>
    <w:p w14:paraId="0D639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电 话：15633818032 </w:t>
      </w:r>
    </w:p>
    <w:p w14:paraId="2AEEFA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right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eastAsia="zh-CN"/>
        </w:rPr>
      </w:pPr>
    </w:p>
    <w:p w14:paraId="7D142B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right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eastAsia="zh-CN"/>
        </w:rPr>
        <w:t xml:space="preserve">新疆庆信达项目管理有限公司 </w:t>
      </w:r>
    </w:p>
    <w:p w14:paraId="2AA02F55">
      <w:pPr>
        <w:ind w:firstLine="5760" w:firstLineChars="24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17C05DF4">
      <w:pPr>
        <w:ind w:firstLine="5760" w:firstLineChars="2400"/>
        <w:jc w:val="righ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2026年06月04日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736C4"/>
    <w:multiLevelType w:val="singleLevel"/>
    <w:tmpl w:val="960736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4D9816A"/>
    <w:multiLevelType w:val="singleLevel"/>
    <w:tmpl w:val="D4D9816A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jk4ZWM3OTJiYTJhMTUxNTg0Zjk5MTQ1ZjEwMjkifQ=="/>
  </w:docVars>
  <w:rsids>
    <w:rsidRoot w:val="42437505"/>
    <w:rsid w:val="000E6790"/>
    <w:rsid w:val="001A7C25"/>
    <w:rsid w:val="00207852"/>
    <w:rsid w:val="00350423"/>
    <w:rsid w:val="006709E5"/>
    <w:rsid w:val="00793B1B"/>
    <w:rsid w:val="008B73C2"/>
    <w:rsid w:val="00C13CCA"/>
    <w:rsid w:val="00D72729"/>
    <w:rsid w:val="01213078"/>
    <w:rsid w:val="01286531"/>
    <w:rsid w:val="029702A0"/>
    <w:rsid w:val="031A67DB"/>
    <w:rsid w:val="03302D2C"/>
    <w:rsid w:val="034D095E"/>
    <w:rsid w:val="03863E70"/>
    <w:rsid w:val="03FA6D38"/>
    <w:rsid w:val="04105047"/>
    <w:rsid w:val="04557A41"/>
    <w:rsid w:val="048C1887"/>
    <w:rsid w:val="049975B9"/>
    <w:rsid w:val="04A8340B"/>
    <w:rsid w:val="04BA0275"/>
    <w:rsid w:val="04DC4690"/>
    <w:rsid w:val="051554AC"/>
    <w:rsid w:val="053E7845"/>
    <w:rsid w:val="068C2711"/>
    <w:rsid w:val="06A7180A"/>
    <w:rsid w:val="06A748F6"/>
    <w:rsid w:val="06C673A5"/>
    <w:rsid w:val="06F425B9"/>
    <w:rsid w:val="075E313A"/>
    <w:rsid w:val="078E3B5C"/>
    <w:rsid w:val="07C240D9"/>
    <w:rsid w:val="07D71CEE"/>
    <w:rsid w:val="08844845"/>
    <w:rsid w:val="089937A1"/>
    <w:rsid w:val="091E5E11"/>
    <w:rsid w:val="0942695B"/>
    <w:rsid w:val="097C5132"/>
    <w:rsid w:val="0A203BFD"/>
    <w:rsid w:val="0A2B2193"/>
    <w:rsid w:val="0A3E04B6"/>
    <w:rsid w:val="0B985095"/>
    <w:rsid w:val="0BA20207"/>
    <w:rsid w:val="0BA47589"/>
    <w:rsid w:val="0BDA720A"/>
    <w:rsid w:val="0C084BD0"/>
    <w:rsid w:val="0C16390A"/>
    <w:rsid w:val="0C48085D"/>
    <w:rsid w:val="0C833643"/>
    <w:rsid w:val="0CD80939"/>
    <w:rsid w:val="0CE51C08"/>
    <w:rsid w:val="0D4433A2"/>
    <w:rsid w:val="0D7C0BBB"/>
    <w:rsid w:val="0DB4522E"/>
    <w:rsid w:val="0DB75782"/>
    <w:rsid w:val="0DD83494"/>
    <w:rsid w:val="0DDD6D83"/>
    <w:rsid w:val="0DE34399"/>
    <w:rsid w:val="0E0B7D94"/>
    <w:rsid w:val="0E71409B"/>
    <w:rsid w:val="0E79419B"/>
    <w:rsid w:val="0E8B6923"/>
    <w:rsid w:val="0E94682C"/>
    <w:rsid w:val="0E9C001C"/>
    <w:rsid w:val="0EAA3109"/>
    <w:rsid w:val="0EB126E9"/>
    <w:rsid w:val="0EB2676D"/>
    <w:rsid w:val="0EB37F7B"/>
    <w:rsid w:val="0F030445"/>
    <w:rsid w:val="0FA436DB"/>
    <w:rsid w:val="0FD04DF1"/>
    <w:rsid w:val="0FD4257E"/>
    <w:rsid w:val="0FD50EDA"/>
    <w:rsid w:val="100568C6"/>
    <w:rsid w:val="10386560"/>
    <w:rsid w:val="108A31F2"/>
    <w:rsid w:val="10911655"/>
    <w:rsid w:val="10DA08EE"/>
    <w:rsid w:val="111365F3"/>
    <w:rsid w:val="115B06EA"/>
    <w:rsid w:val="117F722E"/>
    <w:rsid w:val="11923334"/>
    <w:rsid w:val="12027690"/>
    <w:rsid w:val="12EA71A4"/>
    <w:rsid w:val="13095270"/>
    <w:rsid w:val="1328528F"/>
    <w:rsid w:val="1377258B"/>
    <w:rsid w:val="13C609E5"/>
    <w:rsid w:val="140B464A"/>
    <w:rsid w:val="14407462"/>
    <w:rsid w:val="14BF5434"/>
    <w:rsid w:val="15267605"/>
    <w:rsid w:val="15971008"/>
    <w:rsid w:val="159E5049"/>
    <w:rsid w:val="159F2EC5"/>
    <w:rsid w:val="161377E5"/>
    <w:rsid w:val="161F286C"/>
    <w:rsid w:val="162775A2"/>
    <w:rsid w:val="162A0FF6"/>
    <w:rsid w:val="16CD208A"/>
    <w:rsid w:val="17356A1D"/>
    <w:rsid w:val="179F160C"/>
    <w:rsid w:val="17C927EA"/>
    <w:rsid w:val="17CD5F48"/>
    <w:rsid w:val="17FF65E3"/>
    <w:rsid w:val="181409F9"/>
    <w:rsid w:val="183D0622"/>
    <w:rsid w:val="184C012E"/>
    <w:rsid w:val="18703FA3"/>
    <w:rsid w:val="1878306F"/>
    <w:rsid w:val="18CE0259"/>
    <w:rsid w:val="18EF1EE5"/>
    <w:rsid w:val="18F67FC8"/>
    <w:rsid w:val="19017E7F"/>
    <w:rsid w:val="19CA567D"/>
    <w:rsid w:val="19CC6629"/>
    <w:rsid w:val="19F833A2"/>
    <w:rsid w:val="1A130D60"/>
    <w:rsid w:val="1A361CF4"/>
    <w:rsid w:val="1A4D4F72"/>
    <w:rsid w:val="1A887232"/>
    <w:rsid w:val="1AC473D9"/>
    <w:rsid w:val="1B0E5294"/>
    <w:rsid w:val="1B1A33C4"/>
    <w:rsid w:val="1B4B5C73"/>
    <w:rsid w:val="1B53042F"/>
    <w:rsid w:val="1B584D83"/>
    <w:rsid w:val="1B5B5EB7"/>
    <w:rsid w:val="1B8A679C"/>
    <w:rsid w:val="1BAA4748"/>
    <w:rsid w:val="1BE03434"/>
    <w:rsid w:val="1C581085"/>
    <w:rsid w:val="1C6D51C2"/>
    <w:rsid w:val="1CBD5EC6"/>
    <w:rsid w:val="1CD05449"/>
    <w:rsid w:val="1CF262DF"/>
    <w:rsid w:val="1D1916B0"/>
    <w:rsid w:val="1D247C3B"/>
    <w:rsid w:val="1D526E45"/>
    <w:rsid w:val="1D62138A"/>
    <w:rsid w:val="1DA6457A"/>
    <w:rsid w:val="1DFF5664"/>
    <w:rsid w:val="1E132305"/>
    <w:rsid w:val="1E366995"/>
    <w:rsid w:val="1E6A01BF"/>
    <w:rsid w:val="1E976826"/>
    <w:rsid w:val="1EC41FC5"/>
    <w:rsid w:val="1ECC667A"/>
    <w:rsid w:val="1ED16847"/>
    <w:rsid w:val="1ED241CF"/>
    <w:rsid w:val="1ED67C6E"/>
    <w:rsid w:val="1EDD216A"/>
    <w:rsid w:val="1F122D30"/>
    <w:rsid w:val="1F2158E8"/>
    <w:rsid w:val="1F8F4381"/>
    <w:rsid w:val="1FB57891"/>
    <w:rsid w:val="1FEC17D3"/>
    <w:rsid w:val="1FF55889"/>
    <w:rsid w:val="206A38C3"/>
    <w:rsid w:val="206C021E"/>
    <w:rsid w:val="20BC1BF5"/>
    <w:rsid w:val="20C022E7"/>
    <w:rsid w:val="21076199"/>
    <w:rsid w:val="215533A8"/>
    <w:rsid w:val="2186530F"/>
    <w:rsid w:val="223B20EE"/>
    <w:rsid w:val="22586835"/>
    <w:rsid w:val="22625D04"/>
    <w:rsid w:val="22930BD5"/>
    <w:rsid w:val="23005595"/>
    <w:rsid w:val="230E580F"/>
    <w:rsid w:val="23105704"/>
    <w:rsid w:val="2369313B"/>
    <w:rsid w:val="236A35AD"/>
    <w:rsid w:val="2374484C"/>
    <w:rsid w:val="23751ADF"/>
    <w:rsid w:val="23843AD1"/>
    <w:rsid w:val="23847577"/>
    <w:rsid w:val="23906919"/>
    <w:rsid w:val="23C72931"/>
    <w:rsid w:val="24386FCE"/>
    <w:rsid w:val="24464BDF"/>
    <w:rsid w:val="246B1FF4"/>
    <w:rsid w:val="2550613A"/>
    <w:rsid w:val="25666432"/>
    <w:rsid w:val="257D4C7B"/>
    <w:rsid w:val="258978DB"/>
    <w:rsid w:val="2629180B"/>
    <w:rsid w:val="262A5FF5"/>
    <w:rsid w:val="26DD488A"/>
    <w:rsid w:val="275634F5"/>
    <w:rsid w:val="27E350D0"/>
    <w:rsid w:val="28212236"/>
    <w:rsid w:val="28397580"/>
    <w:rsid w:val="286E35C2"/>
    <w:rsid w:val="28B80DB7"/>
    <w:rsid w:val="28C02EC2"/>
    <w:rsid w:val="28C52BC1"/>
    <w:rsid w:val="290E5C8A"/>
    <w:rsid w:val="294855A0"/>
    <w:rsid w:val="294C32E2"/>
    <w:rsid w:val="297D539A"/>
    <w:rsid w:val="29F65186"/>
    <w:rsid w:val="2A0140CD"/>
    <w:rsid w:val="2A20320D"/>
    <w:rsid w:val="2A3D6AD3"/>
    <w:rsid w:val="2A5F2BA2"/>
    <w:rsid w:val="2ABC2A4E"/>
    <w:rsid w:val="2AF715E5"/>
    <w:rsid w:val="2B03342D"/>
    <w:rsid w:val="2B5F288A"/>
    <w:rsid w:val="2B74642C"/>
    <w:rsid w:val="2B7663F5"/>
    <w:rsid w:val="2B8107B4"/>
    <w:rsid w:val="2B8F3460"/>
    <w:rsid w:val="2BBA758F"/>
    <w:rsid w:val="2C450AC1"/>
    <w:rsid w:val="2C750476"/>
    <w:rsid w:val="2C7D7E66"/>
    <w:rsid w:val="2CF9108B"/>
    <w:rsid w:val="2D6706EB"/>
    <w:rsid w:val="2D8342D8"/>
    <w:rsid w:val="2DF64C72"/>
    <w:rsid w:val="2E217D1F"/>
    <w:rsid w:val="2E676978"/>
    <w:rsid w:val="2EAF6E60"/>
    <w:rsid w:val="2ED3590C"/>
    <w:rsid w:val="2F1B721B"/>
    <w:rsid w:val="2F1D1242"/>
    <w:rsid w:val="2F343333"/>
    <w:rsid w:val="2F7E7F6E"/>
    <w:rsid w:val="2F9575B9"/>
    <w:rsid w:val="2FE21FE5"/>
    <w:rsid w:val="303074BA"/>
    <w:rsid w:val="30A6777C"/>
    <w:rsid w:val="311D3DF9"/>
    <w:rsid w:val="31943A79"/>
    <w:rsid w:val="325B46E9"/>
    <w:rsid w:val="326106AC"/>
    <w:rsid w:val="32851811"/>
    <w:rsid w:val="32CC2D9E"/>
    <w:rsid w:val="32F50547"/>
    <w:rsid w:val="33400ED5"/>
    <w:rsid w:val="33493E78"/>
    <w:rsid w:val="336121F2"/>
    <w:rsid w:val="336E20A7"/>
    <w:rsid w:val="33756465"/>
    <w:rsid w:val="338F799E"/>
    <w:rsid w:val="33C76EF4"/>
    <w:rsid w:val="33E77B21"/>
    <w:rsid w:val="347D02D0"/>
    <w:rsid w:val="34E00D83"/>
    <w:rsid w:val="351F7895"/>
    <w:rsid w:val="35406133"/>
    <w:rsid w:val="35453BA4"/>
    <w:rsid w:val="35522A6A"/>
    <w:rsid w:val="35765CEF"/>
    <w:rsid w:val="35A32BB2"/>
    <w:rsid w:val="35C616E0"/>
    <w:rsid w:val="35F928AD"/>
    <w:rsid w:val="36C06F07"/>
    <w:rsid w:val="36D21734"/>
    <w:rsid w:val="375A306E"/>
    <w:rsid w:val="37673A15"/>
    <w:rsid w:val="37B92DD3"/>
    <w:rsid w:val="37D20707"/>
    <w:rsid w:val="38193362"/>
    <w:rsid w:val="3848251C"/>
    <w:rsid w:val="38F10351"/>
    <w:rsid w:val="3925554F"/>
    <w:rsid w:val="397728B2"/>
    <w:rsid w:val="39972053"/>
    <w:rsid w:val="39A761B2"/>
    <w:rsid w:val="39D36A8B"/>
    <w:rsid w:val="39E57806"/>
    <w:rsid w:val="3A6B7341"/>
    <w:rsid w:val="3AAB598F"/>
    <w:rsid w:val="3B185805"/>
    <w:rsid w:val="3B2A2188"/>
    <w:rsid w:val="3B2F1647"/>
    <w:rsid w:val="3B6A03E0"/>
    <w:rsid w:val="3B743474"/>
    <w:rsid w:val="3B797602"/>
    <w:rsid w:val="3B814871"/>
    <w:rsid w:val="3BBA232E"/>
    <w:rsid w:val="3BBA7668"/>
    <w:rsid w:val="3BBB109D"/>
    <w:rsid w:val="3BD3228A"/>
    <w:rsid w:val="3BD52575"/>
    <w:rsid w:val="3C2459F9"/>
    <w:rsid w:val="3C274618"/>
    <w:rsid w:val="3C374241"/>
    <w:rsid w:val="3C4430FA"/>
    <w:rsid w:val="3C6A3D54"/>
    <w:rsid w:val="3CB52107"/>
    <w:rsid w:val="3CB64CD3"/>
    <w:rsid w:val="3CBF4526"/>
    <w:rsid w:val="3CF67395"/>
    <w:rsid w:val="3D4E56FC"/>
    <w:rsid w:val="3D562FD2"/>
    <w:rsid w:val="3DCA0369"/>
    <w:rsid w:val="3E0501E5"/>
    <w:rsid w:val="3E791EC4"/>
    <w:rsid w:val="3E7C0AF5"/>
    <w:rsid w:val="3E9504D9"/>
    <w:rsid w:val="3EDE7D6C"/>
    <w:rsid w:val="3F6D6CC7"/>
    <w:rsid w:val="3F854A01"/>
    <w:rsid w:val="3F9B20B8"/>
    <w:rsid w:val="3FA97E71"/>
    <w:rsid w:val="3FB47094"/>
    <w:rsid w:val="3FB5548E"/>
    <w:rsid w:val="3FBD419A"/>
    <w:rsid w:val="3FC64404"/>
    <w:rsid w:val="3FE916A8"/>
    <w:rsid w:val="40166922"/>
    <w:rsid w:val="405355B1"/>
    <w:rsid w:val="40544365"/>
    <w:rsid w:val="41037FBF"/>
    <w:rsid w:val="4109371C"/>
    <w:rsid w:val="41986C6D"/>
    <w:rsid w:val="41A51250"/>
    <w:rsid w:val="42221FDA"/>
    <w:rsid w:val="42437505"/>
    <w:rsid w:val="42470693"/>
    <w:rsid w:val="428642DF"/>
    <w:rsid w:val="42AC7364"/>
    <w:rsid w:val="42AE233D"/>
    <w:rsid w:val="42BA70B7"/>
    <w:rsid w:val="42CC3CE3"/>
    <w:rsid w:val="42F46DEB"/>
    <w:rsid w:val="431A58BB"/>
    <w:rsid w:val="43301A17"/>
    <w:rsid w:val="439B7661"/>
    <w:rsid w:val="439F7ECC"/>
    <w:rsid w:val="43DC70B4"/>
    <w:rsid w:val="43DD305D"/>
    <w:rsid w:val="440B01B3"/>
    <w:rsid w:val="441D01DE"/>
    <w:rsid w:val="44501A81"/>
    <w:rsid w:val="447A6AFE"/>
    <w:rsid w:val="44A578BE"/>
    <w:rsid w:val="44DB7F8A"/>
    <w:rsid w:val="44DC1567"/>
    <w:rsid w:val="44FA38FF"/>
    <w:rsid w:val="450F3D80"/>
    <w:rsid w:val="45360E7A"/>
    <w:rsid w:val="456B4699"/>
    <w:rsid w:val="45790B64"/>
    <w:rsid w:val="45830DCE"/>
    <w:rsid w:val="45D1274E"/>
    <w:rsid w:val="45D43FEC"/>
    <w:rsid w:val="45D74950"/>
    <w:rsid w:val="461B475B"/>
    <w:rsid w:val="461D4326"/>
    <w:rsid w:val="463C0801"/>
    <w:rsid w:val="465F41FD"/>
    <w:rsid w:val="4665100A"/>
    <w:rsid w:val="4698770F"/>
    <w:rsid w:val="46D66022"/>
    <w:rsid w:val="47144F5E"/>
    <w:rsid w:val="47524C24"/>
    <w:rsid w:val="47A0482C"/>
    <w:rsid w:val="48042D55"/>
    <w:rsid w:val="481608EC"/>
    <w:rsid w:val="486E0837"/>
    <w:rsid w:val="48DD06C9"/>
    <w:rsid w:val="490911C9"/>
    <w:rsid w:val="49F22516"/>
    <w:rsid w:val="49F904C5"/>
    <w:rsid w:val="4A0F1A96"/>
    <w:rsid w:val="4A15042C"/>
    <w:rsid w:val="4A416740"/>
    <w:rsid w:val="4A6E632D"/>
    <w:rsid w:val="4A737E87"/>
    <w:rsid w:val="4A8B3BCE"/>
    <w:rsid w:val="4B7C7920"/>
    <w:rsid w:val="4B7E1687"/>
    <w:rsid w:val="4B8A22A9"/>
    <w:rsid w:val="4B8D7117"/>
    <w:rsid w:val="4B90394D"/>
    <w:rsid w:val="4BB723E6"/>
    <w:rsid w:val="4BC62C44"/>
    <w:rsid w:val="4C8F62CE"/>
    <w:rsid w:val="4CAD3FDE"/>
    <w:rsid w:val="4CBC7AF3"/>
    <w:rsid w:val="4D0A4797"/>
    <w:rsid w:val="4D1D271C"/>
    <w:rsid w:val="4D9D2BF2"/>
    <w:rsid w:val="4DA8528F"/>
    <w:rsid w:val="4E2808B1"/>
    <w:rsid w:val="4E3A12B1"/>
    <w:rsid w:val="4E6E2E65"/>
    <w:rsid w:val="4E8A3DE2"/>
    <w:rsid w:val="4E951BCB"/>
    <w:rsid w:val="4EBC7D13"/>
    <w:rsid w:val="4EBF15FC"/>
    <w:rsid w:val="4EC52582"/>
    <w:rsid w:val="4F13528D"/>
    <w:rsid w:val="4F1363C8"/>
    <w:rsid w:val="4F1E0E5F"/>
    <w:rsid w:val="4F3B1580"/>
    <w:rsid w:val="4F626B0C"/>
    <w:rsid w:val="4F7F55C6"/>
    <w:rsid w:val="505D7058"/>
    <w:rsid w:val="508E02CF"/>
    <w:rsid w:val="50AB294A"/>
    <w:rsid w:val="50D1687C"/>
    <w:rsid w:val="50D5461A"/>
    <w:rsid w:val="511942B6"/>
    <w:rsid w:val="5127027F"/>
    <w:rsid w:val="51275C5B"/>
    <w:rsid w:val="515C7EA0"/>
    <w:rsid w:val="515E5D01"/>
    <w:rsid w:val="517B3EB5"/>
    <w:rsid w:val="51A21AE1"/>
    <w:rsid w:val="51F13A7D"/>
    <w:rsid w:val="523313CB"/>
    <w:rsid w:val="523F4125"/>
    <w:rsid w:val="52441899"/>
    <w:rsid w:val="52AB1D72"/>
    <w:rsid w:val="52F96982"/>
    <w:rsid w:val="530F48B5"/>
    <w:rsid w:val="533F6E7B"/>
    <w:rsid w:val="537D2333"/>
    <w:rsid w:val="53A5521A"/>
    <w:rsid w:val="53FB6154"/>
    <w:rsid w:val="54843081"/>
    <w:rsid w:val="54974838"/>
    <w:rsid w:val="54AF0B1C"/>
    <w:rsid w:val="54B465EE"/>
    <w:rsid w:val="54F80632"/>
    <w:rsid w:val="55542495"/>
    <w:rsid w:val="558E757F"/>
    <w:rsid w:val="55A01F2F"/>
    <w:rsid w:val="561F3061"/>
    <w:rsid w:val="56476FD8"/>
    <w:rsid w:val="566716A3"/>
    <w:rsid w:val="56781CD3"/>
    <w:rsid w:val="56850EE8"/>
    <w:rsid w:val="56D8518A"/>
    <w:rsid w:val="56E42329"/>
    <w:rsid w:val="57085AFA"/>
    <w:rsid w:val="573B3745"/>
    <w:rsid w:val="574504A8"/>
    <w:rsid w:val="58272867"/>
    <w:rsid w:val="583B266C"/>
    <w:rsid w:val="588D4690"/>
    <w:rsid w:val="596516D1"/>
    <w:rsid w:val="59926BC5"/>
    <w:rsid w:val="5A094754"/>
    <w:rsid w:val="5A985194"/>
    <w:rsid w:val="5AA4092B"/>
    <w:rsid w:val="5AA85270"/>
    <w:rsid w:val="5ABF3065"/>
    <w:rsid w:val="5AF0321E"/>
    <w:rsid w:val="5B29057F"/>
    <w:rsid w:val="5B70610D"/>
    <w:rsid w:val="5B7A6264"/>
    <w:rsid w:val="5BC00E43"/>
    <w:rsid w:val="5BDC01A7"/>
    <w:rsid w:val="5BF63C0C"/>
    <w:rsid w:val="5C25577C"/>
    <w:rsid w:val="5C5679F9"/>
    <w:rsid w:val="5C5A3075"/>
    <w:rsid w:val="5C940C5B"/>
    <w:rsid w:val="5CA660E2"/>
    <w:rsid w:val="5D4132E2"/>
    <w:rsid w:val="5DC00B84"/>
    <w:rsid w:val="5DFF67A7"/>
    <w:rsid w:val="5E0953BC"/>
    <w:rsid w:val="5E515D32"/>
    <w:rsid w:val="5EC76A1D"/>
    <w:rsid w:val="5F1F0FA8"/>
    <w:rsid w:val="5F795A1F"/>
    <w:rsid w:val="5F7D12BA"/>
    <w:rsid w:val="5F9B571C"/>
    <w:rsid w:val="5FBC7B73"/>
    <w:rsid w:val="5FCB4D69"/>
    <w:rsid w:val="5FD34F2A"/>
    <w:rsid w:val="5FFA069B"/>
    <w:rsid w:val="5FFE63DD"/>
    <w:rsid w:val="600804BD"/>
    <w:rsid w:val="606D70BF"/>
    <w:rsid w:val="606F5574"/>
    <w:rsid w:val="60AE1334"/>
    <w:rsid w:val="616E1CFF"/>
    <w:rsid w:val="617701F5"/>
    <w:rsid w:val="61B1559B"/>
    <w:rsid w:val="61BD7B3C"/>
    <w:rsid w:val="625358B0"/>
    <w:rsid w:val="628517D7"/>
    <w:rsid w:val="62A710E0"/>
    <w:rsid w:val="63323757"/>
    <w:rsid w:val="63DA6C8F"/>
    <w:rsid w:val="63DC4FC8"/>
    <w:rsid w:val="63F13CBB"/>
    <w:rsid w:val="640F6E0B"/>
    <w:rsid w:val="64340117"/>
    <w:rsid w:val="64680AA0"/>
    <w:rsid w:val="64967CE6"/>
    <w:rsid w:val="64A35BD2"/>
    <w:rsid w:val="64AF5EF8"/>
    <w:rsid w:val="64D724A4"/>
    <w:rsid w:val="64E060B2"/>
    <w:rsid w:val="650E3364"/>
    <w:rsid w:val="651867BC"/>
    <w:rsid w:val="6524333C"/>
    <w:rsid w:val="653547DC"/>
    <w:rsid w:val="65364712"/>
    <w:rsid w:val="65711CFD"/>
    <w:rsid w:val="65844072"/>
    <w:rsid w:val="658B0DE8"/>
    <w:rsid w:val="65900A2A"/>
    <w:rsid w:val="65971E77"/>
    <w:rsid w:val="65AD6319"/>
    <w:rsid w:val="66233F9D"/>
    <w:rsid w:val="663761A5"/>
    <w:rsid w:val="66477584"/>
    <w:rsid w:val="66940E16"/>
    <w:rsid w:val="66D554A3"/>
    <w:rsid w:val="6727446C"/>
    <w:rsid w:val="673B1CC5"/>
    <w:rsid w:val="677F7E04"/>
    <w:rsid w:val="67E67E83"/>
    <w:rsid w:val="67F54042"/>
    <w:rsid w:val="67FB753F"/>
    <w:rsid w:val="68143A7A"/>
    <w:rsid w:val="686C1B92"/>
    <w:rsid w:val="68EB3277"/>
    <w:rsid w:val="697843C9"/>
    <w:rsid w:val="698F00A6"/>
    <w:rsid w:val="69A7163E"/>
    <w:rsid w:val="69C2339C"/>
    <w:rsid w:val="69E86C89"/>
    <w:rsid w:val="6A634CC0"/>
    <w:rsid w:val="6A682DD1"/>
    <w:rsid w:val="6A76270C"/>
    <w:rsid w:val="6AB30948"/>
    <w:rsid w:val="6AFE7291"/>
    <w:rsid w:val="6B0F7187"/>
    <w:rsid w:val="6B6E29C1"/>
    <w:rsid w:val="6B6F63E1"/>
    <w:rsid w:val="6BD975A2"/>
    <w:rsid w:val="6BDA7CFF"/>
    <w:rsid w:val="6C9F5377"/>
    <w:rsid w:val="6CD93C3C"/>
    <w:rsid w:val="6D1620E0"/>
    <w:rsid w:val="6D3C6797"/>
    <w:rsid w:val="6D4D67ED"/>
    <w:rsid w:val="6D7918CC"/>
    <w:rsid w:val="6D986B24"/>
    <w:rsid w:val="6D9D5488"/>
    <w:rsid w:val="6DBC3A77"/>
    <w:rsid w:val="6DBE12A8"/>
    <w:rsid w:val="6E126D65"/>
    <w:rsid w:val="6E2A2B33"/>
    <w:rsid w:val="6E3D4575"/>
    <w:rsid w:val="6E8F42D3"/>
    <w:rsid w:val="6EC875C0"/>
    <w:rsid w:val="6EE36372"/>
    <w:rsid w:val="6FFE7663"/>
    <w:rsid w:val="700B4278"/>
    <w:rsid w:val="704D0F8D"/>
    <w:rsid w:val="70DF65E3"/>
    <w:rsid w:val="716342F2"/>
    <w:rsid w:val="71784846"/>
    <w:rsid w:val="717D364D"/>
    <w:rsid w:val="719F0D8E"/>
    <w:rsid w:val="71AC1664"/>
    <w:rsid w:val="71C94755"/>
    <w:rsid w:val="71F53884"/>
    <w:rsid w:val="7252285D"/>
    <w:rsid w:val="72B069D5"/>
    <w:rsid w:val="72C6148C"/>
    <w:rsid w:val="73391CB9"/>
    <w:rsid w:val="733C5D20"/>
    <w:rsid w:val="73970283"/>
    <w:rsid w:val="73A26C0A"/>
    <w:rsid w:val="73B508E2"/>
    <w:rsid w:val="73C72748"/>
    <w:rsid w:val="744228E5"/>
    <w:rsid w:val="74542618"/>
    <w:rsid w:val="74596451"/>
    <w:rsid w:val="74EB2052"/>
    <w:rsid w:val="759622C6"/>
    <w:rsid w:val="75D01D33"/>
    <w:rsid w:val="75EB6DF0"/>
    <w:rsid w:val="762D32C2"/>
    <w:rsid w:val="7649336F"/>
    <w:rsid w:val="765A5734"/>
    <w:rsid w:val="767945B8"/>
    <w:rsid w:val="769636F2"/>
    <w:rsid w:val="769D2054"/>
    <w:rsid w:val="76AB5604"/>
    <w:rsid w:val="76AE0F44"/>
    <w:rsid w:val="76F36118"/>
    <w:rsid w:val="77130569"/>
    <w:rsid w:val="774E0755"/>
    <w:rsid w:val="77672662"/>
    <w:rsid w:val="77E13575"/>
    <w:rsid w:val="77E308D9"/>
    <w:rsid w:val="78224EC4"/>
    <w:rsid w:val="783B7D77"/>
    <w:rsid w:val="78403988"/>
    <w:rsid w:val="784262EB"/>
    <w:rsid w:val="78B611AB"/>
    <w:rsid w:val="78E64A20"/>
    <w:rsid w:val="78F0047F"/>
    <w:rsid w:val="792238A9"/>
    <w:rsid w:val="79347226"/>
    <w:rsid w:val="7945303A"/>
    <w:rsid w:val="795424B2"/>
    <w:rsid w:val="79556C16"/>
    <w:rsid w:val="79557EA0"/>
    <w:rsid w:val="7976110F"/>
    <w:rsid w:val="79A67472"/>
    <w:rsid w:val="79AD45D2"/>
    <w:rsid w:val="7A00453D"/>
    <w:rsid w:val="7A3A786A"/>
    <w:rsid w:val="7A8F2A0F"/>
    <w:rsid w:val="7A911450"/>
    <w:rsid w:val="7AC57DCC"/>
    <w:rsid w:val="7AD06D05"/>
    <w:rsid w:val="7AD718AD"/>
    <w:rsid w:val="7AEE4D39"/>
    <w:rsid w:val="7C662EE9"/>
    <w:rsid w:val="7C79694C"/>
    <w:rsid w:val="7C90298F"/>
    <w:rsid w:val="7CAA2EAE"/>
    <w:rsid w:val="7CAF663E"/>
    <w:rsid w:val="7CC4169E"/>
    <w:rsid w:val="7CD204F8"/>
    <w:rsid w:val="7CD55767"/>
    <w:rsid w:val="7CFC55FB"/>
    <w:rsid w:val="7D0D5F4A"/>
    <w:rsid w:val="7D3E1B51"/>
    <w:rsid w:val="7DA268C0"/>
    <w:rsid w:val="7DB55ED6"/>
    <w:rsid w:val="7DBA434B"/>
    <w:rsid w:val="7E1255B5"/>
    <w:rsid w:val="7E213BF0"/>
    <w:rsid w:val="7E6E2528"/>
    <w:rsid w:val="7E773448"/>
    <w:rsid w:val="7E806E7B"/>
    <w:rsid w:val="7E9A331D"/>
    <w:rsid w:val="7ED60599"/>
    <w:rsid w:val="7ED84F48"/>
    <w:rsid w:val="7EDB0D9E"/>
    <w:rsid w:val="7F054CCC"/>
    <w:rsid w:val="7F0D7F93"/>
    <w:rsid w:val="7F3D424A"/>
    <w:rsid w:val="7F6E0F84"/>
    <w:rsid w:val="7F7C2E6D"/>
    <w:rsid w:val="7FC74720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4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5">
    <w:name w:val="Default Paragraph Font"/>
    <w:autoRedefine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autoRedefine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_Style 2"/>
    <w:basedOn w:val="1"/>
    <w:next w:val="1"/>
    <w:qFormat/>
    <w:uiPriority w:val="0"/>
    <w:pPr>
      <w:ind w:firstLine="200" w:firstLineChars="200"/>
    </w:pPr>
    <w:rPr>
      <w:rFonts w:ascii="Calibri" w:hAnsi="Calibri"/>
      <w:sz w:val="28"/>
      <w:szCs w:val="22"/>
    </w:rPr>
  </w:style>
  <w:style w:type="paragraph" w:styleId="8">
    <w:name w:val="Body Text Indent"/>
    <w:basedOn w:val="1"/>
    <w:next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footnote text"/>
    <w:basedOn w:val="1"/>
    <w:next w:val="6"/>
    <w:autoRedefine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10">
    <w:name w:val="Normal (Web)"/>
    <w:basedOn w:val="1"/>
    <w:autoRedefine/>
    <w:unhideWhenUsed/>
    <w:qFormat/>
    <w:uiPriority w:val="99"/>
    <w:rPr>
      <w:sz w:val="24"/>
      <w:szCs w:val="24"/>
    </w:rPr>
  </w:style>
  <w:style w:type="paragraph" w:styleId="11">
    <w:name w:val="Body Text First Indent"/>
    <w:basedOn w:val="6"/>
    <w:next w:val="1"/>
    <w:autoRedefine/>
    <w:qFormat/>
    <w:uiPriority w:val="0"/>
    <w:pPr>
      <w:spacing w:after="120" w:line="240" w:lineRule="auto"/>
      <w:ind w:firstLine="420" w:firstLineChars="100"/>
    </w:pPr>
    <w:rPr>
      <w:rFonts w:ascii="Calibri" w:hAnsi="Calibri"/>
      <w:sz w:val="18"/>
      <w:szCs w:val="18"/>
    </w:rPr>
  </w:style>
  <w:style w:type="paragraph" w:styleId="12">
    <w:name w:val="Body Text First Indent 2"/>
    <w:basedOn w:val="8"/>
    <w:next w:val="1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4">
    <w:name w:val="Table Grid"/>
    <w:basedOn w:val="1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p1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font101"/>
    <w:basedOn w:val="1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71"/>
    <w:basedOn w:val="15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985</Words>
  <Characters>1213</Characters>
  <Lines>7</Lines>
  <Paragraphs>2</Paragraphs>
  <TotalTime>14</TotalTime>
  <ScaleCrop>false</ScaleCrop>
  <LinksUpToDate>false</LinksUpToDate>
  <CharactersWithSpaces>1375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新疆共建恒业信息咨询有限责任公司</cp:lastModifiedBy>
  <cp:lastPrinted>2026-04-20T05:53:00Z</cp:lastPrinted>
  <dcterms:modified xsi:type="dcterms:W3CDTF">2026-06-04T10:49:02Z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0D5E71CA3EEE449A8D7B9BDF3867B0DD_13</vt:lpwstr>
  </property>
  <property fmtid="{D5CDD505-2E9C-101B-9397-08002B2CF9AE}" pid="4" name="KSOTemplateDocerSaveRecord">
    <vt:lpwstr>eyJoZGlkIjoiZjIwMWYzYWI0MWY0YTY5ZjBkYjZjMTIwYjc4YjY2ZDMiLCJ1c2VySWQiOiIxNjE1NjUyMzEyIn0=</vt:lpwstr>
  </property>
</Properties>
</file>