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7419C">
      <w:pPr>
        <w:spacing w:line="360" w:lineRule="auto"/>
        <w:jc w:val="center"/>
        <w:rPr>
          <w:rFonts w:asciiTheme="minorEastAsia" w:hAnsiTheme="minorEastAsia"/>
          <w:b/>
          <w:sz w:val="40"/>
          <w:szCs w:val="36"/>
        </w:rPr>
      </w:pPr>
      <w:r>
        <w:rPr>
          <w:rFonts w:hint="eastAsia" w:asciiTheme="minorEastAsia" w:hAnsiTheme="minorEastAsia"/>
          <w:b/>
          <w:sz w:val="40"/>
          <w:szCs w:val="36"/>
          <w:lang w:val="en-US" w:eastAsia="zh-CN"/>
        </w:rPr>
        <w:t>中标</w:t>
      </w:r>
      <w:r>
        <w:rPr>
          <w:rFonts w:hint="eastAsia" w:asciiTheme="minorEastAsia" w:hAnsiTheme="minorEastAsia"/>
          <w:b/>
          <w:sz w:val="40"/>
          <w:szCs w:val="36"/>
        </w:rPr>
        <w:t>结果公告</w:t>
      </w:r>
    </w:p>
    <w:p w14:paraId="04CF1CFE">
      <w:pPr>
        <w:spacing w:before="312" w:beforeLines="100" w:line="324" w:lineRule="auto"/>
        <w:ind w:right="-84" w:rightChars="-40"/>
        <w:rPr>
          <w:rFonts w:hint="eastAsia" w:asciiTheme="minorEastAsia" w:hAnsiTheme="minorEastAsia" w:eastAsiaTheme="minorEastAsia"/>
          <w:b w:val="0"/>
          <w:bCs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</w:rPr>
        <w:t>一、项目编号：</w:t>
      </w:r>
      <w:r>
        <w:rPr>
          <w:rFonts w:hint="eastAsia" w:ascii="宋体" w:hAnsi="宋体"/>
          <w:szCs w:val="21"/>
        </w:rPr>
        <w:t>YNZC2026-G1-02386-ZYZX-0082</w:t>
      </w:r>
    </w:p>
    <w:p w14:paraId="0EA51413">
      <w:pPr>
        <w:spacing w:line="324" w:lineRule="auto"/>
        <w:rPr>
          <w:rFonts w:hint="eastAsia" w:asciiTheme="minorEastAsia" w:hAnsiTheme="minorEastAsia" w:eastAsiaTheme="minorEastAsia"/>
          <w:b w:val="0"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szCs w:val="21"/>
        </w:rPr>
        <w:t>二、项目名称：</w:t>
      </w:r>
      <w:r>
        <w:rPr>
          <w:rFonts w:hint="eastAsia" w:asciiTheme="minorEastAsia" w:hAnsiTheme="minorEastAsia"/>
          <w:szCs w:val="21"/>
          <w:lang w:eastAsia="zh-CN"/>
        </w:rPr>
        <w:t>云南省疾病预防控制中心2026年分子检测试剂采购项目（2026-22）（二次）</w:t>
      </w:r>
    </w:p>
    <w:p w14:paraId="24D017AC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三、</w:t>
      </w:r>
      <w:r>
        <w:rPr>
          <w:rFonts w:hint="eastAsia" w:asciiTheme="minorEastAsia" w:hAnsiTheme="minorEastAsia"/>
          <w:b/>
          <w:szCs w:val="21"/>
          <w:lang w:val="en-US" w:eastAsia="zh-CN"/>
        </w:rPr>
        <w:t>中标</w:t>
      </w:r>
      <w:r>
        <w:rPr>
          <w:rFonts w:hint="eastAsia" w:asciiTheme="minorEastAsia" w:hAnsiTheme="minorEastAsia"/>
          <w:b/>
          <w:szCs w:val="21"/>
        </w:rPr>
        <w:t>信息：</w:t>
      </w:r>
    </w:p>
    <w:p w14:paraId="4DE4ECB7">
      <w:pPr>
        <w:spacing w:line="324" w:lineRule="auto"/>
        <w:ind w:firstLine="420" w:firstLineChars="200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中标</w:t>
      </w:r>
      <w:r>
        <w:rPr>
          <w:rFonts w:hint="eastAsia" w:asciiTheme="minorEastAsia" w:hAnsiTheme="minorEastAsia"/>
          <w:szCs w:val="21"/>
        </w:rPr>
        <w:t>单位名称：云南溪宏科技有限公司</w:t>
      </w:r>
    </w:p>
    <w:p w14:paraId="72613267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eastAsia="zh-CN"/>
        </w:rPr>
        <w:t>中标</w:t>
      </w:r>
      <w:r>
        <w:rPr>
          <w:rFonts w:hint="eastAsia" w:asciiTheme="minorEastAsia" w:hAnsiTheme="minorEastAsia"/>
          <w:szCs w:val="21"/>
        </w:rPr>
        <w:t>单位地址：云南省昆明市盘龙区东华街道办事处霖岚广场地块B栋7层704、705号</w:t>
      </w:r>
    </w:p>
    <w:p w14:paraId="240A7660">
      <w:pPr>
        <w:spacing w:line="324" w:lineRule="auto"/>
        <w:ind w:firstLine="420" w:firstLineChars="200"/>
        <w:rPr>
          <w:rFonts w:hint="default" w:asciiTheme="minorEastAsia" w:hAnsiTheme="minorEastAsia" w:eastAsiaTheme="minorEastAsia"/>
          <w:szCs w:val="21"/>
          <w:highlight w:val="yellow"/>
          <w:lang w:val="en-US" w:eastAsia="zh-CN"/>
        </w:rPr>
      </w:pPr>
      <w:r>
        <w:rPr>
          <w:rFonts w:hint="eastAsia" w:asciiTheme="minorEastAsia" w:hAnsiTheme="minorEastAsia"/>
          <w:szCs w:val="21"/>
          <w:highlight w:val="none"/>
          <w:lang w:eastAsia="zh-CN"/>
        </w:rPr>
        <w:t>中标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下浮率</w:t>
      </w:r>
      <w:r>
        <w:rPr>
          <w:rFonts w:hint="eastAsia" w:asciiTheme="minorEastAsia" w:hAnsiTheme="minorEastAsia"/>
          <w:szCs w:val="21"/>
          <w:highlight w:val="none"/>
        </w:rPr>
        <w:t>：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2.5%</w:t>
      </w:r>
    </w:p>
    <w:p w14:paraId="2091956D"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四、主要标的信息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0E3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</w:tcPr>
          <w:p w14:paraId="0DCCE7E4">
            <w:pPr>
              <w:tabs>
                <w:tab w:val="left" w:pos="3105"/>
              </w:tabs>
              <w:spacing w:line="312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货物类</w:t>
            </w:r>
          </w:p>
        </w:tc>
      </w:tr>
      <w:tr w14:paraId="57C2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</w:tcPr>
          <w:p w14:paraId="6CAF794A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名称：分子检测试剂</w:t>
            </w:r>
          </w:p>
          <w:p w14:paraId="61485945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品牌：卓诚惠生，硕世，宁波汇诺，北京康润，生科原，天根，碧云天，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凯杰，索莱宝，达领，宝日医，北京格瑞科特。</w:t>
            </w:r>
          </w:p>
          <w:p w14:paraId="3AB8E599">
            <w:pPr>
              <w:spacing w:line="324" w:lineRule="auto"/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型号：50反应/盒，50T/盒，50T/盒，50T/盒，50反应/套，50反应/套，25反应/盒，50人份/盒，50反应/盒，25反应/盒，24反应/盒0，25反应/套，1mlx10瓶/盒，1mlx11瓶/盒，≥15T，≥15T，≥15T，25T/盒，25T/盒，24T/盒，24T/盒，24T/盒，50T/盒，50 次/盒，50次/盒，50次/盒，50T/ 盒，100T/盒，100mL/瓶，1 mL/份，50T/盒，500 mL/瓶，100g/瓶，500μl/管，100T/盒，200次 /盒，50次/盒，50次/盒，约5×1.1mL/袋，20μl×100次，50T/盒。</w:t>
            </w:r>
          </w:p>
          <w:p w14:paraId="5CC71DE6">
            <w:pPr>
              <w:spacing w:line="324" w:lineRule="auto"/>
              <w:jc w:val="left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数量：1批</w:t>
            </w:r>
          </w:p>
          <w:p w14:paraId="6F7D2C4F">
            <w:pPr>
              <w:spacing w:line="324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单价：小写：¥4462505.00元（大写：人民币肆佰肆拾陆万贰仟伍佰零伍元整）</w:t>
            </w:r>
          </w:p>
        </w:tc>
      </w:tr>
    </w:tbl>
    <w:p w14:paraId="436F0692">
      <w:pPr>
        <w:numPr>
          <w:ilvl w:val="0"/>
          <w:numId w:val="0"/>
        </w:numPr>
        <w:spacing w:before="312" w:beforeLines="100" w:line="336" w:lineRule="auto"/>
        <w:jc w:val="left"/>
        <w:rPr>
          <w:rFonts w:hint="eastAsia" w:asciiTheme="minorEastAsia" w:hAnsiTheme="minorEastAsia"/>
          <w:bCs/>
          <w:szCs w:val="21"/>
          <w:highlight w:val="none"/>
          <w:lang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五、</w:t>
      </w:r>
      <w:r>
        <w:rPr>
          <w:rFonts w:hint="eastAsia" w:asciiTheme="minorEastAsia" w:hAnsiTheme="minorEastAsia"/>
          <w:b/>
          <w:szCs w:val="21"/>
        </w:rPr>
        <w:t>评审专家名单：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梁跃波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val="en-US" w:eastAsia="zh-CN"/>
        </w:rPr>
        <w:t>，罗鸿能，普朝光，秦瑞临，周洁楠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val="en-US" w:eastAsia="zh-CN"/>
        </w:rPr>
        <w:t>采购人代表</w:t>
      </w:r>
      <w:r>
        <w:rPr>
          <w:rFonts w:hint="eastAsia" w:asciiTheme="minorEastAsia" w:hAnsiTheme="minorEastAsia"/>
          <w:b w:val="0"/>
          <w:bCs/>
          <w:szCs w:val="21"/>
          <w:highlight w:val="none"/>
          <w:lang w:eastAsia="zh-CN"/>
        </w:rPr>
        <w:t>）</w:t>
      </w:r>
    </w:p>
    <w:p w14:paraId="2A261A92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六、代理服务收费标准及金额：</w:t>
      </w:r>
    </w:p>
    <w:p w14:paraId="22E88329">
      <w:pPr>
        <w:spacing w:line="324" w:lineRule="auto"/>
        <w:ind w:firstLine="420" w:firstLineChars="200"/>
        <w:rPr>
          <w:rFonts w:asciiTheme="minorEastAsia" w:hAnsiTheme="minorEastAsia"/>
          <w:bCs/>
          <w:szCs w:val="21"/>
          <w:highlight w:val="none"/>
        </w:rPr>
      </w:pPr>
      <w:r>
        <w:rPr>
          <w:rFonts w:hint="eastAsia" w:asciiTheme="minorEastAsia" w:hAnsiTheme="minorEastAsia"/>
          <w:bCs/>
          <w:szCs w:val="21"/>
        </w:rPr>
        <w:t>招标代理服务费按国家计委关于《招标代理服务收费管理暂行办法》（计价格【2002】1980号文）的规定,以</w:t>
      </w:r>
      <w:r>
        <w:rPr>
          <w:rFonts w:hint="eastAsia" w:asciiTheme="minorEastAsia" w:hAnsiTheme="minorEastAsia"/>
          <w:bCs/>
          <w:szCs w:val="21"/>
          <w:lang w:eastAsia="zh-CN"/>
        </w:rPr>
        <w:t>中标</w:t>
      </w:r>
      <w:r>
        <w:rPr>
          <w:rFonts w:hint="eastAsia" w:asciiTheme="minorEastAsia" w:hAnsiTheme="minorEastAsia"/>
          <w:bCs/>
          <w:szCs w:val="21"/>
        </w:rPr>
        <w:t>金额为计算基数按“货</w:t>
      </w:r>
      <w:r>
        <w:rPr>
          <w:rFonts w:hint="eastAsia" w:asciiTheme="minorEastAsia" w:hAnsiTheme="minorEastAsia"/>
          <w:bCs/>
          <w:szCs w:val="21"/>
          <w:highlight w:val="none"/>
        </w:rPr>
        <w:t>物招标”计算所得收取招标代理服务费。</w:t>
      </w:r>
    </w:p>
    <w:p w14:paraId="4CFC767D">
      <w:pPr>
        <w:spacing w:line="324" w:lineRule="auto"/>
        <w:ind w:firstLine="420" w:firstLineChars="200"/>
        <w:rPr>
          <w:rFonts w:hint="eastAsia" w:asciiTheme="minorEastAsia" w:hAnsiTheme="minorEastAsia"/>
          <w:szCs w:val="21"/>
          <w:highlight w:val="red"/>
        </w:rPr>
      </w:pPr>
      <w:r>
        <w:rPr>
          <w:rFonts w:hint="eastAsia" w:asciiTheme="minorEastAsia" w:hAnsiTheme="minorEastAsia"/>
          <w:bCs/>
          <w:szCs w:val="21"/>
          <w:highlight w:val="none"/>
        </w:rPr>
        <w:t>本项目代理服务收费金额为：</w:t>
      </w:r>
      <w:r>
        <w:rPr>
          <w:rFonts w:hint="eastAsia" w:asciiTheme="minorEastAsia" w:hAnsiTheme="minorEastAsia"/>
          <w:szCs w:val="21"/>
          <w:highlight w:val="none"/>
        </w:rPr>
        <w:t>小写：￥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53087.56</w:t>
      </w:r>
      <w:r>
        <w:rPr>
          <w:rFonts w:hint="eastAsia" w:asciiTheme="minorEastAsia" w:hAnsiTheme="minorEastAsia"/>
          <w:szCs w:val="21"/>
          <w:highlight w:val="none"/>
        </w:rPr>
        <w:t>元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，</w:t>
      </w:r>
      <w:r>
        <w:rPr>
          <w:rFonts w:hint="eastAsia" w:asciiTheme="minorEastAsia" w:hAnsiTheme="minorEastAsia"/>
          <w:szCs w:val="21"/>
          <w:highlight w:val="none"/>
        </w:rPr>
        <w:t>（大写：人民币</w:t>
      </w:r>
      <w:r>
        <w:rPr>
          <w:rFonts w:hint="eastAsia" w:asciiTheme="minorEastAsia" w:hAnsiTheme="minorEastAsia"/>
          <w:szCs w:val="21"/>
          <w:highlight w:val="none"/>
          <w:lang w:val="en-US" w:eastAsia="zh-CN"/>
        </w:rPr>
        <w:t>伍万叁仟零捌拾柒元伍角陆分</w:t>
      </w:r>
      <w:r>
        <w:rPr>
          <w:rFonts w:hint="eastAsia" w:asciiTheme="minorEastAsia" w:hAnsiTheme="minorEastAsia"/>
          <w:szCs w:val="21"/>
          <w:highlight w:val="none"/>
        </w:rPr>
        <w:t>）。</w:t>
      </w:r>
    </w:p>
    <w:p w14:paraId="56417C9F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七、公告期限</w:t>
      </w:r>
      <w:bookmarkStart w:id="0" w:name="_GoBack"/>
      <w:bookmarkEnd w:id="0"/>
    </w:p>
    <w:p w14:paraId="2956B81B">
      <w:pPr>
        <w:spacing w:line="324" w:lineRule="auto"/>
        <w:ind w:firstLine="420" w:firstLineChars="200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自本公告发布之日起</w:t>
      </w:r>
      <w:r>
        <w:rPr>
          <w:rFonts w:asciiTheme="minorEastAsia" w:hAnsiTheme="minorEastAsia"/>
          <w:bCs/>
          <w:szCs w:val="21"/>
        </w:rPr>
        <w:t>1</w:t>
      </w:r>
      <w:r>
        <w:rPr>
          <w:rFonts w:hint="eastAsia" w:asciiTheme="minorEastAsia" w:hAnsiTheme="minorEastAsia"/>
          <w:bCs/>
          <w:szCs w:val="21"/>
        </w:rPr>
        <w:t>个工作日。</w:t>
      </w:r>
    </w:p>
    <w:p w14:paraId="128F1E82">
      <w:pPr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八、其他补充事宜</w:t>
      </w:r>
    </w:p>
    <w:p w14:paraId="64DF4279">
      <w:pPr>
        <w:spacing w:line="324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1</w:t>
      </w:r>
      <w:r>
        <w:rPr>
          <w:rFonts w:hint="eastAsia" w:asciiTheme="minorEastAsia" w:hAnsiTheme="minorEastAsia"/>
          <w:bCs/>
          <w:szCs w:val="21"/>
          <w:highlight w:val="none"/>
          <w:lang w:val="en-US" w:eastAsia="zh-CN"/>
        </w:rPr>
        <w:t>.</w:t>
      </w:r>
      <w:r>
        <w:rPr>
          <w:rFonts w:hint="eastAsia" w:asciiTheme="minorEastAsia" w:hAnsiTheme="minorEastAsia"/>
          <w:bCs/>
          <w:szCs w:val="21"/>
          <w:lang w:eastAsia="zh-CN"/>
        </w:rPr>
        <w:t>中标人综合得分：</w:t>
      </w:r>
      <w:r>
        <w:rPr>
          <w:rFonts w:hint="eastAsia" w:asciiTheme="minorEastAsia" w:hAnsiTheme="minorEastAsia"/>
          <w:bCs/>
          <w:szCs w:val="21"/>
          <w:lang w:val="en-US" w:eastAsia="zh-CN"/>
        </w:rPr>
        <w:t>95.0</w:t>
      </w:r>
      <w:r>
        <w:rPr>
          <w:rFonts w:hint="eastAsia" w:asciiTheme="minorEastAsia" w:hAnsiTheme="minorEastAsia"/>
          <w:bCs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bCs/>
          <w:szCs w:val="21"/>
          <w:highlight w:val="none"/>
          <w:lang w:eastAsia="zh-CN"/>
        </w:rPr>
        <w:t>分；</w:t>
      </w:r>
    </w:p>
    <w:p w14:paraId="7B8094ED">
      <w:pPr>
        <w:spacing w:line="324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2.</w:t>
      </w:r>
      <w:r>
        <w:rPr>
          <w:rFonts w:hint="eastAsia" w:asciiTheme="minorEastAsia" w:hAnsiTheme="minorEastAsia"/>
          <w:bCs/>
          <w:szCs w:val="21"/>
          <w:lang w:eastAsia="zh-CN"/>
        </w:rPr>
        <w:t>请尽快与招标代理机构联系缴纳代理服务费领取中标通知书。</w:t>
      </w:r>
    </w:p>
    <w:p w14:paraId="4F2A0666">
      <w:pPr>
        <w:keepNext/>
        <w:spacing w:line="324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九、凡对本次公告内容提出询问，请按以下方式联系。</w:t>
      </w:r>
    </w:p>
    <w:p w14:paraId="0F5276FF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1.采购人信息</w:t>
      </w:r>
    </w:p>
    <w:p w14:paraId="46C6E7A8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名 称：云南省疾病预防控制中心（云南省预防医学科学院）</w:t>
      </w:r>
    </w:p>
    <w:p w14:paraId="1755CFE7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地址：云南省昆明市呈贡区洛龙街道办事处祥和街1177号</w:t>
      </w:r>
    </w:p>
    <w:p w14:paraId="493C9AC6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联系方式：0871-63629274</w:t>
      </w:r>
    </w:p>
    <w:p w14:paraId="1FAEFE3C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2.采购代理机构信息</w:t>
      </w:r>
    </w:p>
    <w:p w14:paraId="7C8C878F">
      <w:pPr>
        <w:spacing w:line="360" w:lineRule="auto"/>
        <w:ind w:firstLine="420" w:firstLineChars="200"/>
        <w:rPr>
          <w:rFonts w:hint="eastAsia" w:ascii="宋体" w:hAnsi="宋体" w:eastAsiaTheme="minorEastAsia"/>
          <w:bCs/>
          <w:color w:val="000000"/>
          <w:szCs w:val="21"/>
          <w:lang w:eastAsia="zh-CN"/>
        </w:rPr>
      </w:pPr>
      <w:r>
        <w:rPr>
          <w:rFonts w:hint="eastAsia" w:ascii="宋体" w:hAnsi="宋体"/>
          <w:bCs/>
          <w:color w:val="000000"/>
          <w:szCs w:val="21"/>
        </w:rPr>
        <w:t>名 称：</w:t>
      </w:r>
      <w:r>
        <w:rPr>
          <w:rFonts w:hint="eastAsia" w:ascii="宋体" w:hAnsi="宋体"/>
          <w:bCs/>
          <w:color w:val="000000"/>
          <w:szCs w:val="21"/>
          <w:lang w:eastAsia="zh-CN"/>
        </w:rPr>
        <w:t>中云咨询（云南）股份有限公司</w:t>
      </w:r>
    </w:p>
    <w:p w14:paraId="785E8B7C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地址：云南省昆明市五华区广泽中心13楼</w:t>
      </w:r>
    </w:p>
    <w:p w14:paraId="7CB7979B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联系方式：0871-65313510</w:t>
      </w:r>
    </w:p>
    <w:p w14:paraId="26DC481B">
      <w:pPr>
        <w:spacing w:line="360" w:lineRule="auto"/>
        <w:ind w:firstLine="420" w:firstLineChars="200"/>
        <w:rPr>
          <w:rFonts w:hint="eastAsia"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3.项目联系方式</w:t>
      </w:r>
    </w:p>
    <w:p w14:paraId="27315E06"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项目联系人：</w:t>
      </w:r>
      <w:r>
        <w:rPr>
          <w:rFonts w:hint="eastAsia" w:ascii="宋体" w:hAnsi="宋体"/>
          <w:bCs/>
          <w:szCs w:val="21"/>
        </w:rPr>
        <w:t>贺新、王婷婷、宫玉隆、金永琪、孟红、陈石金、王晓敏、宋冬冬、祁鸣凤、华浩宇、袁光俊</w:t>
      </w:r>
    </w:p>
    <w:p w14:paraId="1581F74C">
      <w:pPr>
        <w:spacing w:line="360" w:lineRule="auto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电话：15368809160</w:t>
      </w:r>
    </w:p>
    <w:sectPr>
      <w:footerReference r:id="rId3" w:type="default"/>
      <w:pgSz w:w="11906" w:h="16838"/>
      <w:pgMar w:top="1417" w:right="1418" w:bottom="1418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7AFBB">
    <w:pPr>
      <w:pStyle w:val="6"/>
      <w:jc w:val="center"/>
      <w:rPr>
        <w:rFonts w:hint="eastAsia" w:ascii="宋体" w:hAnsi="宋体" w:eastAsia="宋体" w:cs="宋体"/>
      </w:rPr>
    </w:pPr>
    <w:r>
      <w:rPr>
        <w:rFonts w:hint="eastAsia" w:ascii="宋体" w:hAnsi="宋体" w:eastAsia="宋体" w:cs="宋体"/>
      </w:rPr>
      <w:t>第</w:t>
    </w:r>
    <w:r>
      <w:rPr>
        <w:rFonts w:hint="eastAsia" w:ascii="宋体" w:hAnsi="宋体" w:eastAsia="宋体" w:cs="宋体"/>
      </w:rPr>
      <w:fldChar w:fldCharType="begin"/>
    </w:r>
    <w:r>
      <w:rPr>
        <w:rFonts w:hint="eastAsia" w:ascii="宋体" w:hAnsi="宋体" w:eastAsia="宋体" w:cs="宋体"/>
      </w:rPr>
      <w:instrText xml:space="preserve"> PAGE  \* Arabic  \* MERGEFORMAT </w:instrText>
    </w:r>
    <w:r>
      <w:rPr>
        <w:rFonts w:hint="eastAsia" w:ascii="宋体" w:hAnsi="宋体" w:eastAsia="宋体" w:cs="宋体"/>
      </w:rPr>
      <w:fldChar w:fldCharType="separate"/>
    </w:r>
    <w:r>
      <w:rPr>
        <w:rFonts w:hint="eastAsia" w:ascii="宋体" w:hAnsi="宋体" w:eastAsia="宋体" w:cs="宋体"/>
      </w:rPr>
      <w:t>2</w:t>
    </w:r>
    <w:r>
      <w:rPr>
        <w:rFonts w:hint="eastAsia" w:ascii="宋体" w:hAnsi="宋体" w:eastAsia="宋体" w:cs="宋体"/>
      </w:rPr>
      <w:fldChar w:fldCharType="end"/>
    </w:r>
    <w:r>
      <w:rPr>
        <w:rFonts w:hint="eastAsia" w:ascii="宋体" w:hAnsi="宋体" w:eastAsia="宋体" w:cs="宋体"/>
      </w:rPr>
      <w:t>页，共</w:t>
    </w:r>
    <w:r>
      <w:rPr>
        <w:rFonts w:hint="eastAsia" w:ascii="宋体" w:hAnsi="宋体" w:eastAsia="宋体" w:cs="宋体"/>
      </w:rPr>
      <w:fldChar w:fldCharType="begin"/>
    </w:r>
    <w:r>
      <w:rPr>
        <w:rFonts w:hint="eastAsia" w:ascii="宋体" w:hAnsi="宋体" w:eastAsia="宋体" w:cs="宋体"/>
      </w:rPr>
      <w:instrText xml:space="preserve"> NUMPAGES  \* Arabic  \* MERGEFORMAT </w:instrText>
    </w:r>
    <w:r>
      <w:rPr>
        <w:rFonts w:hint="eastAsia" w:ascii="宋体" w:hAnsi="宋体" w:eastAsia="宋体" w:cs="宋体"/>
      </w:rPr>
      <w:fldChar w:fldCharType="separate"/>
    </w:r>
    <w:r>
      <w:rPr>
        <w:rFonts w:hint="eastAsia" w:ascii="宋体" w:hAnsi="宋体" w:eastAsia="宋体" w:cs="宋体"/>
      </w:rPr>
      <w:t>2</w:t>
    </w:r>
    <w:r>
      <w:rPr>
        <w:rFonts w:hint="eastAsia" w:ascii="宋体" w:hAnsi="宋体" w:eastAsia="宋体" w:cs="宋体"/>
      </w:rPr>
      <w:fldChar w:fldCharType="end"/>
    </w:r>
    <w:r>
      <w:rPr>
        <w:rFonts w:hint="eastAsia" w:ascii="宋体" w:hAnsi="宋体" w:eastAsia="宋体" w:cs="宋体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2MDU0MmFkMjUzNmNiMzdhMDM0M2NkMjI4OTViYjYifQ=="/>
  </w:docVars>
  <w:rsids>
    <w:rsidRoot w:val="007D0776"/>
    <w:rsid w:val="000005A0"/>
    <w:rsid w:val="00006113"/>
    <w:rsid w:val="0000654D"/>
    <w:rsid w:val="00025418"/>
    <w:rsid w:val="00033C51"/>
    <w:rsid w:val="00034C87"/>
    <w:rsid w:val="00036F50"/>
    <w:rsid w:val="000374B8"/>
    <w:rsid w:val="00044EB6"/>
    <w:rsid w:val="00051DA9"/>
    <w:rsid w:val="00052514"/>
    <w:rsid w:val="00080C1B"/>
    <w:rsid w:val="00086482"/>
    <w:rsid w:val="000902D0"/>
    <w:rsid w:val="00096CA3"/>
    <w:rsid w:val="000A6EF7"/>
    <w:rsid w:val="000C15A6"/>
    <w:rsid w:val="000C15B7"/>
    <w:rsid w:val="000D10BE"/>
    <w:rsid w:val="000E13F1"/>
    <w:rsid w:val="000E3AC1"/>
    <w:rsid w:val="001022A2"/>
    <w:rsid w:val="001242E1"/>
    <w:rsid w:val="00124521"/>
    <w:rsid w:val="00133BDD"/>
    <w:rsid w:val="001367EA"/>
    <w:rsid w:val="00142F81"/>
    <w:rsid w:val="001461AD"/>
    <w:rsid w:val="001577D7"/>
    <w:rsid w:val="00162F3A"/>
    <w:rsid w:val="001655BC"/>
    <w:rsid w:val="00171670"/>
    <w:rsid w:val="00174005"/>
    <w:rsid w:val="001A1A98"/>
    <w:rsid w:val="001A2D29"/>
    <w:rsid w:val="001A5B9A"/>
    <w:rsid w:val="001B2A50"/>
    <w:rsid w:val="001B731E"/>
    <w:rsid w:val="001C784C"/>
    <w:rsid w:val="001D0BE3"/>
    <w:rsid w:val="001D4A04"/>
    <w:rsid w:val="001E058C"/>
    <w:rsid w:val="001E1528"/>
    <w:rsid w:val="001E1DF2"/>
    <w:rsid w:val="001E673A"/>
    <w:rsid w:val="001F0EB1"/>
    <w:rsid w:val="001F3386"/>
    <w:rsid w:val="001F4319"/>
    <w:rsid w:val="00204982"/>
    <w:rsid w:val="002111D3"/>
    <w:rsid w:val="002130CA"/>
    <w:rsid w:val="00224608"/>
    <w:rsid w:val="00245E44"/>
    <w:rsid w:val="002620E5"/>
    <w:rsid w:val="00274B30"/>
    <w:rsid w:val="00280992"/>
    <w:rsid w:val="00282B9A"/>
    <w:rsid w:val="00295E7C"/>
    <w:rsid w:val="00297D2F"/>
    <w:rsid w:val="002A574D"/>
    <w:rsid w:val="002B2132"/>
    <w:rsid w:val="002B7FC0"/>
    <w:rsid w:val="002B7FEC"/>
    <w:rsid w:val="002C1ED4"/>
    <w:rsid w:val="002C2CFE"/>
    <w:rsid w:val="002C30B0"/>
    <w:rsid w:val="002D5809"/>
    <w:rsid w:val="003007D9"/>
    <w:rsid w:val="003071F5"/>
    <w:rsid w:val="00334107"/>
    <w:rsid w:val="00335C3D"/>
    <w:rsid w:val="003557FE"/>
    <w:rsid w:val="00373A3C"/>
    <w:rsid w:val="00375AE0"/>
    <w:rsid w:val="00385D07"/>
    <w:rsid w:val="003943F4"/>
    <w:rsid w:val="00395A1F"/>
    <w:rsid w:val="003B4587"/>
    <w:rsid w:val="003B4CEB"/>
    <w:rsid w:val="003C1578"/>
    <w:rsid w:val="003C1C08"/>
    <w:rsid w:val="003C43B9"/>
    <w:rsid w:val="003C631C"/>
    <w:rsid w:val="003D1F29"/>
    <w:rsid w:val="003E02F7"/>
    <w:rsid w:val="003E0EDE"/>
    <w:rsid w:val="003F5F21"/>
    <w:rsid w:val="004048D2"/>
    <w:rsid w:val="00404AD1"/>
    <w:rsid w:val="00410770"/>
    <w:rsid w:val="004158B7"/>
    <w:rsid w:val="00422965"/>
    <w:rsid w:val="00435C82"/>
    <w:rsid w:val="00441F62"/>
    <w:rsid w:val="004512E0"/>
    <w:rsid w:val="004539D6"/>
    <w:rsid w:val="00453B93"/>
    <w:rsid w:val="00453E64"/>
    <w:rsid w:val="00457A60"/>
    <w:rsid w:val="0046192C"/>
    <w:rsid w:val="00466DEA"/>
    <w:rsid w:val="004771C9"/>
    <w:rsid w:val="00484246"/>
    <w:rsid w:val="00486B8E"/>
    <w:rsid w:val="00495527"/>
    <w:rsid w:val="0049557F"/>
    <w:rsid w:val="004A5E9D"/>
    <w:rsid w:val="004B244F"/>
    <w:rsid w:val="004B35E5"/>
    <w:rsid w:val="004B3FEB"/>
    <w:rsid w:val="004B48EB"/>
    <w:rsid w:val="004C4D01"/>
    <w:rsid w:val="004C6256"/>
    <w:rsid w:val="004C7DF7"/>
    <w:rsid w:val="004D4129"/>
    <w:rsid w:val="004D682F"/>
    <w:rsid w:val="004E16FC"/>
    <w:rsid w:val="004E43BF"/>
    <w:rsid w:val="004F1052"/>
    <w:rsid w:val="004F1570"/>
    <w:rsid w:val="004F1FCF"/>
    <w:rsid w:val="004F70D8"/>
    <w:rsid w:val="005264EC"/>
    <w:rsid w:val="00527AE4"/>
    <w:rsid w:val="00531B15"/>
    <w:rsid w:val="005367F6"/>
    <w:rsid w:val="0053692A"/>
    <w:rsid w:val="00536A67"/>
    <w:rsid w:val="00540A6F"/>
    <w:rsid w:val="00540B23"/>
    <w:rsid w:val="00570EA6"/>
    <w:rsid w:val="00575F7E"/>
    <w:rsid w:val="005943A9"/>
    <w:rsid w:val="00594565"/>
    <w:rsid w:val="005A400E"/>
    <w:rsid w:val="005A4F55"/>
    <w:rsid w:val="005B3FB6"/>
    <w:rsid w:val="005B5D7E"/>
    <w:rsid w:val="005B612F"/>
    <w:rsid w:val="005C21B3"/>
    <w:rsid w:val="005C2A8D"/>
    <w:rsid w:val="005C380E"/>
    <w:rsid w:val="005D5513"/>
    <w:rsid w:val="005E0522"/>
    <w:rsid w:val="005E149C"/>
    <w:rsid w:val="005E3E50"/>
    <w:rsid w:val="005E5FEB"/>
    <w:rsid w:val="005E651B"/>
    <w:rsid w:val="005F0695"/>
    <w:rsid w:val="005F33CB"/>
    <w:rsid w:val="00611F6D"/>
    <w:rsid w:val="00621AC0"/>
    <w:rsid w:val="00622A92"/>
    <w:rsid w:val="00630510"/>
    <w:rsid w:val="00632C7E"/>
    <w:rsid w:val="00633D50"/>
    <w:rsid w:val="00637ADD"/>
    <w:rsid w:val="00640D51"/>
    <w:rsid w:val="006426A0"/>
    <w:rsid w:val="00650621"/>
    <w:rsid w:val="0065218E"/>
    <w:rsid w:val="00652E65"/>
    <w:rsid w:val="0066362A"/>
    <w:rsid w:val="00665ABD"/>
    <w:rsid w:val="00670F54"/>
    <w:rsid w:val="00672798"/>
    <w:rsid w:val="00675727"/>
    <w:rsid w:val="00683973"/>
    <w:rsid w:val="006873FF"/>
    <w:rsid w:val="0069071C"/>
    <w:rsid w:val="00692D43"/>
    <w:rsid w:val="00697D5E"/>
    <w:rsid w:val="006C2AEA"/>
    <w:rsid w:val="006D2F98"/>
    <w:rsid w:val="006D4AB8"/>
    <w:rsid w:val="006D51B4"/>
    <w:rsid w:val="006E2F48"/>
    <w:rsid w:val="006E59CE"/>
    <w:rsid w:val="006F1AE7"/>
    <w:rsid w:val="006F27F2"/>
    <w:rsid w:val="006F6E93"/>
    <w:rsid w:val="00701A46"/>
    <w:rsid w:val="00702EE3"/>
    <w:rsid w:val="00707302"/>
    <w:rsid w:val="00712330"/>
    <w:rsid w:val="007123C2"/>
    <w:rsid w:val="00712FF9"/>
    <w:rsid w:val="00713124"/>
    <w:rsid w:val="007214E5"/>
    <w:rsid w:val="007261AA"/>
    <w:rsid w:val="00744F9F"/>
    <w:rsid w:val="00751C9D"/>
    <w:rsid w:val="00754FC5"/>
    <w:rsid w:val="00771BA3"/>
    <w:rsid w:val="007725F4"/>
    <w:rsid w:val="00772E28"/>
    <w:rsid w:val="00775CBE"/>
    <w:rsid w:val="00792B3E"/>
    <w:rsid w:val="007931AD"/>
    <w:rsid w:val="00796CAB"/>
    <w:rsid w:val="007A2DB6"/>
    <w:rsid w:val="007A3AB0"/>
    <w:rsid w:val="007B327F"/>
    <w:rsid w:val="007C3420"/>
    <w:rsid w:val="007D0776"/>
    <w:rsid w:val="008042C5"/>
    <w:rsid w:val="0080637D"/>
    <w:rsid w:val="00806B2C"/>
    <w:rsid w:val="00813D1B"/>
    <w:rsid w:val="0082614E"/>
    <w:rsid w:val="00842039"/>
    <w:rsid w:val="00877206"/>
    <w:rsid w:val="00880F89"/>
    <w:rsid w:val="0089449A"/>
    <w:rsid w:val="008956DC"/>
    <w:rsid w:val="008B10F6"/>
    <w:rsid w:val="008C1CE3"/>
    <w:rsid w:val="008C5D82"/>
    <w:rsid w:val="008C781B"/>
    <w:rsid w:val="008D2D7B"/>
    <w:rsid w:val="008D70A1"/>
    <w:rsid w:val="008F6006"/>
    <w:rsid w:val="00901726"/>
    <w:rsid w:val="00903931"/>
    <w:rsid w:val="00904900"/>
    <w:rsid w:val="00910833"/>
    <w:rsid w:val="009212DA"/>
    <w:rsid w:val="00922E79"/>
    <w:rsid w:val="00933C90"/>
    <w:rsid w:val="0093406F"/>
    <w:rsid w:val="00937426"/>
    <w:rsid w:val="00937830"/>
    <w:rsid w:val="0094412F"/>
    <w:rsid w:val="009506D3"/>
    <w:rsid w:val="00962A58"/>
    <w:rsid w:val="009652D9"/>
    <w:rsid w:val="009764E3"/>
    <w:rsid w:val="0098194D"/>
    <w:rsid w:val="00983F7F"/>
    <w:rsid w:val="009A6592"/>
    <w:rsid w:val="009A6B99"/>
    <w:rsid w:val="009B1BB6"/>
    <w:rsid w:val="009B44EE"/>
    <w:rsid w:val="009C4665"/>
    <w:rsid w:val="009C77FE"/>
    <w:rsid w:val="009D6C90"/>
    <w:rsid w:val="009E309E"/>
    <w:rsid w:val="009F43B1"/>
    <w:rsid w:val="009F6D4F"/>
    <w:rsid w:val="00A01755"/>
    <w:rsid w:val="00A05D80"/>
    <w:rsid w:val="00A1500A"/>
    <w:rsid w:val="00A15661"/>
    <w:rsid w:val="00A347F2"/>
    <w:rsid w:val="00A36677"/>
    <w:rsid w:val="00A4402C"/>
    <w:rsid w:val="00A4578E"/>
    <w:rsid w:val="00A51C4B"/>
    <w:rsid w:val="00A522F6"/>
    <w:rsid w:val="00A54E9D"/>
    <w:rsid w:val="00A57F74"/>
    <w:rsid w:val="00A615AF"/>
    <w:rsid w:val="00A804DF"/>
    <w:rsid w:val="00A84471"/>
    <w:rsid w:val="00A849A7"/>
    <w:rsid w:val="00A86380"/>
    <w:rsid w:val="00A91147"/>
    <w:rsid w:val="00AB439E"/>
    <w:rsid w:val="00AB67A9"/>
    <w:rsid w:val="00AE6C0E"/>
    <w:rsid w:val="00B01073"/>
    <w:rsid w:val="00B06341"/>
    <w:rsid w:val="00B106D6"/>
    <w:rsid w:val="00B1512F"/>
    <w:rsid w:val="00B1546A"/>
    <w:rsid w:val="00B34EEA"/>
    <w:rsid w:val="00B3711A"/>
    <w:rsid w:val="00B4346D"/>
    <w:rsid w:val="00B439F6"/>
    <w:rsid w:val="00B56127"/>
    <w:rsid w:val="00B63A5A"/>
    <w:rsid w:val="00B63E7D"/>
    <w:rsid w:val="00B640D9"/>
    <w:rsid w:val="00B70DEE"/>
    <w:rsid w:val="00B75900"/>
    <w:rsid w:val="00B75D9A"/>
    <w:rsid w:val="00B84968"/>
    <w:rsid w:val="00B90D96"/>
    <w:rsid w:val="00B93CB6"/>
    <w:rsid w:val="00BA5867"/>
    <w:rsid w:val="00BA6F05"/>
    <w:rsid w:val="00BA7CA7"/>
    <w:rsid w:val="00BC7C71"/>
    <w:rsid w:val="00BE3EF6"/>
    <w:rsid w:val="00BF0F19"/>
    <w:rsid w:val="00BF0F1E"/>
    <w:rsid w:val="00C04DE2"/>
    <w:rsid w:val="00C06189"/>
    <w:rsid w:val="00C11FD6"/>
    <w:rsid w:val="00C16396"/>
    <w:rsid w:val="00C26982"/>
    <w:rsid w:val="00C411DE"/>
    <w:rsid w:val="00C43CED"/>
    <w:rsid w:val="00C55CF9"/>
    <w:rsid w:val="00C60883"/>
    <w:rsid w:val="00C705E1"/>
    <w:rsid w:val="00C72D1D"/>
    <w:rsid w:val="00C7545C"/>
    <w:rsid w:val="00C85295"/>
    <w:rsid w:val="00C87825"/>
    <w:rsid w:val="00C968D0"/>
    <w:rsid w:val="00CA55A5"/>
    <w:rsid w:val="00CA58B7"/>
    <w:rsid w:val="00CA7EE9"/>
    <w:rsid w:val="00CB0C16"/>
    <w:rsid w:val="00CB48ED"/>
    <w:rsid w:val="00CB6F50"/>
    <w:rsid w:val="00CC44E4"/>
    <w:rsid w:val="00CC5E4D"/>
    <w:rsid w:val="00CD6344"/>
    <w:rsid w:val="00CE48B0"/>
    <w:rsid w:val="00CF12AD"/>
    <w:rsid w:val="00CF20F7"/>
    <w:rsid w:val="00CF3CC2"/>
    <w:rsid w:val="00D005A3"/>
    <w:rsid w:val="00D01A2E"/>
    <w:rsid w:val="00D058AA"/>
    <w:rsid w:val="00D05C7E"/>
    <w:rsid w:val="00D165D4"/>
    <w:rsid w:val="00D313AD"/>
    <w:rsid w:val="00D32588"/>
    <w:rsid w:val="00D363E1"/>
    <w:rsid w:val="00D41FAF"/>
    <w:rsid w:val="00D44676"/>
    <w:rsid w:val="00D50543"/>
    <w:rsid w:val="00D51B53"/>
    <w:rsid w:val="00D63049"/>
    <w:rsid w:val="00D64FF9"/>
    <w:rsid w:val="00D70D00"/>
    <w:rsid w:val="00D74A29"/>
    <w:rsid w:val="00D85AC3"/>
    <w:rsid w:val="00D85FF8"/>
    <w:rsid w:val="00D87C9A"/>
    <w:rsid w:val="00D912BE"/>
    <w:rsid w:val="00D948DF"/>
    <w:rsid w:val="00D9758B"/>
    <w:rsid w:val="00D97D61"/>
    <w:rsid w:val="00DA22E6"/>
    <w:rsid w:val="00DE7414"/>
    <w:rsid w:val="00DF0D86"/>
    <w:rsid w:val="00DF5652"/>
    <w:rsid w:val="00E0500B"/>
    <w:rsid w:val="00E0549B"/>
    <w:rsid w:val="00E26948"/>
    <w:rsid w:val="00E32137"/>
    <w:rsid w:val="00E35736"/>
    <w:rsid w:val="00E46BE0"/>
    <w:rsid w:val="00E542FB"/>
    <w:rsid w:val="00E72FF9"/>
    <w:rsid w:val="00E94FEF"/>
    <w:rsid w:val="00EA704C"/>
    <w:rsid w:val="00EB2AD9"/>
    <w:rsid w:val="00EC1023"/>
    <w:rsid w:val="00EC6023"/>
    <w:rsid w:val="00ED3942"/>
    <w:rsid w:val="00ED667D"/>
    <w:rsid w:val="00EE5255"/>
    <w:rsid w:val="00EF5238"/>
    <w:rsid w:val="00EF742C"/>
    <w:rsid w:val="00EF7BDE"/>
    <w:rsid w:val="00F01500"/>
    <w:rsid w:val="00F02EBA"/>
    <w:rsid w:val="00F10F09"/>
    <w:rsid w:val="00F15491"/>
    <w:rsid w:val="00F15C3B"/>
    <w:rsid w:val="00F20BBD"/>
    <w:rsid w:val="00F21E35"/>
    <w:rsid w:val="00F263BF"/>
    <w:rsid w:val="00F309F6"/>
    <w:rsid w:val="00F421AE"/>
    <w:rsid w:val="00F45FB6"/>
    <w:rsid w:val="00F5086F"/>
    <w:rsid w:val="00F51E76"/>
    <w:rsid w:val="00F5776A"/>
    <w:rsid w:val="00F6122F"/>
    <w:rsid w:val="00F61AA5"/>
    <w:rsid w:val="00F827B5"/>
    <w:rsid w:val="00F863B8"/>
    <w:rsid w:val="00F96085"/>
    <w:rsid w:val="00F96C89"/>
    <w:rsid w:val="00F97734"/>
    <w:rsid w:val="00FA2901"/>
    <w:rsid w:val="00FB2BC3"/>
    <w:rsid w:val="00FC71E5"/>
    <w:rsid w:val="00FD1175"/>
    <w:rsid w:val="00FD2EC0"/>
    <w:rsid w:val="00FE36BB"/>
    <w:rsid w:val="00FE6CB7"/>
    <w:rsid w:val="00FF61CF"/>
    <w:rsid w:val="0212546F"/>
    <w:rsid w:val="02715092"/>
    <w:rsid w:val="02CE3596"/>
    <w:rsid w:val="02DE2F9B"/>
    <w:rsid w:val="02E6418D"/>
    <w:rsid w:val="034554B0"/>
    <w:rsid w:val="044215F5"/>
    <w:rsid w:val="047F0011"/>
    <w:rsid w:val="056F6CBD"/>
    <w:rsid w:val="06D05B2E"/>
    <w:rsid w:val="080C528C"/>
    <w:rsid w:val="093B2DD9"/>
    <w:rsid w:val="0B6465AB"/>
    <w:rsid w:val="0C977DC3"/>
    <w:rsid w:val="0D077DD0"/>
    <w:rsid w:val="0D91789D"/>
    <w:rsid w:val="0DDC74AE"/>
    <w:rsid w:val="0EAF4BC3"/>
    <w:rsid w:val="0F0E7A37"/>
    <w:rsid w:val="0FC93A62"/>
    <w:rsid w:val="0FFA1ED5"/>
    <w:rsid w:val="1017657C"/>
    <w:rsid w:val="103A468C"/>
    <w:rsid w:val="104D4694"/>
    <w:rsid w:val="10C6786D"/>
    <w:rsid w:val="10E943BC"/>
    <w:rsid w:val="13EE5846"/>
    <w:rsid w:val="143C20CA"/>
    <w:rsid w:val="14F1146C"/>
    <w:rsid w:val="15051099"/>
    <w:rsid w:val="158A69A3"/>
    <w:rsid w:val="16801206"/>
    <w:rsid w:val="16BE1EB1"/>
    <w:rsid w:val="16CC338F"/>
    <w:rsid w:val="1A8C55EC"/>
    <w:rsid w:val="1BF006D9"/>
    <w:rsid w:val="1BF02003"/>
    <w:rsid w:val="1C2F17B7"/>
    <w:rsid w:val="1CF9435B"/>
    <w:rsid w:val="1D970CFC"/>
    <w:rsid w:val="1DDC62B8"/>
    <w:rsid w:val="20AF45AF"/>
    <w:rsid w:val="20F546B7"/>
    <w:rsid w:val="217A6BD0"/>
    <w:rsid w:val="22327245"/>
    <w:rsid w:val="27CC3C98"/>
    <w:rsid w:val="282467BD"/>
    <w:rsid w:val="2A027E45"/>
    <w:rsid w:val="2A5306A1"/>
    <w:rsid w:val="2A71753F"/>
    <w:rsid w:val="2ABF1892"/>
    <w:rsid w:val="2B275DB5"/>
    <w:rsid w:val="2B2D2CA0"/>
    <w:rsid w:val="2B465B0F"/>
    <w:rsid w:val="2C836A24"/>
    <w:rsid w:val="2CE51D4D"/>
    <w:rsid w:val="2D214A86"/>
    <w:rsid w:val="2EC13E2B"/>
    <w:rsid w:val="2EDB6156"/>
    <w:rsid w:val="2F340AA1"/>
    <w:rsid w:val="2F8512FC"/>
    <w:rsid w:val="2F8B61E7"/>
    <w:rsid w:val="304738A2"/>
    <w:rsid w:val="31AB491E"/>
    <w:rsid w:val="32130AE3"/>
    <w:rsid w:val="33244C09"/>
    <w:rsid w:val="334C1629"/>
    <w:rsid w:val="34183B76"/>
    <w:rsid w:val="34335EE7"/>
    <w:rsid w:val="34C47171"/>
    <w:rsid w:val="34FB483D"/>
    <w:rsid w:val="353450F2"/>
    <w:rsid w:val="36631C6B"/>
    <w:rsid w:val="36AE5D4E"/>
    <w:rsid w:val="371C146A"/>
    <w:rsid w:val="384B29B7"/>
    <w:rsid w:val="390E5EBF"/>
    <w:rsid w:val="391F4B95"/>
    <w:rsid w:val="3AF73F3A"/>
    <w:rsid w:val="3BE61375"/>
    <w:rsid w:val="3BFF681D"/>
    <w:rsid w:val="3C22252A"/>
    <w:rsid w:val="3CE61813"/>
    <w:rsid w:val="3D5C589C"/>
    <w:rsid w:val="3E442382"/>
    <w:rsid w:val="3F2E104E"/>
    <w:rsid w:val="3FDC43C6"/>
    <w:rsid w:val="400E49F6"/>
    <w:rsid w:val="4065280A"/>
    <w:rsid w:val="41165F18"/>
    <w:rsid w:val="427A45C5"/>
    <w:rsid w:val="427F2D74"/>
    <w:rsid w:val="428B329D"/>
    <w:rsid w:val="439212EE"/>
    <w:rsid w:val="43FE0EC3"/>
    <w:rsid w:val="4417716C"/>
    <w:rsid w:val="45772A5A"/>
    <w:rsid w:val="459E4A6E"/>
    <w:rsid w:val="489A151D"/>
    <w:rsid w:val="48A51C70"/>
    <w:rsid w:val="491868E5"/>
    <w:rsid w:val="4AE747C1"/>
    <w:rsid w:val="4AEF31E2"/>
    <w:rsid w:val="4B413ED2"/>
    <w:rsid w:val="4B6A1584"/>
    <w:rsid w:val="4B841402"/>
    <w:rsid w:val="4B86222C"/>
    <w:rsid w:val="4CE14363"/>
    <w:rsid w:val="4D7C71A3"/>
    <w:rsid w:val="4E7E2402"/>
    <w:rsid w:val="4EAA7FE0"/>
    <w:rsid w:val="4EE83B86"/>
    <w:rsid w:val="4F4B4EF5"/>
    <w:rsid w:val="4FE30545"/>
    <w:rsid w:val="52456707"/>
    <w:rsid w:val="532F4F57"/>
    <w:rsid w:val="535624E4"/>
    <w:rsid w:val="5447003E"/>
    <w:rsid w:val="55F14746"/>
    <w:rsid w:val="565076BF"/>
    <w:rsid w:val="565F4159"/>
    <w:rsid w:val="56996767"/>
    <w:rsid w:val="58112E7E"/>
    <w:rsid w:val="58131BA0"/>
    <w:rsid w:val="58F31C63"/>
    <w:rsid w:val="591C1B8D"/>
    <w:rsid w:val="593136C0"/>
    <w:rsid w:val="593B649F"/>
    <w:rsid w:val="59F14D15"/>
    <w:rsid w:val="5A5A6D5E"/>
    <w:rsid w:val="5A767910"/>
    <w:rsid w:val="5A9F29C3"/>
    <w:rsid w:val="5AC01930"/>
    <w:rsid w:val="5B4E175A"/>
    <w:rsid w:val="5BB90D40"/>
    <w:rsid w:val="5C8C6F77"/>
    <w:rsid w:val="5CDA4186"/>
    <w:rsid w:val="5DA84229"/>
    <w:rsid w:val="5DD6512C"/>
    <w:rsid w:val="5E895323"/>
    <w:rsid w:val="5F895777"/>
    <w:rsid w:val="5F9F5213"/>
    <w:rsid w:val="604F07E6"/>
    <w:rsid w:val="638C3D00"/>
    <w:rsid w:val="63B3533D"/>
    <w:rsid w:val="63D827D3"/>
    <w:rsid w:val="651641C9"/>
    <w:rsid w:val="65872A65"/>
    <w:rsid w:val="65DC4ACB"/>
    <w:rsid w:val="65E25E59"/>
    <w:rsid w:val="65ED6CD8"/>
    <w:rsid w:val="66976C44"/>
    <w:rsid w:val="69FB38D6"/>
    <w:rsid w:val="6B14770C"/>
    <w:rsid w:val="6B95409A"/>
    <w:rsid w:val="6C3867D3"/>
    <w:rsid w:val="6C551803"/>
    <w:rsid w:val="6CD64629"/>
    <w:rsid w:val="6CF66B85"/>
    <w:rsid w:val="6D2A48F3"/>
    <w:rsid w:val="6D883DAA"/>
    <w:rsid w:val="6DD356FC"/>
    <w:rsid w:val="6E981BFF"/>
    <w:rsid w:val="6EDE562F"/>
    <w:rsid w:val="707D260C"/>
    <w:rsid w:val="70F775DE"/>
    <w:rsid w:val="7291115E"/>
    <w:rsid w:val="73D23A60"/>
    <w:rsid w:val="73F73418"/>
    <w:rsid w:val="73FA4469"/>
    <w:rsid w:val="7458434F"/>
    <w:rsid w:val="74C94B02"/>
    <w:rsid w:val="74F81B6D"/>
    <w:rsid w:val="7510653F"/>
    <w:rsid w:val="7544415F"/>
    <w:rsid w:val="75501031"/>
    <w:rsid w:val="75E02E27"/>
    <w:rsid w:val="7665536D"/>
    <w:rsid w:val="76740617"/>
    <w:rsid w:val="76B33626"/>
    <w:rsid w:val="76C9109B"/>
    <w:rsid w:val="76D076A2"/>
    <w:rsid w:val="77FA6170"/>
    <w:rsid w:val="78AB759C"/>
    <w:rsid w:val="78F35193"/>
    <w:rsid w:val="791F6B26"/>
    <w:rsid w:val="794744F9"/>
    <w:rsid w:val="797B41A3"/>
    <w:rsid w:val="79865022"/>
    <w:rsid w:val="79BA4CCB"/>
    <w:rsid w:val="7B42141C"/>
    <w:rsid w:val="7C8F0F96"/>
    <w:rsid w:val="7D0634F4"/>
    <w:rsid w:val="7E60568D"/>
    <w:rsid w:val="7EBB16E1"/>
    <w:rsid w:val="7EF026B4"/>
    <w:rsid w:val="7F10538E"/>
    <w:rsid w:val="7FE2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Plain Text"/>
    <w:basedOn w:val="1"/>
    <w:next w:val="1"/>
    <w:link w:val="16"/>
    <w:qFormat/>
    <w:uiPriority w:val="0"/>
    <w:rPr>
      <w:rFonts w:ascii="宋体" w:hAnsi="Courier New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10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0"/>
    <w:semiHidden/>
    <w:qFormat/>
    <w:uiPriority w:val="99"/>
    <w:rPr>
      <w:rFonts w:hAnsi="Courier New" w:cs="Courier New" w:asciiTheme="minorEastAsia"/>
    </w:rPr>
  </w:style>
  <w:style w:type="character" w:customStyle="1" w:styleId="16">
    <w:name w:val="纯文本 字符1"/>
    <w:basedOn w:val="10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2D1E-F818-45EF-BD14-B78A78309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1017</Characters>
  <Lines>11</Lines>
  <Paragraphs>3</Paragraphs>
  <TotalTime>47</TotalTime>
  <ScaleCrop>false</ScaleCrop>
  <LinksUpToDate>false</LinksUpToDate>
  <CharactersWithSpaces>1024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2014-07-01T10:07:00Z</dcterms:created>
  <dc:creator>weboffice</dc:creator>
  <cp:lastModifiedBy>养小熊</cp:lastModifiedBy>
  <cp:lastPrinted>2022-11-30T07:24:00Z</cp:lastPrinted>
  <dcterms:modified xsi:type="dcterms:W3CDTF">2026-06-04T05:00:55Z</dcterms:modified>
  <cp:revision>291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033C8CF82DFA408482D8B5DFDD59A76C_12</vt:lpwstr>
  </property>
  <property fmtid="{D5CDD505-2E9C-101B-9397-08002B2CF9AE}" pid="4" name="KSOTemplateDocerSaveRecord">
    <vt:lpwstr>eyJoZGlkIjoiOTJkNGEzYmQ3NGFlMzM1NmMxMGE0NjhjODMzNTFjZTYiLCJ1c2VySWQiOiI0Mzk0MjMxMTYifQ==</vt:lpwstr>
  </property>
</Properties>
</file>