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72" w:type="dxa"/>
        <w:tblInd w:w="5" w:type="dxa"/>
        <w:tblBorders>
          <w:top w:val="single" w:color="BBBBBB" w:sz="4" w:space="0"/>
          <w:left w:val="single" w:color="BBBBBB" w:sz="4" w:space="0"/>
          <w:bottom w:val="single" w:color="BBBBBB" w:sz="4" w:space="0"/>
          <w:right w:val="single" w:color="BBBBBB" w:sz="4" w:space="0"/>
          <w:insideH w:val="single" w:color="BBBBBB" w:sz="4" w:space="0"/>
          <w:insideV w:val="single" w:color="BBBBBB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559"/>
        <w:gridCol w:w="1187"/>
        <w:gridCol w:w="1230"/>
        <w:gridCol w:w="1665"/>
        <w:gridCol w:w="2190"/>
        <w:gridCol w:w="2291"/>
      </w:tblGrid>
      <w:tr w14:paraId="2FADF5A3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</w:tblPrEx>
        <w:trPr>
          <w:trHeight w:val="584" w:hRule="atLeast"/>
        </w:trPr>
        <w:tc>
          <w:tcPr>
            <w:tcW w:w="450" w:type="dxa"/>
            <w:vAlign w:val="top"/>
          </w:tcPr>
          <w:p w14:paraId="7029EE0F">
            <w:pPr>
              <w:pStyle w:val="5"/>
              <w:spacing w:before="77" w:line="224" w:lineRule="auto"/>
              <w:ind w:left="127" w:right="133" w:hanging="5"/>
            </w:pPr>
            <w:r>
              <w:rPr>
                <w:b/>
                <w:bCs/>
                <w:spacing w:val="-9"/>
              </w:rPr>
              <w:t>序</w:t>
            </w:r>
            <w:r>
              <w:rPr>
                <w:b/>
                <w:bCs/>
                <w:spacing w:val="-14"/>
              </w:rPr>
              <w:t>号</w:t>
            </w:r>
          </w:p>
        </w:tc>
        <w:tc>
          <w:tcPr>
            <w:tcW w:w="1559" w:type="dxa"/>
            <w:vAlign w:val="top"/>
          </w:tcPr>
          <w:p w14:paraId="138859CA">
            <w:pPr>
              <w:pStyle w:val="5"/>
              <w:spacing w:before="185" w:line="222" w:lineRule="auto"/>
              <w:ind w:left="388"/>
            </w:pPr>
            <w:r>
              <w:rPr>
                <w:b/>
                <w:bCs/>
                <w:spacing w:val="-3"/>
              </w:rPr>
              <w:t>标项名称</w:t>
            </w:r>
          </w:p>
        </w:tc>
        <w:tc>
          <w:tcPr>
            <w:tcW w:w="1187" w:type="dxa"/>
            <w:vAlign w:val="top"/>
          </w:tcPr>
          <w:p w14:paraId="18B32B9B"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zh-CN" w:bidi="ar-SA"/>
              </w:rPr>
              <w:t>工时定额优惠率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zh-CN" w:bidi="ar-SA"/>
              </w:rPr>
              <w:t xml:space="preserve">( </w:t>
            </w:r>
            <w:r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zh-CN" w:bidi="ar-SA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zh-CN" w:bidi="ar-SA"/>
              </w:rPr>
              <w:t>）</w:t>
            </w:r>
          </w:p>
        </w:tc>
        <w:tc>
          <w:tcPr>
            <w:tcW w:w="1230" w:type="dxa"/>
            <w:vAlign w:val="top"/>
          </w:tcPr>
          <w:p w14:paraId="5B8471F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  <w:spacing w:val="-5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zh-CN" w:bidi="ar-SA"/>
              </w:rPr>
              <w:t>维修材料进销差价率（</w:t>
            </w:r>
            <w:r>
              <w:rPr>
                <w:rFonts w:hint="default"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9"/>
                <w:szCs w:val="19"/>
                <w:lang w:val="en-US" w:eastAsia="zh-CN" w:bidi="ar-SA"/>
              </w:rPr>
              <w:t>%）</w:t>
            </w:r>
          </w:p>
        </w:tc>
        <w:tc>
          <w:tcPr>
            <w:tcW w:w="1665" w:type="dxa"/>
            <w:vAlign w:val="top"/>
          </w:tcPr>
          <w:p w14:paraId="78F9354B">
            <w:pPr>
              <w:pStyle w:val="5"/>
              <w:spacing w:before="76" w:line="225" w:lineRule="auto"/>
              <w:ind w:left="624" w:right="151" w:hanging="461"/>
            </w:pPr>
            <w:r>
              <w:rPr>
                <w:b/>
                <w:bCs/>
                <w:spacing w:val="-5"/>
              </w:rPr>
              <w:t>中标供应商名</w:t>
            </w:r>
            <w:r>
              <w:rPr>
                <w:b/>
                <w:bCs/>
                <w:spacing w:val="-2"/>
              </w:rPr>
              <w:t>称</w:t>
            </w:r>
          </w:p>
        </w:tc>
        <w:tc>
          <w:tcPr>
            <w:tcW w:w="2190" w:type="dxa"/>
            <w:vAlign w:val="top"/>
          </w:tcPr>
          <w:p w14:paraId="4A10ABE3">
            <w:pPr>
              <w:pStyle w:val="5"/>
              <w:spacing w:before="184" w:line="221" w:lineRule="auto"/>
              <w:jc w:val="center"/>
            </w:pPr>
            <w:r>
              <w:rPr>
                <w:b/>
                <w:bCs/>
                <w:spacing w:val="-4"/>
              </w:rPr>
              <w:t>中标供应商地址</w:t>
            </w:r>
          </w:p>
        </w:tc>
        <w:tc>
          <w:tcPr>
            <w:tcW w:w="2291" w:type="dxa"/>
            <w:vAlign w:val="top"/>
          </w:tcPr>
          <w:p w14:paraId="57F0275D">
            <w:pPr>
              <w:pStyle w:val="5"/>
              <w:spacing w:before="76" w:line="221" w:lineRule="auto"/>
              <w:ind w:left="150"/>
            </w:pPr>
            <w:r>
              <w:rPr>
                <w:b/>
                <w:bCs/>
                <w:spacing w:val="-3"/>
              </w:rPr>
              <w:t>中标供应商统一社会信用</w:t>
            </w:r>
            <w:r>
              <w:rPr>
                <w:b/>
                <w:bCs/>
                <w:spacing w:val="-5"/>
              </w:rPr>
              <w:t>代码</w:t>
            </w:r>
          </w:p>
        </w:tc>
      </w:tr>
      <w:tr w14:paraId="26B2D23D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11D6A249">
            <w:pPr>
              <w:spacing w:line="276" w:lineRule="auto"/>
              <w:rPr>
                <w:rFonts w:ascii="Arial"/>
                <w:sz w:val="21"/>
              </w:rPr>
            </w:pPr>
          </w:p>
          <w:p w14:paraId="4BF0D26A">
            <w:pPr>
              <w:spacing w:before="55" w:line="190" w:lineRule="auto"/>
              <w:ind w:left="1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559" w:type="dxa"/>
            <w:vAlign w:val="top"/>
          </w:tcPr>
          <w:p w14:paraId="07953A8A">
            <w:pPr>
              <w:pStyle w:val="5"/>
              <w:spacing w:before="71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57442638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45%</w:t>
            </w:r>
          </w:p>
          <w:p w14:paraId="78BCD379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230" w:type="dxa"/>
            <w:vAlign w:val="top"/>
          </w:tcPr>
          <w:p w14:paraId="0FB65617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3%</w:t>
            </w:r>
          </w:p>
        </w:tc>
        <w:tc>
          <w:tcPr>
            <w:tcW w:w="1665" w:type="dxa"/>
            <w:vAlign w:val="top"/>
          </w:tcPr>
          <w:p w14:paraId="2710329A">
            <w:pPr>
              <w:pStyle w:val="5"/>
              <w:spacing w:before="71" w:line="221" w:lineRule="auto"/>
              <w:ind w:left="152"/>
            </w:pPr>
            <w:r>
              <w:t>石河子市驰优汽车服务有限</w:t>
            </w:r>
            <w:r>
              <w:rPr>
                <w:spacing w:val="-6"/>
              </w:rPr>
              <w:t>公司</w:t>
            </w:r>
          </w:p>
        </w:tc>
        <w:tc>
          <w:tcPr>
            <w:tcW w:w="2190" w:type="dxa"/>
            <w:vAlign w:val="top"/>
          </w:tcPr>
          <w:p w14:paraId="5552039E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新疆石河子市开发区东三路西侧乌伊公路北侧卓辉汽车城97-B118号</w:t>
            </w:r>
          </w:p>
        </w:tc>
        <w:tc>
          <w:tcPr>
            <w:tcW w:w="2291" w:type="dxa"/>
            <w:vAlign w:val="top"/>
          </w:tcPr>
          <w:p w14:paraId="6B27FAA7">
            <w:pPr>
              <w:spacing w:line="276" w:lineRule="auto"/>
              <w:rPr>
                <w:rFonts w:ascii="Arial"/>
                <w:sz w:val="21"/>
              </w:rPr>
            </w:pPr>
          </w:p>
          <w:p w14:paraId="7EEFDC20">
            <w:pPr>
              <w:spacing w:before="55" w:line="19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91659001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MACBKKK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XA</w:t>
            </w:r>
          </w:p>
        </w:tc>
      </w:tr>
      <w:tr w14:paraId="7E6A01C5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50" w:type="dxa"/>
            <w:vAlign w:val="top"/>
          </w:tcPr>
          <w:p w14:paraId="10ED3334">
            <w:pPr>
              <w:spacing w:line="276" w:lineRule="auto"/>
              <w:rPr>
                <w:rFonts w:ascii="Arial"/>
                <w:sz w:val="21"/>
              </w:rPr>
            </w:pPr>
          </w:p>
          <w:p w14:paraId="3AAA2AD2">
            <w:pPr>
              <w:spacing w:before="55" w:line="190" w:lineRule="auto"/>
              <w:ind w:left="1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559" w:type="dxa"/>
            <w:vAlign w:val="top"/>
          </w:tcPr>
          <w:p w14:paraId="0050AB61">
            <w:pPr>
              <w:pStyle w:val="5"/>
              <w:spacing w:before="71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1ACB849F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50%</w:t>
            </w:r>
          </w:p>
          <w:p w14:paraId="200D04D6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230" w:type="dxa"/>
            <w:vAlign w:val="top"/>
          </w:tcPr>
          <w:p w14:paraId="32FB80E0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10%</w:t>
            </w:r>
          </w:p>
        </w:tc>
        <w:tc>
          <w:tcPr>
            <w:tcW w:w="1665" w:type="dxa"/>
            <w:vAlign w:val="top"/>
          </w:tcPr>
          <w:p w14:paraId="6E5269FF">
            <w:pPr>
              <w:pStyle w:val="5"/>
              <w:spacing w:before="72" w:line="221" w:lineRule="auto"/>
              <w:ind w:left="152"/>
            </w:pPr>
            <w:r>
              <w:t>石河子市十户滩镇旭尧汽车</w:t>
            </w:r>
            <w:r>
              <w:rPr>
                <w:spacing w:val="-1"/>
              </w:rPr>
              <w:t>修理厂</w:t>
            </w:r>
          </w:p>
        </w:tc>
        <w:tc>
          <w:tcPr>
            <w:tcW w:w="2190" w:type="dxa"/>
            <w:vAlign w:val="top"/>
          </w:tcPr>
          <w:p w14:paraId="74226C9D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新疆石河子市莫索湾十户滩镇新城小区17栋</w:t>
            </w:r>
          </w:p>
        </w:tc>
        <w:tc>
          <w:tcPr>
            <w:tcW w:w="2291" w:type="dxa"/>
            <w:vAlign w:val="top"/>
          </w:tcPr>
          <w:p w14:paraId="60209AB8">
            <w:pPr>
              <w:spacing w:line="276" w:lineRule="auto"/>
              <w:rPr>
                <w:rFonts w:ascii="Arial"/>
                <w:sz w:val="21"/>
              </w:rPr>
            </w:pPr>
          </w:p>
          <w:p w14:paraId="58CEE6C1">
            <w:pPr>
              <w:spacing w:before="55" w:line="19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92659001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MACJ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DMA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0D</w:t>
            </w:r>
          </w:p>
        </w:tc>
      </w:tr>
      <w:tr w14:paraId="33677499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55D9AFBA">
            <w:pPr>
              <w:spacing w:line="278" w:lineRule="auto"/>
              <w:rPr>
                <w:rFonts w:ascii="Arial"/>
                <w:sz w:val="21"/>
              </w:rPr>
            </w:pPr>
          </w:p>
          <w:p w14:paraId="18B30EEA">
            <w:pPr>
              <w:spacing w:before="54" w:line="190" w:lineRule="auto"/>
              <w:ind w:left="1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1559" w:type="dxa"/>
            <w:vAlign w:val="top"/>
          </w:tcPr>
          <w:p w14:paraId="6C09A33B">
            <w:pPr>
              <w:pStyle w:val="5"/>
              <w:spacing w:before="73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75B56DC9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60%</w:t>
            </w:r>
          </w:p>
          <w:p w14:paraId="0D64F5BD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230" w:type="dxa"/>
            <w:vAlign w:val="top"/>
          </w:tcPr>
          <w:p w14:paraId="10EFCC35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10%</w:t>
            </w:r>
          </w:p>
        </w:tc>
        <w:tc>
          <w:tcPr>
            <w:tcW w:w="1665" w:type="dxa"/>
            <w:vAlign w:val="top"/>
          </w:tcPr>
          <w:p w14:paraId="6A2B54C6">
            <w:pPr>
              <w:pStyle w:val="5"/>
              <w:spacing w:before="73" w:line="221" w:lineRule="auto"/>
              <w:ind w:left="152"/>
            </w:pPr>
            <w:r>
              <w:t>石河子市启胜汽车销售有限</w:t>
            </w:r>
            <w:r>
              <w:rPr>
                <w:spacing w:val="-6"/>
              </w:rPr>
              <w:t>公司</w:t>
            </w:r>
          </w:p>
        </w:tc>
        <w:tc>
          <w:tcPr>
            <w:tcW w:w="2190" w:type="dxa"/>
            <w:vAlign w:val="top"/>
          </w:tcPr>
          <w:p w14:paraId="49BFA0A2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新疆石河子市城区东一路36</w:t>
            </w:r>
            <w:r>
              <w:rPr>
                <w:spacing w:val="1"/>
              </w:rPr>
              <w:t>小区军垦机电园186-22号</w:t>
            </w:r>
          </w:p>
        </w:tc>
        <w:tc>
          <w:tcPr>
            <w:tcW w:w="2291" w:type="dxa"/>
            <w:vAlign w:val="top"/>
          </w:tcPr>
          <w:p w14:paraId="37A80FD2">
            <w:pPr>
              <w:spacing w:line="278" w:lineRule="auto"/>
              <w:rPr>
                <w:rFonts w:ascii="Arial"/>
                <w:sz w:val="21"/>
              </w:rPr>
            </w:pPr>
          </w:p>
          <w:p w14:paraId="16284435">
            <w:pPr>
              <w:spacing w:before="54" w:line="19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91659001MAE4J68M72</w:t>
            </w:r>
          </w:p>
        </w:tc>
      </w:tr>
      <w:tr w14:paraId="08DAECD1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50" w:type="dxa"/>
            <w:vAlign w:val="top"/>
          </w:tcPr>
          <w:p w14:paraId="65F3BF97">
            <w:pPr>
              <w:spacing w:line="278" w:lineRule="auto"/>
              <w:rPr>
                <w:rFonts w:ascii="Arial"/>
                <w:sz w:val="21"/>
              </w:rPr>
            </w:pPr>
          </w:p>
          <w:p w14:paraId="5F9D1E88">
            <w:pPr>
              <w:spacing w:before="55" w:line="190" w:lineRule="auto"/>
              <w:ind w:left="17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4</w:t>
            </w:r>
          </w:p>
        </w:tc>
        <w:tc>
          <w:tcPr>
            <w:tcW w:w="1559" w:type="dxa"/>
            <w:vAlign w:val="top"/>
          </w:tcPr>
          <w:p w14:paraId="3EBF45F3">
            <w:pPr>
              <w:pStyle w:val="5"/>
              <w:spacing w:before="73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2C48B289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45%</w:t>
            </w:r>
          </w:p>
          <w:p w14:paraId="3F46F8FC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230" w:type="dxa"/>
            <w:vAlign w:val="top"/>
          </w:tcPr>
          <w:p w14:paraId="1F5E93F8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3%</w:t>
            </w:r>
          </w:p>
        </w:tc>
        <w:tc>
          <w:tcPr>
            <w:tcW w:w="1665" w:type="dxa"/>
            <w:vAlign w:val="top"/>
          </w:tcPr>
          <w:p w14:paraId="435E8FD2">
            <w:pPr>
              <w:pStyle w:val="5"/>
              <w:spacing w:before="74" w:line="221" w:lineRule="auto"/>
              <w:ind w:left="152"/>
            </w:pPr>
            <w:r>
              <w:t>石河子市欣恒信达汽车修理部</w:t>
            </w:r>
          </w:p>
        </w:tc>
        <w:tc>
          <w:tcPr>
            <w:tcW w:w="2190" w:type="dxa"/>
            <w:vAlign w:val="top"/>
          </w:tcPr>
          <w:p w14:paraId="3CBE2E8E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新疆石河子市4</w:t>
            </w:r>
            <w:r>
              <w:rPr>
                <w:spacing w:val="1"/>
              </w:rPr>
              <w:t>小区建设路32-2</w:t>
            </w:r>
            <w:r>
              <w:rPr>
                <w:spacing w:val="1"/>
              </w:rPr>
              <w:t>号</w:t>
            </w:r>
          </w:p>
        </w:tc>
        <w:tc>
          <w:tcPr>
            <w:tcW w:w="2291" w:type="dxa"/>
            <w:vAlign w:val="top"/>
          </w:tcPr>
          <w:p w14:paraId="45F546CE">
            <w:pPr>
              <w:spacing w:line="279" w:lineRule="auto"/>
              <w:rPr>
                <w:rFonts w:ascii="Arial"/>
                <w:sz w:val="21"/>
              </w:rPr>
            </w:pPr>
          </w:p>
          <w:p w14:paraId="52A3A56E">
            <w:pPr>
              <w:spacing w:before="54" w:line="19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92659001MA7895QY3Q</w:t>
            </w:r>
          </w:p>
        </w:tc>
      </w:tr>
      <w:tr w14:paraId="7BFEB523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586785FD">
            <w:pPr>
              <w:spacing w:line="282" w:lineRule="auto"/>
              <w:rPr>
                <w:rFonts w:ascii="Arial"/>
                <w:sz w:val="21"/>
              </w:rPr>
            </w:pPr>
          </w:p>
          <w:p w14:paraId="32EE89DE">
            <w:pPr>
              <w:spacing w:before="55" w:line="187" w:lineRule="auto"/>
              <w:ind w:left="1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559" w:type="dxa"/>
            <w:vAlign w:val="top"/>
          </w:tcPr>
          <w:p w14:paraId="507180CB">
            <w:pPr>
              <w:pStyle w:val="5"/>
              <w:spacing w:before="75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24197796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15%</w:t>
            </w:r>
          </w:p>
        </w:tc>
        <w:tc>
          <w:tcPr>
            <w:tcW w:w="1230" w:type="dxa"/>
            <w:vAlign w:val="top"/>
          </w:tcPr>
          <w:p w14:paraId="6B5BD4DB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9%</w:t>
            </w:r>
          </w:p>
        </w:tc>
        <w:tc>
          <w:tcPr>
            <w:tcW w:w="1665" w:type="dxa"/>
            <w:vAlign w:val="top"/>
          </w:tcPr>
          <w:p w14:paraId="2899713F">
            <w:pPr>
              <w:pStyle w:val="5"/>
              <w:spacing w:before="74" w:line="222" w:lineRule="auto"/>
              <w:ind w:left="152"/>
            </w:pPr>
            <w:r>
              <w:t>石河子开发区</w:t>
            </w:r>
          </w:p>
          <w:p w14:paraId="53878239">
            <w:pPr>
              <w:pStyle w:val="5"/>
              <w:spacing w:line="221" w:lineRule="auto"/>
              <w:ind w:left="152"/>
            </w:pPr>
            <w:r>
              <w:t>鑫天泽汽车修</w:t>
            </w:r>
          </w:p>
          <w:p w14:paraId="75EF60B5">
            <w:pPr>
              <w:pStyle w:val="5"/>
              <w:spacing w:line="222" w:lineRule="auto"/>
              <w:ind w:left="538"/>
            </w:pPr>
            <w:r>
              <w:rPr>
                <w:spacing w:val="-4"/>
              </w:rPr>
              <w:t>理厂</w:t>
            </w:r>
          </w:p>
        </w:tc>
        <w:tc>
          <w:tcPr>
            <w:tcW w:w="2190" w:type="dxa"/>
            <w:vAlign w:val="top"/>
          </w:tcPr>
          <w:p w14:paraId="620388C8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新疆石河子开发区63</w:t>
            </w:r>
            <w:r>
              <w:rPr>
                <w:spacing w:val="1"/>
              </w:rPr>
              <w:t>小区56</w:t>
            </w:r>
            <w:r>
              <w:rPr>
                <w:spacing w:val="1"/>
              </w:rPr>
              <w:t>栋公18号</w:t>
            </w:r>
          </w:p>
        </w:tc>
        <w:tc>
          <w:tcPr>
            <w:tcW w:w="2291" w:type="dxa"/>
            <w:vAlign w:val="top"/>
          </w:tcPr>
          <w:p w14:paraId="6EB7A5E5">
            <w:pPr>
              <w:spacing w:line="280" w:lineRule="auto"/>
              <w:rPr>
                <w:rFonts w:ascii="Arial"/>
                <w:sz w:val="21"/>
              </w:rPr>
            </w:pPr>
          </w:p>
          <w:p w14:paraId="6F9A7691">
            <w:pPr>
              <w:spacing w:before="54" w:line="19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92659001L45108392J</w:t>
            </w:r>
          </w:p>
        </w:tc>
      </w:tr>
      <w:tr w14:paraId="3827EEED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0EA397C8">
            <w:pPr>
              <w:spacing w:line="280" w:lineRule="auto"/>
              <w:rPr>
                <w:rFonts w:ascii="Arial"/>
                <w:sz w:val="21"/>
              </w:rPr>
            </w:pPr>
          </w:p>
          <w:p w14:paraId="5FB32142">
            <w:pPr>
              <w:spacing w:before="55" w:line="190" w:lineRule="auto"/>
              <w:ind w:left="1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559" w:type="dxa"/>
            <w:vAlign w:val="top"/>
          </w:tcPr>
          <w:p w14:paraId="01426361">
            <w:pPr>
              <w:pStyle w:val="5"/>
              <w:spacing w:before="75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188A9604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15%</w:t>
            </w:r>
          </w:p>
        </w:tc>
        <w:tc>
          <w:tcPr>
            <w:tcW w:w="1230" w:type="dxa"/>
            <w:vAlign w:val="top"/>
          </w:tcPr>
          <w:p w14:paraId="1018A494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10%</w:t>
            </w:r>
          </w:p>
        </w:tc>
        <w:tc>
          <w:tcPr>
            <w:tcW w:w="1665" w:type="dxa"/>
            <w:vAlign w:val="top"/>
          </w:tcPr>
          <w:p w14:paraId="535A4EF8">
            <w:pPr>
              <w:pStyle w:val="5"/>
              <w:spacing w:before="75" w:line="222" w:lineRule="auto"/>
              <w:ind w:left="152"/>
            </w:pPr>
            <w:r>
              <w:t>石河子开发区</w:t>
            </w:r>
          </w:p>
          <w:p w14:paraId="2BAFCB84">
            <w:pPr>
              <w:pStyle w:val="5"/>
              <w:spacing w:line="221" w:lineRule="auto"/>
              <w:ind w:left="152"/>
            </w:pPr>
            <w:r>
              <w:t>鑫陆宝汽车修</w:t>
            </w:r>
          </w:p>
          <w:p w14:paraId="6DA4AF14">
            <w:pPr>
              <w:pStyle w:val="5"/>
              <w:spacing w:line="222" w:lineRule="auto"/>
              <w:ind w:left="538"/>
            </w:pPr>
            <w:r>
              <w:rPr>
                <w:spacing w:val="-4"/>
              </w:rPr>
              <w:t>理厂</w:t>
            </w:r>
          </w:p>
        </w:tc>
        <w:tc>
          <w:tcPr>
            <w:tcW w:w="2190" w:type="dxa"/>
            <w:vAlign w:val="top"/>
          </w:tcPr>
          <w:p w14:paraId="03E262EF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新疆石河子市开发区63</w:t>
            </w:r>
            <w:r>
              <w:rPr>
                <w:spacing w:val="1"/>
              </w:rPr>
              <w:t>小区公14栋-1号</w:t>
            </w:r>
          </w:p>
        </w:tc>
        <w:tc>
          <w:tcPr>
            <w:tcW w:w="2291" w:type="dxa"/>
            <w:vAlign w:val="top"/>
          </w:tcPr>
          <w:p w14:paraId="16196237">
            <w:pPr>
              <w:spacing w:line="280" w:lineRule="auto"/>
              <w:rPr>
                <w:rFonts w:ascii="Arial"/>
                <w:sz w:val="21"/>
              </w:rPr>
            </w:pPr>
          </w:p>
          <w:p w14:paraId="780B73DA">
            <w:pPr>
              <w:spacing w:before="55" w:line="19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92659001L82352407L</w:t>
            </w:r>
          </w:p>
        </w:tc>
      </w:tr>
      <w:tr w14:paraId="0572C46B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40634C09">
            <w:pPr>
              <w:spacing w:line="283" w:lineRule="auto"/>
              <w:rPr>
                <w:rFonts w:ascii="Arial"/>
                <w:sz w:val="21"/>
              </w:rPr>
            </w:pPr>
          </w:p>
          <w:p w14:paraId="1DD4452D">
            <w:pPr>
              <w:spacing w:before="55" w:line="187" w:lineRule="auto"/>
              <w:ind w:left="1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1559" w:type="dxa"/>
            <w:vAlign w:val="top"/>
          </w:tcPr>
          <w:p w14:paraId="494FE7E1">
            <w:pPr>
              <w:pStyle w:val="5"/>
              <w:spacing w:before="76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1A54B2E8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51%</w:t>
            </w:r>
          </w:p>
        </w:tc>
        <w:tc>
          <w:tcPr>
            <w:tcW w:w="1230" w:type="dxa"/>
            <w:vAlign w:val="top"/>
          </w:tcPr>
          <w:p w14:paraId="69B5FA13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3%</w:t>
            </w:r>
          </w:p>
        </w:tc>
        <w:tc>
          <w:tcPr>
            <w:tcW w:w="1665" w:type="dxa"/>
            <w:vAlign w:val="top"/>
          </w:tcPr>
          <w:p w14:paraId="231C9D1C">
            <w:pPr>
              <w:pStyle w:val="5"/>
              <w:spacing w:before="183" w:line="224" w:lineRule="auto"/>
              <w:ind w:left="247" w:right="145" w:hanging="95"/>
            </w:pPr>
            <w:r>
              <w:t>石河子市天意汽车修理厂</w:t>
            </w:r>
          </w:p>
        </w:tc>
        <w:tc>
          <w:tcPr>
            <w:tcW w:w="2190" w:type="dxa"/>
            <w:vAlign w:val="top"/>
          </w:tcPr>
          <w:p w14:paraId="13620016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新疆石河子开发区63</w:t>
            </w:r>
            <w:r>
              <w:rPr>
                <w:spacing w:val="1"/>
              </w:rPr>
              <w:t>小区</w:t>
            </w:r>
          </w:p>
        </w:tc>
        <w:tc>
          <w:tcPr>
            <w:tcW w:w="2291" w:type="dxa"/>
            <w:vAlign w:val="top"/>
          </w:tcPr>
          <w:p w14:paraId="5E4CF70B">
            <w:pPr>
              <w:spacing w:line="280" w:lineRule="auto"/>
              <w:rPr>
                <w:rFonts w:ascii="Arial"/>
                <w:sz w:val="21"/>
              </w:rPr>
            </w:pPr>
          </w:p>
          <w:p w14:paraId="5A2666D0">
            <w:pPr>
              <w:spacing w:before="55" w:line="19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91659001712976220J</w:t>
            </w:r>
          </w:p>
        </w:tc>
      </w:tr>
      <w:tr w14:paraId="45DAD53E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1AFEC9E4">
            <w:pPr>
              <w:spacing w:line="281" w:lineRule="auto"/>
              <w:rPr>
                <w:rFonts w:ascii="Arial"/>
                <w:sz w:val="21"/>
              </w:rPr>
            </w:pPr>
          </w:p>
          <w:p w14:paraId="2A656616">
            <w:pPr>
              <w:spacing w:before="55" w:line="190" w:lineRule="auto"/>
              <w:ind w:left="1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1559" w:type="dxa"/>
            <w:vAlign w:val="top"/>
          </w:tcPr>
          <w:p w14:paraId="123285E2">
            <w:pPr>
              <w:pStyle w:val="5"/>
              <w:spacing w:before="76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1CE1C91F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45%</w:t>
            </w:r>
          </w:p>
        </w:tc>
        <w:tc>
          <w:tcPr>
            <w:tcW w:w="1230" w:type="dxa"/>
            <w:vAlign w:val="top"/>
          </w:tcPr>
          <w:p w14:paraId="4AF1A2E3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8%</w:t>
            </w:r>
          </w:p>
        </w:tc>
        <w:tc>
          <w:tcPr>
            <w:tcW w:w="1665" w:type="dxa"/>
            <w:vAlign w:val="top"/>
          </w:tcPr>
          <w:p w14:paraId="66B9C5B0">
            <w:pPr>
              <w:pStyle w:val="5"/>
              <w:spacing w:before="183" w:line="224" w:lineRule="auto"/>
              <w:ind w:left="247" w:right="145" w:hanging="95"/>
            </w:pPr>
            <w:r>
              <w:t>石河子市深欣汽车维修厂</w:t>
            </w:r>
          </w:p>
        </w:tc>
        <w:tc>
          <w:tcPr>
            <w:tcW w:w="2190" w:type="dxa"/>
            <w:vAlign w:val="top"/>
          </w:tcPr>
          <w:p w14:paraId="48A42D7C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新疆石河子市乌伊东路南29</w:t>
            </w:r>
            <w:r>
              <w:rPr>
                <w:spacing w:val="1"/>
              </w:rPr>
              <w:t>小区58-(CG)A</w:t>
            </w:r>
            <w:r>
              <w:rPr>
                <w:spacing w:val="1"/>
              </w:rPr>
              <w:t>区北区保鲜库西侧仓储库</w:t>
            </w:r>
          </w:p>
        </w:tc>
        <w:tc>
          <w:tcPr>
            <w:tcW w:w="2291" w:type="dxa"/>
            <w:vAlign w:val="top"/>
          </w:tcPr>
          <w:p w14:paraId="67087B62">
            <w:pPr>
              <w:spacing w:line="281" w:lineRule="auto"/>
              <w:rPr>
                <w:rFonts w:ascii="Arial"/>
                <w:sz w:val="21"/>
              </w:rPr>
            </w:pPr>
          </w:p>
          <w:p w14:paraId="150F65F7">
            <w:pPr>
              <w:spacing w:before="55" w:line="19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91659001062078110X</w:t>
            </w:r>
          </w:p>
        </w:tc>
      </w:tr>
      <w:tr w14:paraId="6FAF8BF2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64B5748A">
            <w:pPr>
              <w:spacing w:line="282" w:lineRule="auto"/>
              <w:rPr>
                <w:rFonts w:ascii="Arial"/>
                <w:sz w:val="21"/>
              </w:rPr>
            </w:pPr>
          </w:p>
          <w:p w14:paraId="58DD2814">
            <w:pPr>
              <w:spacing w:before="54" w:line="190" w:lineRule="auto"/>
              <w:ind w:left="1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</w:t>
            </w:r>
          </w:p>
        </w:tc>
        <w:tc>
          <w:tcPr>
            <w:tcW w:w="1559" w:type="dxa"/>
            <w:vAlign w:val="top"/>
          </w:tcPr>
          <w:p w14:paraId="4B6F354D">
            <w:pPr>
              <w:pStyle w:val="5"/>
              <w:spacing w:before="76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327E47E4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20%</w:t>
            </w:r>
          </w:p>
          <w:p w14:paraId="3BBEC4FE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230" w:type="dxa"/>
            <w:vAlign w:val="top"/>
          </w:tcPr>
          <w:p w14:paraId="63D4C58D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8%</w:t>
            </w:r>
          </w:p>
          <w:p w14:paraId="46CDB074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665" w:type="dxa"/>
            <w:vAlign w:val="top"/>
          </w:tcPr>
          <w:p w14:paraId="1B4CA773">
            <w:pPr>
              <w:pStyle w:val="5"/>
              <w:spacing w:before="77" w:line="221" w:lineRule="auto"/>
              <w:ind w:left="152"/>
            </w:pPr>
            <w:r>
              <w:t>石河子市士宇汽车服务有限</w:t>
            </w:r>
            <w:r>
              <w:rPr>
                <w:spacing w:val="-6"/>
              </w:rPr>
              <w:t>公司</w:t>
            </w:r>
          </w:p>
        </w:tc>
        <w:tc>
          <w:tcPr>
            <w:tcW w:w="2190" w:type="dxa"/>
            <w:vAlign w:val="top"/>
          </w:tcPr>
          <w:p w14:paraId="2B8383B1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新疆石河子市开发区乌伊公路北侧卓辉汽车城101-A522</w:t>
            </w:r>
            <w:r>
              <w:rPr>
                <w:spacing w:val="1"/>
              </w:rPr>
              <w:t>号</w:t>
            </w:r>
          </w:p>
        </w:tc>
        <w:tc>
          <w:tcPr>
            <w:tcW w:w="2291" w:type="dxa"/>
            <w:vAlign w:val="top"/>
          </w:tcPr>
          <w:p w14:paraId="4921574E">
            <w:pPr>
              <w:spacing w:line="282" w:lineRule="auto"/>
              <w:rPr>
                <w:rFonts w:ascii="Arial"/>
                <w:sz w:val="21"/>
              </w:rPr>
            </w:pPr>
          </w:p>
          <w:p w14:paraId="2B8ED1CA">
            <w:pPr>
              <w:spacing w:before="54" w:line="19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916590013133605334</w:t>
            </w:r>
          </w:p>
        </w:tc>
      </w:tr>
      <w:tr w14:paraId="5CF87EAA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5B919329">
            <w:pPr>
              <w:spacing w:line="282" w:lineRule="auto"/>
              <w:rPr>
                <w:rFonts w:ascii="Arial"/>
                <w:sz w:val="21"/>
              </w:rPr>
            </w:pPr>
          </w:p>
          <w:p w14:paraId="6A15BB19">
            <w:pPr>
              <w:spacing w:before="55" w:line="190" w:lineRule="auto"/>
              <w:ind w:left="1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  <w:t>10</w:t>
            </w:r>
          </w:p>
        </w:tc>
        <w:tc>
          <w:tcPr>
            <w:tcW w:w="1559" w:type="dxa"/>
            <w:vAlign w:val="top"/>
          </w:tcPr>
          <w:p w14:paraId="34BBBE3B">
            <w:pPr>
              <w:pStyle w:val="5"/>
              <w:spacing w:before="77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050A15D1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6%</w:t>
            </w:r>
          </w:p>
          <w:p w14:paraId="0C9232F7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230" w:type="dxa"/>
            <w:vAlign w:val="top"/>
          </w:tcPr>
          <w:p w14:paraId="5518736B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14%</w:t>
            </w:r>
          </w:p>
        </w:tc>
        <w:tc>
          <w:tcPr>
            <w:tcW w:w="1665" w:type="dxa"/>
            <w:vAlign w:val="top"/>
          </w:tcPr>
          <w:p w14:paraId="5067B74C">
            <w:pPr>
              <w:pStyle w:val="5"/>
              <w:spacing w:before="78" w:line="221" w:lineRule="auto"/>
              <w:ind w:left="152"/>
            </w:pPr>
            <w:r>
              <w:t>石河子市京途汽车服务有限</w:t>
            </w:r>
            <w:r>
              <w:rPr>
                <w:spacing w:val="-6"/>
              </w:rPr>
              <w:t>公司</w:t>
            </w:r>
          </w:p>
        </w:tc>
        <w:tc>
          <w:tcPr>
            <w:tcW w:w="2190" w:type="dxa"/>
            <w:vAlign w:val="top"/>
          </w:tcPr>
          <w:p w14:paraId="2A078EC2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新疆石河子市开发区乌伊东路271-7至271- 10号</w:t>
            </w:r>
          </w:p>
        </w:tc>
        <w:tc>
          <w:tcPr>
            <w:tcW w:w="2291" w:type="dxa"/>
            <w:vAlign w:val="top"/>
          </w:tcPr>
          <w:p w14:paraId="33869935">
            <w:pPr>
              <w:spacing w:line="282" w:lineRule="auto"/>
              <w:rPr>
                <w:rFonts w:ascii="Arial"/>
                <w:sz w:val="21"/>
              </w:rPr>
            </w:pPr>
          </w:p>
          <w:p w14:paraId="5F848430">
            <w:pPr>
              <w:spacing w:before="55" w:line="19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91659001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MAET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FQD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1G</w:t>
            </w:r>
          </w:p>
        </w:tc>
      </w:tr>
      <w:tr w14:paraId="39818AAC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1A1F9F4B">
            <w:pPr>
              <w:spacing w:line="283" w:lineRule="auto"/>
              <w:rPr>
                <w:rFonts w:ascii="Arial"/>
                <w:sz w:val="21"/>
              </w:rPr>
            </w:pPr>
          </w:p>
          <w:p w14:paraId="4AF285B7">
            <w:pPr>
              <w:spacing w:before="54" w:line="190" w:lineRule="auto"/>
              <w:ind w:left="1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  <w:t>11</w:t>
            </w:r>
          </w:p>
        </w:tc>
        <w:tc>
          <w:tcPr>
            <w:tcW w:w="1559" w:type="dxa"/>
            <w:vAlign w:val="top"/>
          </w:tcPr>
          <w:p w14:paraId="5C5C89B0">
            <w:pPr>
              <w:pStyle w:val="5"/>
              <w:spacing w:before="77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23B63404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20%</w:t>
            </w:r>
          </w:p>
          <w:p w14:paraId="7D4CA463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230" w:type="dxa"/>
            <w:vAlign w:val="top"/>
          </w:tcPr>
          <w:p w14:paraId="0172F83B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10%</w:t>
            </w:r>
          </w:p>
        </w:tc>
        <w:tc>
          <w:tcPr>
            <w:tcW w:w="1665" w:type="dxa"/>
            <w:vAlign w:val="top"/>
          </w:tcPr>
          <w:p w14:paraId="7D4993B2">
            <w:pPr>
              <w:pStyle w:val="5"/>
              <w:spacing w:before="78" w:line="221" w:lineRule="auto"/>
              <w:ind w:left="152"/>
            </w:pPr>
            <w:r>
              <w:t>石河子市天鑫</w:t>
            </w:r>
          </w:p>
          <w:p w14:paraId="2EB954C3">
            <w:pPr>
              <w:pStyle w:val="5"/>
              <w:spacing w:line="221" w:lineRule="auto"/>
              <w:ind w:left="150"/>
            </w:pPr>
            <w:r>
              <w:t>威燃气设备有</w:t>
            </w:r>
            <w:r>
              <w:rPr>
                <w:spacing w:val="-6"/>
              </w:rPr>
              <w:t>限公司</w:t>
            </w:r>
          </w:p>
        </w:tc>
        <w:tc>
          <w:tcPr>
            <w:tcW w:w="2190" w:type="dxa"/>
            <w:vAlign w:val="top"/>
          </w:tcPr>
          <w:p w14:paraId="3BDF9308">
            <w:pPr>
              <w:pStyle w:val="5"/>
              <w:spacing w:before="186" w:line="221" w:lineRule="auto"/>
              <w:ind w:left="130"/>
            </w:pPr>
            <w:r>
              <w:rPr>
                <w:spacing w:val="-1"/>
              </w:rPr>
              <w:t>新疆石河子市工一区西三路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7-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168</w:t>
            </w:r>
            <w:r>
              <w:t>号</w:t>
            </w:r>
          </w:p>
        </w:tc>
        <w:tc>
          <w:tcPr>
            <w:tcW w:w="2291" w:type="dxa"/>
            <w:vAlign w:val="top"/>
          </w:tcPr>
          <w:p w14:paraId="2779F5D3">
            <w:pPr>
              <w:spacing w:line="282" w:lineRule="auto"/>
              <w:rPr>
                <w:rFonts w:ascii="Arial"/>
                <w:sz w:val="21"/>
              </w:rPr>
            </w:pPr>
          </w:p>
          <w:p w14:paraId="7CE9F2D4">
            <w:pPr>
              <w:spacing w:before="55" w:line="190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91659001599195325G</w:t>
            </w:r>
          </w:p>
        </w:tc>
      </w:tr>
      <w:tr w14:paraId="21FAB9A1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0E966701">
            <w:pPr>
              <w:spacing w:line="283" w:lineRule="auto"/>
              <w:rPr>
                <w:rFonts w:ascii="Arial"/>
                <w:sz w:val="21"/>
              </w:rPr>
            </w:pPr>
          </w:p>
          <w:p w14:paraId="1C63AC5F">
            <w:pPr>
              <w:spacing w:before="55" w:line="190" w:lineRule="auto"/>
              <w:ind w:left="1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  <w:t>12</w:t>
            </w:r>
          </w:p>
        </w:tc>
        <w:tc>
          <w:tcPr>
            <w:tcW w:w="1559" w:type="dxa"/>
            <w:vAlign w:val="top"/>
          </w:tcPr>
          <w:p w14:paraId="2EFB9555">
            <w:pPr>
              <w:pStyle w:val="5"/>
              <w:spacing w:before="78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18B306B3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40%,</w:t>
            </w:r>
          </w:p>
        </w:tc>
        <w:tc>
          <w:tcPr>
            <w:tcW w:w="1230" w:type="dxa"/>
            <w:vAlign w:val="top"/>
          </w:tcPr>
          <w:p w14:paraId="24E2EC96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5%</w:t>
            </w:r>
          </w:p>
        </w:tc>
        <w:tc>
          <w:tcPr>
            <w:tcW w:w="1665" w:type="dxa"/>
            <w:vAlign w:val="top"/>
          </w:tcPr>
          <w:p w14:paraId="4727C6F3">
            <w:pPr>
              <w:pStyle w:val="5"/>
              <w:spacing w:before="78" w:line="220" w:lineRule="auto"/>
              <w:ind w:left="152"/>
            </w:pPr>
            <w:r>
              <w:t>石河子市锐奥通汽车有限公司</w:t>
            </w:r>
          </w:p>
        </w:tc>
        <w:tc>
          <w:tcPr>
            <w:tcW w:w="2190" w:type="dxa"/>
            <w:vAlign w:val="top"/>
          </w:tcPr>
          <w:p w14:paraId="1701A6C9">
            <w:pPr>
              <w:pStyle w:val="5"/>
              <w:spacing w:before="186" w:line="221" w:lineRule="auto"/>
              <w:ind w:left="160"/>
            </w:pPr>
            <w:r>
              <w:rPr>
                <w:spacing w:val="1"/>
              </w:rPr>
              <w:t>新疆石河子市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36</w:t>
            </w:r>
            <w:r>
              <w:rPr>
                <w:spacing w:val="1"/>
              </w:rPr>
              <w:t>小区军垦汽车城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186-20</w:t>
            </w:r>
            <w:r>
              <w:rPr>
                <w:spacing w:val="-3"/>
              </w:rPr>
              <w:t>号</w:t>
            </w:r>
          </w:p>
        </w:tc>
        <w:tc>
          <w:tcPr>
            <w:tcW w:w="2291" w:type="dxa"/>
            <w:vAlign w:val="top"/>
          </w:tcPr>
          <w:p w14:paraId="02138B62">
            <w:pPr>
              <w:spacing w:line="283" w:lineRule="auto"/>
              <w:rPr>
                <w:rFonts w:ascii="Arial"/>
                <w:sz w:val="21"/>
              </w:rPr>
            </w:pPr>
          </w:p>
          <w:p w14:paraId="261A098B">
            <w:pPr>
              <w:spacing w:before="54" w:line="190" w:lineRule="auto"/>
              <w:ind w:left="1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91659001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MA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776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GMM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24</w:t>
            </w:r>
          </w:p>
        </w:tc>
      </w:tr>
      <w:tr w14:paraId="5AD5152A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5E48A35B">
            <w:pPr>
              <w:spacing w:line="283" w:lineRule="auto"/>
              <w:rPr>
                <w:rFonts w:ascii="Arial"/>
                <w:sz w:val="21"/>
              </w:rPr>
            </w:pPr>
          </w:p>
          <w:p w14:paraId="15571DB5">
            <w:pPr>
              <w:spacing w:before="55" w:line="190" w:lineRule="auto"/>
              <w:ind w:left="1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  <w:t>13</w:t>
            </w:r>
          </w:p>
        </w:tc>
        <w:tc>
          <w:tcPr>
            <w:tcW w:w="1559" w:type="dxa"/>
            <w:vAlign w:val="top"/>
          </w:tcPr>
          <w:p w14:paraId="3E147147">
            <w:pPr>
              <w:pStyle w:val="5"/>
              <w:spacing w:before="78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40D7FA29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10%</w:t>
            </w:r>
          </w:p>
          <w:p w14:paraId="6C2326A6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230" w:type="dxa"/>
            <w:vAlign w:val="top"/>
          </w:tcPr>
          <w:p w14:paraId="73E1FDD2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15%</w:t>
            </w:r>
          </w:p>
        </w:tc>
        <w:tc>
          <w:tcPr>
            <w:tcW w:w="1665" w:type="dxa"/>
            <w:vAlign w:val="top"/>
          </w:tcPr>
          <w:p w14:paraId="5DC09AA2">
            <w:pPr>
              <w:pStyle w:val="5"/>
              <w:spacing w:before="79" w:line="221" w:lineRule="auto"/>
              <w:ind w:left="152"/>
            </w:pPr>
            <w:r>
              <w:t>石河子市多艺汽车修理服务</w:t>
            </w:r>
            <w:r>
              <w:rPr>
                <w:spacing w:val="-12"/>
              </w:rPr>
              <w:t>中心</w:t>
            </w:r>
          </w:p>
        </w:tc>
        <w:tc>
          <w:tcPr>
            <w:tcW w:w="2190" w:type="dxa"/>
            <w:vAlign w:val="top"/>
          </w:tcPr>
          <w:p w14:paraId="7C126AF1">
            <w:pPr>
              <w:pStyle w:val="5"/>
              <w:spacing w:before="188" w:line="221" w:lineRule="auto"/>
              <w:ind w:left="160"/>
            </w:pPr>
            <w:r>
              <w:rPr>
                <w:spacing w:val="-1"/>
              </w:rPr>
              <w:t xml:space="preserve">新疆石河子市开发区乌伊东路温州国际商贸城193-6 </w:t>
            </w:r>
            <w:r>
              <w:rPr>
                <w:spacing w:val="-1"/>
              </w:rPr>
              <w:t>、193-8</w:t>
            </w:r>
            <w:r>
              <w:rPr>
                <w:spacing w:val="-1"/>
              </w:rPr>
              <w:t>、193-9 、193- 10</w:t>
            </w:r>
            <w:r>
              <w:rPr>
                <w:spacing w:val="-5"/>
              </w:rPr>
              <w:t>号</w:t>
            </w:r>
          </w:p>
        </w:tc>
        <w:tc>
          <w:tcPr>
            <w:tcW w:w="2291" w:type="dxa"/>
            <w:vAlign w:val="top"/>
          </w:tcPr>
          <w:p w14:paraId="13AAC56D">
            <w:pPr>
              <w:spacing w:line="283" w:lineRule="auto"/>
              <w:rPr>
                <w:rFonts w:ascii="Arial"/>
                <w:sz w:val="21"/>
              </w:rPr>
            </w:pPr>
          </w:p>
          <w:p w14:paraId="4B812A66">
            <w:pPr>
              <w:spacing w:before="55" w:line="190" w:lineRule="auto"/>
              <w:ind w:left="3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92659001L827649035</w:t>
            </w:r>
          </w:p>
        </w:tc>
      </w:tr>
      <w:tr w14:paraId="6A754554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1031BF19">
            <w:pPr>
              <w:spacing w:line="284" w:lineRule="auto"/>
              <w:rPr>
                <w:rFonts w:ascii="Arial"/>
                <w:sz w:val="21"/>
              </w:rPr>
            </w:pPr>
          </w:p>
          <w:p w14:paraId="136DEA6A">
            <w:pPr>
              <w:spacing w:before="55" w:line="190" w:lineRule="auto"/>
              <w:ind w:left="1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  <w:t>14</w:t>
            </w:r>
          </w:p>
        </w:tc>
        <w:tc>
          <w:tcPr>
            <w:tcW w:w="1559" w:type="dxa"/>
            <w:vAlign w:val="top"/>
          </w:tcPr>
          <w:p w14:paraId="0BABEF28">
            <w:pPr>
              <w:pStyle w:val="5"/>
              <w:spacing w:before="79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6AA81495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10%</w:t>
            </w:r>
          </w:p>
          <w:p w14:paraId="147ED85E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230" w:type="dxa"/>
            <w:vAlign w:val="top"/>
          </w:tcPr>
          <w:p w14:paraId="0B97CB00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10%</w:t>
            </w:r>
          </w:p>
        </w:tc>
        <w:tc>
          <w:tcPr>
            <w:tcW w:w="1665" w:type="dxa"/>
            <w:vAlign w:val="top"/>
          </w:tcPr>
          <w:p w14:paraId="65CE23C3">
            <w:pPr>
              <w:pStyle w:val="5"/>
              <w:spacing w:before="79" w:line="221" w:lineRule="auto"/>
              <w:ind w:left="152"/>
            </w:pPr>
            <w:r>
              <w:t>石河子市新博海汽车服务有</w:t>
            </w:r>
            <w:r>
              <w:rPr>
                <w:spacing w:val="-6"/>
              </w:rPr>
              <w:t>限公司</w:t>
            </w:r>
          </w:p>
        </w:tc>
        <w:tc>
          <w:tcPr>
            <w:tcW w:w="2190" w:type="dxa"/>
            <w:vAlign w:val="top"/>
          </w:tcPr>
          <w:p w14:paraId="16EF4CFD">
            <w:pPr>
              <w:pStyle w:val="5"/>
              <w:spacing w:before="187" w:line="221" w:lineRule="auto"/>
              <w:ind w:left="178"/>
            </w:pPr>
            <w:r>
              <w:rPr>
                <w:spacing w:val="1"/>
              </w:rPr>
              <w:t>新疆石河子市东一路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36</w:t>
            </w:r>
            <w:r>
              <w:rPr>
                <w:spacing w:val="1"/>
              </w:rPr>
              <w:t>小区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186-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</w:t>
            </w:r>
            <w:r>
              <w:rPr>
                <w:spacing w:val="-1"/>
              </w:rPr>
              <w:t>号</w:t>
            </w:r>
          </w:p>
        </w:tc>
        <w:tc>
          <w:tcPr>
            <w:tcW w:w="2291" w:type="dxa"/>
            <w:vAlign w:val="top"/>
          </w:tcPr>
          <w:p w14:paraId="0BBAD74F">
            <w:pPr>
              <w:spacing w:line="284" w:lineRule="auto"/>
              <w:rPr>
                <w:rFonts w:ascii="Arial"/>
                <w:sz w:val="21"/>
              </w:rPr>
            </w:pPr>
          </w:p>
          <w:p w14:paraId="6EE72209">
            <w:pPr>
              <w:spacing w:before="55" w:line="190" w:lineRule="auto"/>
              <w:ind w:left="3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91659001092753914C</w:t>
            </w:r>
          </w:p>
        </w:tc>
      </w:tr>
      <w:tr w14:paraId="4A2903B4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3DCBF976">
            <w:pPr>
              <w:spacing w:line="284" w:lineRule="auto"/>
              <w:rPr>
                <w:rFonts w:ascii="Arial"/>
                <w:sz w:val="21"/>
              </w:rPr>
            </w:pPr>
          </w:p>
          <w:p w14:paraId="1A8DD78B">
            <w:pPr>
              <w:spacing w:before="55" w:line="190" w:lineRule="auto"/>
              <w:ind w:left="1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  <w:t>15</w:t>
            </w:r>
          </w:p>
        </w:tc>
        <w:tc>
          <w:tcPr>
            <w:tcW w:w="1559" w:type="dxa"/>
            <w:vAlign w:val="top"/>
          </w:tcPr>
          <w:p w14:paraId="1CDCE819">
            <w:pPr>
              <w:pStyle w:val="5"/>
              <w:spacing w:before="79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67A5E464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45%</w:t>
            </w:r>
          </w:p>
          <w:p w14:paraId="51AAA0A9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230" w:type="dxa"/>
            <w:vAlign w:val="top"/>
          </w:tcPr>
          <w:p w14:paraId="470F32A7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5%</w:t>
            </w:r>
          </w:p>
        </w:tc>
        <w:tc>
          <w:tcPr>
            <w:tcW w:w="1665" w:type="dxa"/>
            <w:vAlign w:val="top"/>
          </w:tcPr>
          <w:p w14:paraId="65C595EE">
            <w:pPr>
              <w:pStyle w:val="5"/>
              <w:spacing w:before="80" w:line="221" w:lineRule="auto"/>
              <w:ind w:left="152"/>
            </w:pPr>
            <w:r>
              <w:t>石河子市驰华汽车服务有限</w:t>
            </w:r>
            <w:r>
              <w:rPr>
                <w:spacing w:val="-6"/>
              </w:rPr>
              <w:t>公司</w:t>
            </w:r>
          </w:p>
        </w:tc>
        <w:tc>
          <w:tcPr>
            <w:tcW w:w="2190" w:type="dxa"/>
            <w:vAlign w:val="top"/>
          </w:tcPr>
          <w:p w14:paraId="449A7328">
            <w:pPr>
              <w:pStyle w:val="5"/>
              <w:spacing w:before="188" w:line="221" w:lineRule="auto"/>
              <w:ind w:left="208"/>
            </w:pPr>
            <w:r>
              <w:rPr>
                <w:spacing w:val="1"/>
              </w:rPr>
              <w:t>石河子市城区</w:t>
            </w:r>
            <w:r>
              <w:rPr>
                <w:rFonts w:ascii="Times New Roman" w:hAnsi="Times New Roman" w:eastAsia="Times New Roman" w:cs="Times New Roman"/>
                <w:spacing w:val="1"/>
              </w:rPr>
              <w:t>30</w:t>
            </w:r>
            <w:r>
              <w:rPr>
                <w:spacing w:val="1"/>
              </w:rPr>
              <w:t>小区时代花园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</w:t>
            </w:r>
            <w:r>
              <w:rPr>
                <w:spacing w:val="-2"/>
              </w:rPr>
              <w:t>栋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</w:t>
            </w:r>
            <w:r>
              <w:rPr>
                <w:spacing w:val="-2"/>
              </w:rPr>
              <w:t>号</w:t>
            </w:r>
          </w:p>
        </w:tc>
        <w:tc>
          <w:tcPr>
            <w:tcW w:w="2291" w:type="dxa"/>
            <w:vAlign w:val="top"/>
          </w:tcPr>
          <w:p w14:paraId="265D0C9C">
            <w:pPr>
              <w:spacing w:line="284" w:lineRule="auto"/>
              <w:rPr>
                <w:rFonts w:ascii="Arial"/>
                <w:sz w:val="21"/>
              </w:rPr>
            </w:pPr>
          </w:p>
          <w:p w14:paraId="2E1BEBED">
            <w:pPr>
              <w:spacing w:before="55" w:line="190" w:lineRule="auto"/>
              <w:ind w:left="16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91659001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MABKYXU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28L</w:t>
            </w:r>
          </w:p>
        </w:tc>
      </w:tr>
      <w:tr w14:paraId="5B0F9A6B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26268E35">
            <w:pPr>
              <w:spacing w:line="285" w:lineRule="auto"/>
              <w:rPr>
                <w:rFonts w:ascii="Arial"/>
                <w:sz w:val="21"/>
              </w:rPr>
            </w:pPr>
          </w:p>
          <w:p w14:paraId="2F1BA208">
            <w:pPr>
              <w:spacing w:before="54" w:line="190" w:lineRule="auto"/>
              <w:ind w:left="1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  <w:t>16</w:t>
            </w:r>
          </w:p>
        </w:tc>
        <w:tc>
          <w:tcPr>
            <w:tcW w:w="1559" w:type="dxa"/>
            <w:vAlign w:val="top"/>
          </w:tcPr>
          <w:p w14:paraId="770A7FE6">
            <w:pPr>
              <w:pStyle w:val="5"/>
              <w:spacing w:before="80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519C104B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15%</w:t>
            </w:r>
          </w:p>
          <w:p w14:paraId="6C23F791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230" w:type="dxa"/>
            <w:vAlign w:val="top"/>
          </w:tcPr>
          <w:p w14:paraId="58C6CC30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9%</w:t>
            </w:r>
          </w:p>
        </w:tc>
        <w:tc>
          <w:tcPr>
            <w:tcW w:w="1665" w:type="dxa"/>
            <w:vAlign w:val="top"/>
          </w:tcPr>
          <w:p w14:paraId="61E51FCA">
            <w:pPr>
              <w:pStyle w:val="5"/>
              <w:spacing w:before="187" w:line="224" w:lineRule="auto"/>
              <w:ind w:left="151" w:right="145"/>
            </w:pPr>
            <w:r>
              <w:t>石河子市众安汽车维修中心</w:t>
            </w:r>
          </w:p>
        </w:tc>
        <w:tc>
          <w:tcPr>
            <w:tcW w:w="2190" w:type="dxa"/>
            <w:vAlign w:val="top"/>
          </w:tcPr>
          <w:p w14:paraId="36CA8B7A">
            <w:pPr>
              <w:pStyle w:val="5"/>
              <w:spacing w:before="188" w:line="221" w:lineRule="auto"/>
              <w:ind w:left="160"/>
            </w:pPr>
            <w:r>
              <w:rPr>
                <w:spacing w:val="1"/>
              </w:rPr>
              <w:t>新疆石河子市城区老街三区乌伊</w:t>
            </w:r>
            <w:r>
              <w:rPr>
                <w:spacing w:val="-1"/>
              </w:rPr>
              <w:t>路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123</w:t>
            </w:r>
            <w:r>
              <w:rPr>
                <w:spacing w:val="-1"/>
              </w:rPr>
              <w:t>栋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层</w:t>
            </w:r>
          </w:p>
        </w:tc>
        <w:tc>
          <w:tcPr>
            <w:tcW w:w="2291" w:type="dxa"/>
            <w:vAlign w:val="top"/>
          </w:tcPr>
          <w:p w14:paraId="66D58C22">
            <w:pPr>
              <w:spacing w:line="285" w:lineRule="auto"/>
              <w:rPr>
                <w:rFonts w:ascii="Arial"/>
                <w:sz w:val="21"/>
              </w:rPr>
            </w:pPr>
          </w:p>
          <w:p w14:paraId="34F3609C">
            <w:pPr>
              <w:spacing w:before="54" w:line="190" w:lineRule="auto"/>
              <w:ind w:left="2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91659001MAC63F2G5A</w:t>
            </w:r>
          </w:p>
        </w:tc>
      </w:tr>
      <w:tr w14:paraId="31BBB97A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50" w:type="dxa"/>
            <w:vAlign w:val="top"/>
          </w:tcPr>
          <w:p w14:paraId="3C30A3AA">
            <w:pPr>
              <w:spacing w:line="285" w:lineRule="auto"/>
              <w:rPr>
                <w:rFonts w:ascii="Arial"/>
                <w:sz w:val="21"/>
              </w:rPr>
            </w:pPr>
          </w:p>
          <w:p w14:paraId="02C5A61E">
            <w:pPr>
              <w:spacing w:before="55" w:line="190" w:lineRule="auto"/>
              <w:ind w:left="1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  <w:t>17</w:t>
            </w:r>
          </w:p>
        </w:tc>
        <w:tc>
          <w:tcPr>
            <w:tcW w:w="1559" w:type="dxa"/>
            <w:vAlign w:val="top"/>
          </w:tcPr>
          <w:p w14:paraId="6DD32FEE">
            <w:pPr>
              <w:pStyle w:val="5"/>
              <w:spacing w:before="80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0AE71C9A">
            <w:pPr>
              <w:pStyle w:val="5"/>
              <w:spacing w:before="71" w:line="223" w:lineRule="auto"/>
              <w:ind w:left="201" w:right="203" w:firstLine="3"/>
              <w:jc w:val="center"/>
              <w:rPr>
                <w:rFonts w:hint="eastAsia"/>
                <w:spacing w:val="19"/>
                <w:lang w:val="en-US" w:eastAsia="zh-CN"/>
              </w:rPr>
            </w:pPr>
            <w:r>
              <w:rPr>
                <w:rFonts w:hint="eastAsia"/>
                <w:spacing w:val="19"/>
                <w:lang w:val="en-US" w:eastAsia="zh-CN"/>
              </w:rPr>
              <w:t>48%</w:t>
            </w:r>
          </w:p>
          <w:p w14:paraId="1A5FF062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</w:p>
        </w:tc>
        <w:tc>
          <w:tcPr>
            <w:tcW w:w="1230" w:type="dxa"/>
            <w:vAlign w:val="top"/>
          </w:tcPr>
          <w:p w14:paraId="09A3E146">
            <w:pPr>
              <w:pStyle w:val="5"/>
              <w:spacing w:before="71" w:line="223" w:lineRule="auto"/>
              <w:ind w:left="201" w:right="203" w:firstLine="3"/>
              <w:jc w:val="center"/>
              <w:rPr>
                <w:spacing w:val="19"/>
              </w:rPr>
            </w:pPr>
            <w:r>
              <w:rPr>
                <w:rFonts w:hint="eastAsia"/>
                <w:spacing w:val="19"/>
                <w:lang w:val="en-US" w:eastAsia="zh-CN"/>
              </w:rPr>
              <w:t>7%</w:t>
            </w:r>
          </w:p>
        </w:tc>
        <w:tc>
          <w:tcPr>
            <w:tcW w:w="1665" w:type="dxa"/>
            <w:vAlign w:val="top"/>
          </w:tcPr>
          <w:p w14:paraId="48F8DC36">
            <w:pPr>
              <w:pStyle w:val="5"/>
              <w:spacing w:before="188" w:line="224" w:lineRule="auto"/>
              <w:ind w:left="247" w:right="145" w:hanging="95"/>
            </w:pPr>
            <w:r>
              <w:t>石河子市尊创汽车修理厂</w:t>
            </w:r>
          </w:p>
        </w:tc>
        <w:tc>
          <w:tcPr>
            <w:tcW w:w="2190" w:type="dxa"/>
            <w:vAlign w:val="top"/>
          </w:tcPr>
          <w:p w14:paraId="2D35EECB">
            <w:pPr>
              <w:pStyle w:val="5"/>
              <w:spacing w:before="188" w:line="221" w:lineRule="auto"/>
              <w:ind w:left="160"/>
            </w:pPr>
            <w:r>
              <w:rPr>
                <w:spacing w:val="1"/>
              </w:rPr>
              <w:t>新疆石河子市乌伊东路29小区58-（SC）-B区号</w:t>
            </w:r>
          </w:p>
        </w:tc>
        <w:tc>
          <w:tcPr>
            <w:tcW w:w="2291" w:type="dxa"/>
            <w:vAlign w:val="top"/>
          </w:tcPr>
          <w:p w14:paraId="224725A9">
            <w:pPr>
              <w:spacing w:line="285" w:lineRule="auto"/>
              <w:rPr>
                <w:rFonts w:ascii="Arial"/>
                <w:sz w:val="21"/>
              </w:rPr>
            </w:pPr>
          </w:p>
          <w:p w14:paraId="1AC31736">
            <w:pPr>
              <w:spacing w:before="55" w:line="190" w:lineRule="auto"/>
              <w:ind w:left="33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916590015564707025</w:t>
            </w:r>
          </w:p>
        </w:tc>
      </w:tr>
      <w:tr w14:paraId="05DECB09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50" w:type="dxa"/>
            <w:vAlign w:val="top"/>
          </w:tcPr>
          <w:p w14:paraId="7DC469A0">
            <w:pPr>
              <w:spacing w:line="286" w:lineRule="auto"/>
              <w:rPr>
                <w:rFonts w:ascii="Arial"/>
                <w:sz w:val="21"/>
              </w:rPr>
            </w:pPr>
          </w:p>
          <w:p w14:paraId="4BF2AE3D">
            <w:pPr>
              <w:spacing w:before="54" w:line="190" w:lineRule="auto"/>
              <w:ind w:left="1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  <w:t>18</w:t>
            </w:r>
          </w:p>
        </w:tc>
        <w:tc>
          <w:tcPr>
            <w:tcW w:w="1559" w:type="dxa"/>
            <w:vAlign w:val="top"/>
          </w:tcPr>
          <w:p w14:paraId="64B902A7">
            <w:pPr>
              <w:pStyle w:val="5"/>
              <w:spacing w:before="81" w:line="223" w:lineRule="auto"/>
              <w:ind w:left="201" w:right="203" w:firstLine="3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07093D77">
            <w:pPr>
              <w:pStyle w:val="5"/>
              <w:spacing w:before="78" w:line="223" w:lineRule="auto"/>
              <w:ind w:left="201" w:right="203" w:firstLine="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10%,</w:t>
            </w:r>
          </w:p>
          <w:p w14:paraId="43AB7CB9">
            <w:pPr>
              <w:pStyle w:val="5"/>
              <w:spacing w:before="78" w:line="223" w:lineRule="auto"/>
              <w:ind w:left="201" w:right="203" w:firstLine="3"/>
              <w:jc w:val="center"/>
            </w:pPr>
          </w:p>
        </w:tc>
        <w:tc>
          <w:tcPr>
            <w:tcW w:w="1230" w:type="dxa"/>
            <w:vAlign w:val="top"/>
          </w:tcPr>
          <w:p w14:paraId="0475AF50">
            <w:pPr>
              <w:pStyle w:val="5"/>
              <w:spacing w:before="78" w:line="223" w:lineRule="auto"/>
              <w:ind w:left="201" w:right="203" w:firstLine="3"/>
              <w:jc w:val="center"/>
            </w:pPr>
            <w:r>
              <w:rPr>
                <w:rFonts w:hint="eastAsia"/>
                <w:lang w:val="en-US" w:eastAsia="zh-CN"/>
              </w:rPr>
              <w:t>8%</w:t>
            </w:r>
          </w:p>
        </w:tc>
        <w:tc>
          <w:tcPr>
            <w:tcW w:w="1665" w:type="dxa"/>
            <w:vAlign w:val="top"/>
          </w:tcPr>
          <w:p w14:paraId="36B14372">
            <w:pPr>
              <w:pStyle w:val="5"/>
              <w:spacing w:before="188" w:line="224" w:lineRule="auto"/>
              <w:ind w:left="247" w:right="145" w:hanging="95"/>
            </w:pPr>
            <w:r>
              <w:t>石河子市嘉诚汽车修理部</w:t>
            </w:r>
          </w:p>
        </w:tc>
        <w:tc>
          <w:tcPr>
            <w:tcW w:w="2190" w:type="dxa"/>
            <w:vAlign w:val="top"/>
          </w:tcPr>
          <w:p w14:paraId="4BA500B2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新疆石河子市29</w:t>
            </w:r>
            <w:r>
              <w:rPr>
                <w:spacing w:val="1"/>
              </w:rPr>
              <w:t>小区农产品交易中心果蔬三期</w:t>
            </w:r>
          </w:p>
        </w:tc>
        <w:tc>
          <w:tcPr>
            <w:tcW w:w="2291" w:type="dxa"/>
            <w:vAlign w:val="top"/>
          </w:tcPr>
          <w:p w14:paraId="2E25A82B">
            <w:pPr>
              <w:spacing w:line="286" w:lineRule="auto"/>
              <w:rPr>
                <w:rFonts w:ascii="Arial"/>
                <w:sz w:val="21"/>
              </w:rPr>
            </w:pPr>
          </w:p>
          <w:p w14:paraId="7AE5A2CD">
            <w:pPr>
              <w:spacing w:before="54" w:line="190" w:lineRule="auto"/>
              <w:ind w:left="1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92659001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MA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XPW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77K</w:t>
            </w:r>
          </w:p>
        </w:tc>
      </w:tr>
      <w:tr w14:paraId="30486D15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50" w:type="dxa"/>
            <w:vAlign w:val="top"/>
          </w:tcPr>
          <w:p w14:paraId="51333905">
            <w:pPr>
              <w:spacing w:line="281" w:lineRule="auto"/>
              <w:rPr>
                <w:rFonts w:ascii="Arial"/>
                <w:sz w:val="21"/>
              </w:rPr>
            </w:pPr>
          </w:p>
          <w:p w14:paraId="4B369662">
            <w:pPr>
              <w:spacing w:before="55" w:line="190" w:lineRule="auto"/>
              <w:ind w:left="144" w:leftChars="0"/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  <w:t>19</w:t>
            </w:r>
          </w:p>
        </w:tc>
        <w:tc>
          <w:tcPr>
            <w:tcW w:w="1559" w:type="dxa"/>
            <w:vAlign w:val="top"/>
          </w:tcPr>
          <w:p w14:paraId="660F9EA8">
            <w:pPr>
              <w:pStyle w:val="5"/>
              <w:spacing w:before="76" w:line="223" w:lineRule="auto"/>
              <w:ind w:left="201" w:leftChars="0" w:right="203" w:rightChars="0" w:firstLine="3" w:firstLineChars="0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22F0CB8A">
            <w:pPr>
              <w:pStyle w:val="5"/>
              <w:spacing w:before="78" w:line="223" w:lineRule="auto"/>
              <w:ind w:left="201" w:right="203" w:firstLine="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15%,</w:t>
            </w:r>
          </w:p>
          <w:p w14:paraId="0DC9FDE7">
            <w:pPr>
              <w:pStyle w:val="5"/>
              <w:spacing w:before="78" w:line="223" w:lineRule="auto"/>
              <w:ind w:left="201" w:right="203" w:firstLine="3"/>
              <w:jc w:val="center"/>
            </w:pPr>
          </w:p>
        </w:tc>
        <w:tc>
          <w:tcPr>
            <w:tcW w:w="1230" w:type="dxa"/>
            <w:vAlign w:val="top"/>
          </w:tcPr>
          <w:p w14:paraId="341CE688">
            <w:pPr>
              <w:pStyle w:val="5"/>
              <w:spacing w:before="78" w:line="223" w:lineRule="auto"/>
              <w:ind w:left="201" w:right="203" w:firstLine="3"/>
              <w:jc w:val="center"/>
            </w:pPr>
            <w:r>
              <w:rPr>
                <w:rFonts w:hint="eastAsia"/>
                <w:lang w:val="en-US" w:eastAsia="zh-CN"/>
              </w:rPr>
              <w:t>8%</w:t>
            </w:r>
          </w:p>
        </w:tc>
        <w:tc>
          <w:tcPr>
            <w:tcW w:w="1665" w:type="dxa"/>
            <w:vAlign w:val="top"/>
          </w:tcPr>
          <w:p w14:paraId="5834B8AA">
            <w:pPr>
              <w:pStyle w:val="5"/>
              <w:spacing w:before="77" w:line="221" w:lineRule="auto"/>
              <w:ind w:left="152"/>
            </w:pPr>
            <w:r>
              <w:t>石河子市天竟</w:t>
            </w:r>
          </w:p>
          <w:p w14:paraId="432B573E">
            <w:pPr>
              <w:pStyle w:val="5"/>
              <w:spacing w:line="221" w:lineRule="auto"/>
              <w:ind w:left="150"/>
            </w:pPr>
            <w:r>
              <w:t>源升汽车服务</w:t>
            </w:r>
          </w:p>
          <w:p w14:paraId="64AF7E9A">
            <w:pPr>
              <w:pStyle w:val="5"/>
              <w:spacing w:line="222" w:lineRule="auto"/>
              <w:ind w:left="344" w:leftChars="0"/>
            </w:pPr>
            <w:r>
              <w:rPr>
                <w:spacing w:val="-1"/>
              </w:rPr>
              <w:t>有限公司</w:t>
            </w:r>
          </w:p>
        </w:tc>
        <w:tc>
          <w:tcPr>
            <w:tcW w:w="2190" w:type="dxa"/>
            <w:vAlign w:val="top"/>
          </w:tcPr>
          <w:p w14:paraId="18FC1EE0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新疆石河子市城区北泉镇乌伊东路15-E22号</w:t>
            </w:r>
          </w:p>
        </w:tc>
        <w:tc>
          <w:tcPr>
            <w:tcW w:w="2291" w:type="dxa"/>
            <w:vAlign w:val="top"/>
          </w:tcPr>
          <w:p w14:paraId="63557081">
            <w:pPr>
              <w:spacing w:line="282" w:lineRule="auto"/>
              <w:rPr>
                <w:rFonts w:ascii="Arial"/>
                <w:sz w:val="21"/>
              </w:rPr>
            </w:pPr>
          </w:p>
          <w:p w14:paraId="21CB2447">
            <w:pPr>
              <w:spacing w:before="54" w:line="190" w:lineRule="auto"/>
              <w:ind w:left="228" w:leftChars="0"/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91659001MA789TQJ6G</w:t>
            </w:r>
          </w:p>
        </w:tc>
      </w:tr>
      <w:tr w14:paraId="3643F9F6">
        <w:tblPrEx>
          <w:tblBorders>
            <w:top w:val="single" w:color="BBBBBB" w:sz="4" w:space="0"/>
            <w:left w:val="single" w:color="BBBBBB" w:sz="4" w:space="0"/>
            <w:bottom w:val="single" w:color="BBBBBB" w:sz="4" w:space="0"/>
            <w:right w:val="single" w:color="BBBBBB" w:sz="4" w:space="0"/>
            <w:insideH w:val="single" w:color="BBBBBB" w:sz="4" w:space="0"/>
            <w:insideV w:val="single" w:color="BBBBBB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50" w:type="dxa"/>
            <w:vAlign w:val="top"/>
          </w:tcPr>
          <w:p w14:paraId="12E3117E">
            <w:pPr>
              <w:spacing w:line="281" w:lineRule="auto"/>
              <w:rPr>
                <w:rFonts w:ascii="Arial"/>
                <w:sz w:val="21"/>
              </w:rPr>
            </w:pPr>
          </w:p>
          <w:p w14:paraId="56971C3C">
            <w:pPr>
              <w:spacing w:before="55" w:line="190" w:lineRule="auto"/>
              <w:ind w:left="126" w:leftChars="0"/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20</w:t>
            </w:r>
          </w:p>
        </w:tc>
        <w:tc>
          <w:tcPr>
            <w:tcW w:w="1559" w:type="dxa"/>
            <w:vAlign w:val="top"/>
          </w:tcPr>
          <w:p w14:paraId="41F62F0A">
            <w:pPr>
              <w:pStyle w:val="5"/>
              <w:spacing w:before="76" w:line="223" w:lineRule="auto"/>
              <w:ind w:left="201" w:leftChars="0" w:right="203" w:rightChars="0" w:firstLine="3" w:firstLineChars="0"/>
              <w:jc w:val="both"/>
            </w:pPr>
            <w:r>
              <w:t>二类及以上维修供应商（综</w:t>
            </w:r>
            <w:r>
              <w:rPr>
                <w:spacing w:val="19"/>
              </w:rPr>
              <w:t>合修理类）</w:t>
            </w:r>
          </w:p>
        </w:tc>
        <w:tc>
          <w:tcPr>
            <w:tcW w:w="1187" w:type="dxa"/>
            <w:vAlign w:val="top"/>
          </w:tcPr>
          <w:p w14:paraId="4738C2F6">
            <w:pPr>
              <w:pStyle w:val="5"/>
              <w:spacing w:before="78" w:line="223" w:lineRule="auto"/>
              <w:ind w:left="201" w:right="203" w:firstLine="3"/>
              <w:jc w:val="center"/>
            </w:pPr>
            <w:r>
              <w:rPr>
                <w:rFonts w:hint="eastAsia"/>
                <w:lang w:val="en-US" w:eastAsia="zh-CN"/>
              </w:rPr>
              <w:t>10%,</w:t>
            </w:r>
          </w:p>
        </w:tc>
        <w:tc>
          <w:tcPr>
            <w:tcW w:w="1230" w:type="dxa"/>
            <w:vAlign w:val="top"/>
          </w:tcPr>
          <w:p w14:paraId="54557E64">
            <w:pPr>
              <w:pStyle w:val="5"/>
              <w:spacing w:before="78" w:line="223" w:lineRule="auto"/>
              <w:ind w:left="201" w:right="203" w:firstLine="3"/>
              <w:jc w:val="center"/>
            </w:pPr>
            <w:r>
              <w:rPr>
                <w:rFonts w:hint="eastAsia"/>
                <w:lang w:val="en-US" w:eastAsia="zh-CN"/>
              </w:rPr>
              <w:t>10%</w:t>
            </w:r>
          </w:p>
        </w:tc>
        <w:tc>
          <w:tcPr>
            <w:tcW w:w="1665" w:type="dxa"/>
            <w:vAlign w:val="top"/>
          </w:tcPr>
          <w:p w14:paraId="4A3F88B1">
            <w:pPr>
              <w:pStyle w:val="5"/>
              <w:spacing w:before="76" w:line="221" w:lineRule="auto"/>
              <w:ind w:left="152"/>
            </w:pPr>
            <w:r>
              <w:t>石河子市骏翔</w:t>
            </w:r>
          </w:p>
          <w:p w14:paraId="1195A4A2">
            <w:pPr>
              <w:pStyle w:val="5"/>
              <w:spacing w:line="221" w:lineRule="auto"/>
              <w:ind w:left="151"/>
            </w:pPr>
            <w:r>
              <w:t>汽车销售服务</w:t>
            </w:r>
          </w:p>
          <w:p w14:paraId="78465B62">
            <w:pPr>
              <w:pStyle w:val="5"/>
              <w:spacing w:line="222" w:lineRule="auto"/>
              <w:ind w:left="344" w:leftChars="0"/>
            </w:pPr>
            <w:r>
              <w:rPr>
                <w:spacing w:val="-1"/>
              </w:rPr>
              <w:t>有限公司</w:t>
            </w:r>
          </w:p>
        </w:tc>
        <w:tc>
          <w:tcPr>
            <w:tcW w:w="2190" w:type="dxa"/>
            <w:vAlign w:val="top"/>
          </w:tcPr>
          <w:p w14:paraId="607B5572">
            <w:pPr>
              <w:pStyle w:val="5"/>
              <w:spacing w:before="188" w:line="221" w:lineRule="auto"/>
              <w:ind w:left="160"/>
              <w:rPr>
                <w:spacing w:val="1"/>
              </w:rPr>
            </w:pPr>
            <w:r>
              <w:rPr>
                <w:spacing w:val="1"/>
              </w:rPr>
              <w:t>新疆石河子市北泉镇石莫公路与北八路交汇口往东50</w:t>
            </w:r>
            <w:r>
              <w:rPr>
                <w:spacing w:val="1"/>
              </w:rPr>
              <w:t>米（客运站出站口）</w:t>
            </w:r>
          </w:p>
        </w:tc>
        <w:tc>
          <w:tcPr>
            <w:tcW w:w="2291" w:type="dxa"/>
            <w:vAlign w:val="top"/>
          </w:tcPr>
          <w:p w14:paraId="41D11C11">
            <w:pPr>
              <w:spacing w:line="281" w:lineRule="auto"/>
              <w:rPr>
                <w:rFonts w:ascii="Arial"/>
                <w:sz w:val="21"/>
              </w:rPr>
            </w:pPr>
          </w:p>
          <w:p w14:paraId="10FA7670">
            <w:pPr>
              <w:spacing w:before="55" w:line="190" w:lineRule="auto"/>
              <w:ind w:left="324" w:leftChars="0"/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91659001564357507F</w:t>
            </w:r>
          </w:p>
        </w:tc>
      </w:tr>
    </w:tbl>
    <w:p w14:paraId="3E076C18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705" w:right="683" w:bottom="296" w:left="891" w:header="0" w:footer="0" w:gutter="0"/>
          <w:cols w:space="720" w:num="1"/>
        </w:sectPr>
      </w:pPr>
      <w:bookmarkStart w:id="0" w:name="_GoBack"/>
      <w:bookmarkEnd w:id="0"/>
    </w:p>
    <w:p w14:paraId="7A65FB44">
      <w:pPr>
        <w:rPr>
          <w:rFonts w:ascii="Arial"/>
          <w:sz w:val="21"/>
        </w:rPr>
      </w:pPr>
    </w:p>
    <w:sectPr>
      <w:footerReference r:id="rId6" w:type="default"/>
      <w:pgSz w:w="11900" w:h="16840"/>
      <w:pgMar w:top="285" w:right="683" w:bottom="296" w:left="89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define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3C4AF">
    <w:pPr>
      <w:spacing w:line="286" w:lineRule="exact"/>
      <w:ind w:left="5028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9"/>
        <w:sz w:val="24"/>
        <w:szCs w:val="24"/>
      </w:rPr>
      <w:t>1/2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D752B">
    <w:pPr>
      <w:spacing w:line="286" w:lineRule="exact"/>
      <w:ind w:left="5009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3"/>
        <w:sz w:val="24"/>
        <w:szCs w:val="24"/>
      </w:rPr>
      <w:t>2/2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D0C28B3"/>
    <w:rsid w:val="4F912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1381</Words>
  <Characters>1851</Characters>
  <TotalTime>3</TotalTime>
  <ScaleCrop>false</ScaleCrop>
  <LinksUpToDate>false</LinksUpToDate>
  <CharactersWithSpaces>1856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2026-06-11T19:31:00Z</dcterms:created>
  <dc:creator>Administrator</dc:creator>
  <cp:lastModifiedBy>难</cp:lastModifiedBy>
  <dcterms:modified xsi:type="dcterms:W3CDTF">2026-06-11T12:00:15Z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2026-06-11T19:45:34Z</vt:filetime>
  </property>
  <property fmtid="{D5CDD505-2E9C-101B-9397-08002B2CF9AE}" pid="4" name="KSOTemplateDocerSaveRecord">
    <vt:lpwstr>eyJoZGlkIjoiNjFkZDY1YWExNjdjY2QwNWQ1NzMzMTAxNThiZjU2ZDUiLCJ1c2VySWQiOiIzMjM2Nzk3NTgifQ==</vt:lpwstr>
  </property>
  <property fmtid="{D5CDD505-2E9C-101B-9397-08002B2CF9AE}" pid="5" name="KSOProductBuildVer">
    <vt:lpwstr>2052-12.1.0.26375</vt:lpwstr>
  </property>
  <property fmtid="{D5CDD505-2E9C-101B-9397-08002B2CF9AE}" pid="6" name="ICV">
    <vt:lpwstr>EE23B05DE6A34522B3FE45CCE5405B7C_13</vt:lpwstr>
  </property>
</Properties>
</file>